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CDD" w:rsidRDefault="00571CDD" w:rsidP="00571CDD">
      <w:pPr>
        <w:spacing w:after="0" w:line="240" w:lineRule="auto"/>
        <w:ind w:firstLine="709"/>
        <w:jc w:val="center"/>
        <w:rPr>
          <w:rFonts w:ascii="Times New Roman" w:hAnsi="Times New Roman"/>
          <w:b/>
          <w:sz w:val="24"/>
          <w:szCs w:val="24"/>
        </w:rPr>
      </w:pPr>
      <w:r w:rsidRPr="00C955C4">
        <w:rPr>
          <w:rFonts w:ascii="Times New Roman" w:hAnsi="Times New Roman"/>
          <w:b/>
          <w:sz w:val="24"/>
          <w:szCs w:val="24"/>
        </w:rPr>
        <w:t>ПОЯСНИТЕЛЬНАЯ ЗАПИСКА</w:t>
      </w:r>
    </w:p>
    <w:p w:rsidR="00D174E8" w:rsidRDefault="00D174E8" w:rsidP="00571CDD">
      <w:pPr>
        <w:spacing w:after="0" w:line="240" w:lineRule="auto"/>
        <w:ind w:firstLine="709"/>
        <w:jc w:val="center"/>
        <w:rPr>
          <w:rFonts w:ascii="Times New Roman" w:hAnsi="Times New Roman"/>
          <w:b/>
          <w:sz w:val="24"/>
          <w:szCs w:val="24"/>
        </w:rPr>
      </w:pPr>
    </w:p>
    <w:p w:rsidR="00571CDD" w:rsidRPr="00C955C4" w:rsidRDefault="00571CDD" w:rsidP="00571CDD">
      <w:pPr>
        <w:spacing w:after="0" w:line="240" w:lineRule="auto"/>
        <w:ind w:firstLine="709"/>
        <w:jc w:val="both"/>
        <w:rPr>
          <w:rFonts w:ascii="Times New Roman" w:hAnsi="Times New Roman"/>
          <w:sz w:val="24"/>
          <w:szCs w:val="24"/>
        </w:rPr>
      </w:pPr>
      <w:r w:rsidRPr="00C955C4">
        <w:rPr>
          <w:rFonts w:ascii="Times New Roman" w:hAnsi="Times New Roman"/>
          <w:sz w:val="24"/>
          <w:szCs w:val="24"/>
        </w:rPr>
        <w:t>Настоящее календарно-тематическое планирование разработано в соответств</w:t>
      </w:r>
      <w:r w:rsidR="00D174E8">
        <w:rPr>
          <w:rFonts w:ascii="Times New Roman" w:hAnsi="Times New Roman"/>
          <w:sz w:val="24"/>
          <w:szCs w:val="24"/>
        </w:rPr>
        <w:t xml:space="preserve">ии с типовой учебной программой </w:t>
      </w:r>
      <w:r w:rsidRPr="00C955C4">
        <w:rPr>
          <w:rFonts w:ascii="Times New Roman" w:hAnsi="Times New Roman"/>
          <w:sz w:val="24"/>
          <w:szCs w:val="24"/>
        </w:rPr>
        <w:t xml:space="preserve">по </w:t>
      </w:r>
      <w:r w:rsidR="00D174E8">
        <w:rPr>
          <w:rFonts w:ascii="Times New Roman" w:hAnsi="Times New Roman"/>
          <w:sz w:val="24"/>
          <w:szCs w:val="24"/>
        </w:rPr>
        <w:t xml:space="preserve">учебному </w:t>
      </w:r>
      <w:r w:rsidRPr="00C955C4">
        <w:rPr>
          <w:rFonts w:ascii="Times New Roman" w:hAnsi="Times New Roman"/>
          <w:sz w:val="24"/>
          <w:szCs w:val="24"/>
        </w:rPr>
        <w:t>предмету "Алгебра" для 7-9 классов уровня основного среднего образования, утверждённым при</w:t>
      </w:r>
      <w:r w:rsidR="00D174E8">
        <w:rPr>
          <w:rFonts w:ascii="Times New Roman" w:hAnsi="Times New Roman"/>
          <w:sz w:val="24"/>
          <w:szCs w:val="24"/>
        </w:rPr>
        <w:t>казом МП</w:t>
      </w:r>
      <w:r w:rsidRPr="00C955C4">
        <w:rPr>
          <w:rFonts w:ascii="Times New Roman" w:hAnsi="Times New Roman"/>
          <w:sz w:val="24"/>
          <w:szCs w:val="24"/>
        </w:rPr>
        <w:t xml:space="preserve"> РК от </w:t>
      </w:r>
      <w:r w:rsidR="00D174E8">
        <w:rPr>
          <w:rFonts w:ascii="Times New Roman" w:hAnsi="Times New Roman"/>
          <w:sz w:val="24"/>
          <w:szCs w:val="24"/>
        </w:rPr>
        <w:t>16</w:t>
      </w:r>
      <w:r w:rsidRPr="00C955C4">
        <w:rPr>
          <w:rFonts w:ascii="Times New Roman" w:hAnsi="Times New Roman"/>
          <w:sz w:val="24"/>
          <w:szCs w:val="24"/>
        </w:rPr>
        <w:t xml:space="preserve"> </w:t>
      </w:r>
      <w:r w:rsidR="00D174E8">
        <w:rPr>
          <w:rFonts w:ascii="Times New Roman" w:hAnsi="Times New Roman"/>
          <w:sz w:val="24"/>
          <w:szCs w:val="24"/>
        </w:rPr>
        <w:t>сентября 2022 года №399</w:t>
      </w:r>
      <w:r w:rsidRPr="00C955C4">
        <w:rPr>
          <w:rFonts w:ascii="Times New Roman" w:hAnsi="Times New Roman"/>
          <w:sz w:val="24"/>
          <w:szCs w:val="24"/>
        </w:rPr>
        <w:t xml:space="preserve"> и на основании </w:t>
      </w:r>
      <w:r w:rsidRPr="00C955C4">
        <w:rPr>
          <w:rFonts w:ascii="Times New Roman" w:hAnsi="Times New Roman"/>
          <w:bCs/>
          <w:sz w:val="24"/>
          <w:szCs w:val="24"/>
        </w:rPr>
        <w:t xml:space="preserve">инструктивно-методического письма </w:t>
      </w:r>
      <w:r w:rsidRPr="00C955C4">
        <w:rPr>
          <w:rFonts w:ascii="Times New Roman" w:hAnsi="Times New Roman"/>
          <w:sz w:val="24"/>
          <w:szCs w:val="24"/>
        </w:rPr>
        <w:t>«Об особенностях учебно</w:t>
      </w:r>
      <w:r w:rsidRPr="00C955C4">
        <w:rPr>
          <w:rFonts w:ascii="Times New Roman" w:hAnsi="Times New Roman"/>
          <w:bCs/>
          <w:sz w:val="24"/>
          <w:szCs w:val="24"/>
        </w:rPr>
        <w:t xml:space="preserve">-воспитательного </w:t>
      </w:r>
      <w:r w:rsidRPr="00C955C4">
        <w:rPr>
          <w:rFonts w:ascii="Times New Roman" w:hAnsi="Times New Roman"/>
          <w:sz w:val="24"/>
          <w:szCs w:val="24"/>
        </w:rPr>
        <w:t xml:space="preserve">процесса в организациях </w:t>
      </w:r>
      <w:r w:rsidRPr="00C955C4">
        <w:rPr>
          <w:rFonts w:ascii="Times New Roman" w:hAnsi="Times New Roman"/>
          <w:bCs/>
          <w:sz w:val="24"/>
          <w:szCs w:val="24"/>
        </w:rPr>
        <w:t>среднего образования Республики Казахстан в 202</w:t>
      </w:r>
      <w:r w:rsidR="00D174E8">
        <w:rPr>
          <w:rFonts w:ascii="Times New Roman" w:hAnsi="Times New Roman"/>
          <w:bCs/>
          <w:sz w:val="24"/>
          <w:szCs w:val="24"/>
        </w:rPr>
        <w:t>3</w:t>
      </w:r>
      <w:r w:rsidRPr="00C955C4">
        <w:rPr>
          <w:rFonts w:ascii="Times New Roman" w:hAnsi="Times New Roman"/>
          <w:bCs/>
          <w:sz w:val="24"/>
          <w:szCs w:val="24"/>
        </w:rPr>
        <w:t>-202</w:t>
      </w:r>
      <w:r w:rsidR="00D174E8">
        <w:rPr>
          <w:rFonts w:ascii="Times New Roman" w:hAnsi="Times New Roman"/>
          <w:bCs/>
          <w:sz w:val="24"/>
          <w:szCs w:val="24"/>
        </w:rPr>
        <w:t>4</w:t>
      </w:r>
      <w:r w:rsidRPr="00C955C4">
        <w:rPr>
          <w:rFonts w:ascii="Times New Roman" w:hAnsi="Times New Roman"/>
          <w:bCs/>
          <w:sz w:val="24"/>
          <w:szCs w:val="24"/>
        </w:rPr>
        <w:t xml:space="preserve"> </w:t>
      </w:r>
      <w:r w:rsidRPr="00C955C4">
        <w:rPr>
          <w:rFonts w:ascii="Times New Roman" w:hAnsi="Times New Roman"/>
          <w:sz w:val="24"/>
          <w:szCs w:val="24"/>
        </w:rPr>
        <w:t>учебном году».</w:t>
      </w:r>
    </w:p>
    <w:p w:rsidR="00571CDD" w:rsidRPr="00C955C4" w:rsidRDefault="00571CDD" w:rsidP="00571CDD">
      <w:pPr>
        <w:spacing w:after="0" w:line="240" w:lineRule="auto"/>
        <w:ind w:firstLine="709"/>
        <w:jc w:val="both"/>
        <w:rPr>
          <w:rFonts w:ascii="Times New Roman" w:hAnsi="Times New Roman"/>
          <w:sz w:val="24"/>
          <w:szCs w:val="24"/>
        </w:rPr>
      </w:pPr>
      <w:r w:rsidRPr="00C955C4">
        <w:rPr>
          <w:rFonts w:ascii="Times New Roman" w:hAnsi="Times New Roman"/>
          <w:sz w:val="24"/>
          <w:szCs w:val="24"/>
        </w:rPr>
        <w:t xml:space="preserve">Цель обучения – </w:t>
      </w:r>
      <w:r w:rsidR="00BC0022" w:rsidRPr="00C955C4">
        <w:rPr>
          <w:rFonts w:ascii="Times New Roman" w:hAnsi="Times New Roman" w:cs="Times New Roman"/>
          <w:spacing w:val="2"/>
          <w:shd w:val="clear" w:color="auto" w:fill="FFFFFF"/>
        </w:rPr>
        <w:t>обеспечение качественного усвоения</w:t>
      </w:r>
      <w:r w:rsidR="00BC0022" w:rsidRPr="00C955C4">
        <w:rPr>
          <w:rFonts w:ascii="Times New Roman" w:hAnsi="Times New Roman"/>
          <w:color w:val="000000"/>
          <w:spacing w:val="2"/>
          <w:sz w:val="24"/>
          <w:szCs w:val="24"/>
          <w:shd w:val="clear" w:color="auto" w:fill="FFFFFF"/>
        </w:rPr>
        <w:t xml:space="preserve"> </w:t>
      </w:r>
      <w:r w:rsidR="00BC0022">
        <w:rPr>
          <w:rFonts w:ascii="Times New Roman" w:hAnsi="Times New Roman"/>
          <w:color w:val="000000"/>
          <w:spacing w:val="2"/>
          <w:sz w:val="24"/>
          <w:szCs w:val="24"/>
          <w:shd w:val="clear" w:color="auto" w:fill="FFFFFF"/>
        </w:rPr>
        <w:t>содержания предмета</w:t>
      </w:r>
      <w:r w:rsidRPr="00C955C4">
        <w:rPr>
          <w:rFonts w:ascii="Times New Roman" w:hAnsi="Times New Roman"/>
          <w:color w:val="000000"/>
          <w:spacing w:val="2"/>
          <w:sz w:val="24"/>
          <w:szCs w:val="24"/>
          <w:shd w:val="clear" w:color="auto" w:fill="FFFFFF"/>
        </w:rPr>
        <w:t xml:space="preserve"> </w:t>
      </w:r>
      <w:r w:rsidR="00BC0022">
        <w:rPr>
          <w:rFonts w:ascii="Times New Roman" w:hAnsi="Times New Roman"/>
          <w:color w:val="000000"/>
          <w:spacing w:val="2"/>
          <w:sz w:val="24"/>
          <w:szCs w:val="24"/>
          <w:shd w:val="clear" w:color="auto" w:fill="FFFFFF"/>
        </w:rPr>
        <w:t>«А</w:t>
      </w:r>
      <w:r w:rsidRPr="00C955C4">
        <w:rPr>
          <w:rFonts w:ascii="Times New Roman" w:hAnsi="Times New Roman"/>
          <w:color w:val="000000"/>
          <w:spacing w:val="2"/>
          <w:sz w:val="24"/>
          <w:szCs w:val="24"/>
          <w:shd w:val="clear" w:color="auto" w:fill="FFFFFF"/>
        </w:rPr>
        <w:t>лгебр</w:t>
      </w:r>
      <w:r w:rsidR="00BC0022">
        <w:rPr>
          <w:rFonts w:ascii="Times New Roman" w:hAnsi="Times New Roman"/>
          <w:color w:val="000000"/>
          <w:spacing w:val="2"/>
          <w:sz w:val="24"/>
          <w:szCs w:val="24"/>
          <w:shd w:val="clear" w:color="auto" w:fill="FFFFFF"/>
        </w:rPr>
        <w:t>а»</w:t>
      </w:r>
      <w:r w:rsidRPr="00C955C4">
        <w:rPr>
          <w:rFonts w:ascii="Times New Roman" w:hAnsi="Times New Roman"/>
          <w:sz w:val="24"/>
          <w:szCs w:val="24"/>
        </w:rPr>
        <w:t>, формирование функциональной грамотности обучающихся, в том числе в интеграции с другими предметами, развитие интеллектуального уровня учащихся на основе общечеловеческих ценностей и лучших традиций национальной культуры.</w:t>
      </w:r>
    </w:p>
    <w:p w:rsidR="00571CDD" w:rsidRPr="00C955C4" w:rsidRDefault="00571CDD" w:rsidP="00571CDD">
      <w:pPr>
        <w:pStyle w:val="Default"/>
        <w:ind w:firstLine="709"/>
        <w:jc w:val="both"/>
        <w:rPr>
          <w:rFonts w:ascii="Times New Roman" w:hAnsi="Times New Roman" w:cs="Times New Roman"/>
        </w:rPr>
      </w:pPr>
      <w:r w:rsidRPr="00C955C4">
        <w:rPr>
          <w:rFonts w:ascii="Times New Roman" w:hAnsi="Times New Roman" w:cs="Times New Roman"/>
        </w:rPr>
        <w:t xml:space="preserve"> Задачи:</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0" w:name="z1639"/>
      <w:r w:rsidRPr="00B138ED">
        <w:rPr>
          <w:rFonts w:ascii="Times New Roman" w:hAnsi="Times New Roman" w:cs="Times New Roman"/>
          <w:color w:val="000000"/>
          <w:sz w:val="24"/>
          <w:szCs w:val="24"/>
        </w:rPr>
        <w:t>способствовать формированию и развитию математических знаний, умений и навыков по разделам программы: "Числа", "Алгебра", "Статистика и теория вероятностей", "Математическое моделирование и анализ";</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1" w:name="z1640"/>
      <w:bookmarkEnd w:id="0"/>
      <w:r w:rsidRPr="00B138ED">
        <w:rPr>
          <w:rFonts w:ascii="Times New Roman" w:hAnsi="Times New Roman" w:cs="Times New Roman"/>
          <w:color w:val="000000"/>
          <w:sz w:val="24"/>
          <w:szCs w:val="24"/>
        </w:rPr>
        <w:t>содействовать применению математического языка и основных математических законов, количественных отношений и пространственных форм для решения задач в различных контекстах;</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2" w:name="z1641"/>
      <w:bookmarkEnd w:id="1"/>
      <w:r w:rsidRPr="00B138ED">
        <w:rPr>
          <w:rFonts w:ascii="Times New Roman" w:hAnsi="Times New Roman" w:cs="Times New Roman"/>
          <w:color w:val="000000"/>
          <w:sz w:val="24"/>
          <w:szCs w:val="24"/>
        </w:rPr>
        <w:t>направлять знания обучающихся на создание математических моделей с целью решения задач, интерпретировать математические модели, которые описывают реальные процессы;</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3" w:name="z1642"/>
      <w:bookmarkEnd w:id="2"/>
      <w:r w:rsidRPr="00B138ED">
        <w:rPr>
          <w:rFonts w:ascii="Times New Roman" w:hAnsi="Times New Roman" w:cs="Times New Roman"/>
          <w:color w:val="000000"/>
          <w:sz w:val="24"/>
          <w:szCs w:val="24"/>
        </w:rPr>
        <w:t xml:space="preserve">формировать элементарные навыки применения математических методов для исследования и решения задач по физике, химии, биологии и в других теоретических областях и практической деятельности, навыки, необходимые для самостоятельного изучения и продолжения образования в будущей выбранной профессии; </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4" w:name="z1643"/>
      <w:bookmarkEnd w:id="3"/>
      <w:r w:rsidRPr="00B138ED">
        <w:rPr>
          <w:rFonts w:ascii="Times New Roman" w:hAnsi="Times New Roman" w:cs="Times New Roman"/>
          <w:color w:val="000000"/>
          <w:sz w:val="24"/>
          <w:szCs w:val="24"/>
        </w:rPr>
        <w:t>развивать логическое и критическое мышление, творческие способности для подбора подходящих математических методов при решении практических задач, оценки полученных результатов и установления их достоверности;</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5" w:name="z1644"/>
      <w:bookmarkEnd w:id="4"/>
      <w:r w:rsidRPr="00B138ED">
        <w:rPr>
          <w:rFonts w:ascii="Times New Roman" w:hAnsi="Times New Roman" w:cs="Times New Roman"/>
          <w:color w:val="000000"/>
          <w:sz w:val="24"/>
          <w:szCs w:val="24"/>
        </w:rPr>
        <w:t>развивать коммуникативные навыки, в том числе способность передавать информацию точно и грамотно, использовать информацию из различных источников, включая публикации и электронные средства;</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6" w:name="z1645"/>
      <w:bookmarkEnd w:id="5"/>
      <w:r w:rsidRPr="00B138ED">
        <w:rPr>
          <w:rFonts w:ascii="Times New Roman" w:hAnsi="Times New Roman" w:cs="Times New Roman"/>
          <w:color w:val="000000"/>
          <w:sz w:val="24"/>
          <w:szCs w:val="24"/>
        </w:rPr>
        <w:t>развивать личностные качества, такие, как независимость, ответственность, инициативность, настойчивость, терпение и толерантность, необходимые как для самостоятельной работы, так и для работы в команде;</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7" w:name="z1646"/>
      <w:bookmarkEnd w:id="6"/>
      <w:r w:rsidRPr="00B138ED">
        <w:rPr>
          <w:rFonts w:ascii="Times New Roman" w:hAnsi="Times New Roman" w:cs="Times New Roman"/>
          <w:color w:val="000000"/>
          <w:sz w:val="24"/>
          <w:szCs w:val="24"/>
        </w:rPr>
        <w:t>знакомить с историей развития математики, с историей возникновения математических понятий;</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8" w:name="z1647"/>
      <w:bookmarkEnd w:id="7"/>
      <w:r w:rsidRPr="00B138ED">
        <w:rPr>
          <w:rFonts w:ascii="Times New Roman" w:hAnsi="Times New Roman" w:cs="Times New Roman"/>
          <w:color w:val="000000"/>
          <w:sz w:val="24"/>
          <w:szCs w:val="24"/>
        </w:rPr>
        <w:t>развивать навыки использования информационно-коммуникационных технологий в процессе обучения математике;</w:t>
      </w:r>
    </w:p>
    <w:p w:rsidR="00A62E3A" w:rsidRPr="00B138ED" w:rsidRDefault="00A62E3A" w:rsidP="00061A95">
      <w:pPr>
        <w:pStyle w:val="af0"/>
        <w:numPr>
          <w:ilvl w:val="0"/>
          <w:numId w:val="7"/>
        </w:numPr>
        <w:spacing w:after="0"/>
        <w:jc w:val="both"/>
        <w:rPr>
          <w:rFonts w:ascii="Times New Roman" w:hAnsi="Times New Roman" w:cs="Times New Roman"/>
          <w:sz w:val="24"/>
          <w:szCs w:val="24"/>
        </w:rPr>
      </w:pPr>
      <w:bookmarkStart w:id="9" w:name="z1648"/>
      <w:bookmarkEnd w:id="8"/>
      <w:r w:rsidRPr="00B138ED">
        <w:rPr>
          <w:rFonts w:ascii="Times New Roman" w:hAnsi="Times New Roman" w:cs="Times New Roman"/>
          <w:color w:val="000000"/>
          <w:sz w:val="24"/>
          <w:szCs w:val="24"/>
        </w:rPr>
        <w:t>обеспечить понимание значимости математики для общественного прогресса.</w:t>
      </w:r>
    </w:p>
    <w:bookmarkEnd w:id="9"/>
    <w:p w:rsidR="006718C6" w:rsidRDefault="006718C6" w:rsidP="00571CDD">
      <w:pPr>
        <w:spacing w:after="0" w:line="240" w:lineRule="auto"/>
        <w:ind w:firstLine="709"/>
        <w:jc w:val="both"/>
        <w:rPr>
          <w:rFonts w:ascii="Times New Roman" w:hAnsi="Times New Roman"/>
          <w:sz w:val="24"/>
          <w:szCs w:val="24"/>
        </w:rPr>
      </w:pPr>
    </w:p>
    <w:p w:rsidR="00571CDD" w:rsidRPr="00C955C4" w:rsidRDefault="00571CDD" w:rsidP="00571CDD">
      <w:pPr>
        <w:spacing w:after="0" w:line="240" w:lineRule="auto"/>
        <w:ind w:firstLine="709"/>
        <w:jc w:val="both"/>
        <w:rPr>
          <w:rFonts w:ascii="Times New Roman" w:hAnsi="Times New Roman"/>
          <w:sz w:val="24"/>
          <w:szCs w:val="24"/>
        </w:rPr>
      </w:pPr>
      <w:r w:rsidRPr="00C955C4">
        <w:rPr>
          <w:rFonts w:ascii="Times New Roman" w:hAnsi="Times New Roman"/>
          <w:sz w:val="24"/>
          <w:szCs w:val="24"/>
        </w:rPr>
        <w:t xml:space="preserve">Объем учебной нагрузки по учебному предмету "Алгебра" в 7-ом классе составляет </w:t>
      </w:r>
      <w:r w:rsidR="00184293">
        <w:rPr>
          <w:rFonts w:ascii="Times New Roman" w:hAnsi="Times New Roman"/>
          <w:sz w:val="24"/>
          <w:szCs w:val="24"/>
        </w:rPr>
        <w:t>3 часа в неделю, 102</w:t>
      </w:r>
      <w:r w:rsidR="000F1FED">
        <w:rPr>
          <w:rFonts w:ascii="Times New Roman" w:hAnsi="Times New Roman"/>
          <w:sz w:val="24"/>
          <w:szCs w:val="24"/>
        </w:rPr>
        <w:t xml:space="preserve"> часа в учебном году.</w:t>
      </w:r>
    </w:p>
    <w:p w:rsidR="00571CDD" w:rsidRPr="00C955C4" w:rsidRDefault="00571CDD" w:rsidP="00571CDD">
      <w:pPr>
        <w:pStyle w:val="Default"/>
        <w:ind w:firstLine="709"/>
        <w:jc w:val="both"/>
        <w:rPr>
          <w:rFonts w:ascii="Times New Roman" w:hAnsi="Times New Roman" w:cs="Times New Roman"/>
        </w:rPr>
      </w:pPr>
      <w:r w:rsidRPr="00C955C4">
        <w:rPr>
          <w:rFonts w:ascii="Times New Roman" w:hAnsi="Times New Roman" w:cs="Times New Roman"/>
        </w:rPr>
        <w:t>Базовое содержание учебного предмета "Алгебра" 7 класса:</w:t>
      </w:r>
    </w:p>
    <w:p w:rsidR="00571CDD" w:rsidRPr="00C955C4" w:rsidRDefault="00571CDD" w:rsidP="00061A95">
      <w:pPr>
        <w:pStyle w:val="Default"/>
        <w:numPr>
          <w:ilvl w:val="0"/>
          <w:numId w:val="8"/>
        </w:numPr>
        <w:jc w:val="both"/>
        <w:rPr>
          <w:rFonts w:ascii="Times New Roman" w:hAnsi="Times New Roman" w:cs="Times New Roman"/>
        </w:rPr>
      </w:pPr>
      <w:r w:rsidRPr="00C955C4">
        <w:rPr>
          <w:rFonts w:ascii="Times New Roman" w:hAnsi="Times New Roman" w:cs="Times New Roman"/>
        </w:rPr>
        <w:t>повторение курса математики 5-6 классов;</w:t>
      </w:r>
    </w:p>
    <w:p w:rsidR="00571CDD" w:rsidRPr="00C955C4" w:rsidRDefault="00571CDD" w:rsidP="00061A95">
      <w:pPr>
        <w:pStyle w:val="Default"/>
        <w:numPr>
          <w:ilvl w:val="0"/>
          <w:numId w:val="8"/>
        </w:numPr>
        <w:jc w:val="both"/>
        <w:rPr>
          <w:rFonts w:ascii="Times New Roman" w:hAnsi="Times New Roman" w:cs="Times New Roman"/>
        </w:rPr>
      </w:pPr>
      <w:r w:rsidRPr="00C955C4">
        <w:rPr>
          <w:rFonts w:ascii="Times New Roman" w:hAnsi="Times New Roman" w:cs="Times New Roman"/>
        </w:rPr>
        <w:t>"Степень с целым показателем". Степень с натуральным показателем и её свойства. Степень с целым показателем и её свойства. Преобразование выражений, содержащих степени. Стандартный вид числа. Решение практических задач, содержащих большие и малые величины;</w:t>
      </w:r>
    </w:p>
    <w:p w:rsidR="00571CDD" w:rsidRPr="00C955C4" w:rsidRDefault="00571CDD" w:rsidP="00061A95">
      <w:pPr>
        <w:pStyle w:val="Default"/>
        <w:numPr>
          <w:ilvl w:val="0"/>
          <w:numId w:val="8"/>
        </w:numPr>
        <w:jc w:val="both"/>
        <w:rPr>
          <w:rFonts w:ascii="Times New Roman" w:hAnsi="Times New Roman" w:cs="Times New Roman"/>
        </w:rPr>
      </w:pPr>
      <w:r w:rsidRPr="00C955C4">
        <w:rPr>
          <w:rFonts w:ascii="Times New Roman" w:hAnsi="Times New Roman" w:cs="Times New Roman"/>
        </w:rPr>
        <w:lastRenderedPageBreak/>
        <w:t>"Многочлены". Одночлены и действия над ними. Многочлены и действия над ними. Степень одночлена и многочлена. Стандартный вид одночлена и многочлена. Разложение многочлена на множители. Тождественные преобразования выражений;</w:t>
      </w:r>
    </w:p>
    <w:p w:rsidR="00571CDD" w:rsidRPr="00C955C4" w:rsidRDefault="00571CDD" w:rsidP="00061A95">
      <w:pPr>
        <w:pStyle w:val="Default"/>
        <w:numPr>
          <w:ilvl w:val="0"/>
          <w:numId w:val="8"/>
        </w:numPr>
        <w:jc w:val="both"/>
        <w:rPr>
          <w:rFonts w:ascii="Times New Roman" w:hAnsi="Times New Roman" w:cs="Times New Roman"/>
        </w:rPr>
      </w:pPr>
      <w:r w:rsidRPr="00C955C4">
        <w:rPr>
          <w:rFonts w:ascii="Times New Roman" w:hAnsi="Times New Roman" w:cs="Times New Roman"/>
        </w:rPr>
        <w:t xml:space="preserve">"Функция. График функции". Понятие функции. График функции. Линейная функция и её график. Взаимное расположение графиков линейных функций. Решение систем линейных уравнений с двумя переменными графическим способом. Функции вида </w:t>
      </w:r>
      <m:oMath>
        <m:r>
          <w:rPr>
            <w:rFonts w:ascii="Cambria Math" w:hAnsi="Cambria Math" w:cs="Times New Roman"/>
          </w:rPr>
          <m:t>y=a</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 y=a</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sidRPr="00C955C4">
        <w:rPr>
          <w:rFonts w:ascii="Times New Roman" w:eastAsiaTheme="minorEastAsia" w:hAnsi="Times New Roman" w:cs="Times New Roman"/>
        </w:rPr>
        <w:t xml:space="preserve"> и </w:t>
      </w:r>
      <m:oMath>
        <m:r>
          <w:rPr>
            <w:rFonts w:ascii="Cambria Math" w:eastAsiaTheme="minorEastAsia" w:hAnsi="Cambria Math" w:cs="Times New Roman"/>
          </w:rPr>
          <m:t>y=</m:t>
        </m:r>
        <m:f>
          <m:fPr>
            <m:ctrlPr>
              <w:rPr>
                <w:rFonts w:ascii="Cambria Math" w:eastAsiaTheme="minorEastAsia" w:hAnsi="Cambria Math" w:cs="Times New Roman"/>
                <w:i/>
              </w:rPr>
            </m:ctrlPr>
          </m:fPr>
          <m:num>
            <m:r>
              <w:rPr>
                <w:rFonts w:ascii="Cambria Math" w:eastAsiaTheme="minorEastAsia" w:hAnsi="Cambria Math" w:cs="Times New Roman"/>
              </w:rPr>
              <m:t>k</m:t>
            </m:r>
          </m:num>
          <m:den>
            <m:r>
              <w:rPr>
                <w:rFonts w:ascii="Cambria Math" w:eastAsiaTheme="minorEastAsia" w:hAnsi="Cambria Math" w:cs="Times New Roman"/>
              </w:rPr>
              <m:t>x</m:t>
            </m:r>
          </m:den>
        </m:f>
        <m:r>
          <w:rPr>
            <w:rFonts w:ascii="Cambria Math" w:eastAsiaTheme="minorEastAsia" w:hAnsi="Cambria Math" w:cs="Times New Roman"/>
          </w:rPr>
          <m:t xml:space="preserve"> (k≠0)</m:t>
        </m:r>
      </m:oMath>
      <w:r w:rsidRPr="00C955C4">
        <w:rPr>
          <w:rFonts w:ascii="Times New Roman" w:hAnsi="Times New Roman" w:cs="Times New Roman"/>
        </w:rPr>
        <w:t>, их графики и свойства;</w:t>
      </w:r>
    </w:p>
    <w:p w:rsidR="00571CDD" w:rsidRPr="00CE47D9" w:rsidRDefault="00571CDD" w:rsidP="00061A95">
      <w:pPr>
        <w:pStyle w:val="af0"/>
        <w:numPr>
          <w:ilvl w:val="0"/>
          <w:numId w:val="8"/>
        </w:numPr>
        <w:spacing w:after="0" w:line="240" w:lineRule="auto"/>
        <w:jc w:val="both"/>
        <w:rPr>
          <w:rFonts w:ascii="Times New Roman" w:hAnsi="Times New Roman"/>
          <w:sz w:val="24"/>
          <w:szCs w:val="24"/>
        </w:rPr>
      </w:pPr>
      <w:r w:rsidRPr="00CE47D9">
        <w:rPr>
          <w:rFonts w:ascii="Times New Roman" w:hAnsi="Times New Roman"/>
          <w:sz w:val="24"/>
          <w:szCs w:val="24"/>
        </w:rPr>
        <w:t>"Элементы статистики". Понятия генеральной совокупности, случайной выборки, вариационного ряда, варианты. Абсолютная частота и относительная частота. Таблица частот. Полигон частот;</w:t>
      </w:r>
    </w:p>
    <w:p w:rsidR="00571CDD" w:rsidRPr="00C955C4" w:rsidRDefault="00571CDD" w:rsidP="00061A95">
      <w:pPr>
        <w:pStyle w:val="Default"/>
        <w:numPr>
          <w:ilvl w:val="0"/>
          <w:numId w:val="8"/>
        </w:numPr>
        <w:jc w:val="both"/>
        <w:rPr>
          <w:rFonts w:ascii="Times New Roman" w:hAnsi="Times New Roman" w:cs="Times New Roman"/>
        </w:rPr>
      </w:pPr>
      <w:r w:rsidRPr="00C955C4">
        <w:rPr>
          <w:rFonts w:ascii="Times New Roman" w:hAnsi="Times New Roman" w:cs="Times New Roman"/>
        </w:rPr>
        <w:t>"Формулы сокращенного умножения". Формула разности квадратов двух выражений. Формула квадрата суммы двух выражений. Формула квадрата разности двух выражений. Формула куба суммы двух выражений. Формула куба разности двух выражений. Формула разности кубов двух выражений. Формула суммы кубов двух выражений. Тождественные преобразования выражений;</w:t>
      </w:r>
    </w:p>
    <w:p w:rsidR="00571CDD" w:rsidRPr="00C955C4" w:rsidRDefault="00571CDD" w:rsidP="00061A95">
      <w:pPr>
        <w:pStyle w:val="Default"/>
        <w:numPr>
          <w:ilvl w:val="0"/>
          <w:numId w:val="8"/>
        </w:numPr>
        <w:jc w:val="both"/>
        <w:rPr>
          <w:rFonts w:ascii="Times New Roman" w:hAnsi="Times New Roman" w:cs="Times New Roman"/>
          <w:color w:val="auto"/>
        </w:rPr>
      </w:pPr>
      <w:r w:rsidRPr="00C955C4">
        <w:rPr>
          <w:rFonts w:ascii="Times New Roman" w:hAnsi="Times New Roman" w:cs="Times New Roman"/>
          <w:color w:val="auto"/>
        </w:rPr>
        <w:t>"Алгебраические дроби". Алгебраическая дробь и её основное свойство. Действия над алгебраическими дробями. Сложение, вычитание, произведение, деление, возведение в степень алгебраических дробей. Тождественные преобразования алгебраических выражений;</w:t>
      </w:r>
    </w:p>
    <w:p w:rsidR="00571CDD" w:rsidRPr="00C955C4" w:rsidRDefault="00571CDD" w:rsidP="00061A95">
      <w:pPr>
        <w:pStyle w:val="Default"/>
        <w:numPr>
          <w:ilvl w:val="0"/>
          <w:numId w:val="8"/>
        </w:numPr>
        <w:jc w:val="both"/>
        <w:rPr>
          <w:rFonts w:ascii="Times New Roman" w:hAnsi="Times New Roman" w:cs="Times New Roman"/>
          <w:color w:val="auto"/>
        </w:rPr>
      </w:pPr>
      <w:r w:rsidRPr="00C955C4">
        <w:rPr>
          <w:rFonts w:ascii="Times New Roman" w:hAnsi="Times New Roman" w:cs="Times New Roman"/>
          <w:color w:val="auto"/>
        </w:rPr>
        <w:t>повторение курса алгебры 7 класса.</w:t>
      </w:r>
    </w:p>
    <w:p w:rsidR="00571CDD" w:rsidRPr="00C955C4" w:rsidRDefault="00571CDD" w:rsidP="00571CDD">
      <w:pPr>
        <w:pStyle w:val="Default"/>
        <w:ind w:firstLine="709"/>
        <w:jc w:val="both"/>
        <w:rPr>
          <w:rFonts w:ascii="Times New Roman" w:hAnsi="Times New Roman" w:cs="Times New Roman"/>
          <w:color w:val="auto"/>
        </w:rPr>
      </w:pPr>
    </w:p>
    <w:p w:rsidR="00571CDD" w:rsidRPr="00C955C4" w:rsidRDefault="00571CDD" w:rsidP="00571CDD">
      <w:pPr>
        <w:pStyle w:val="Default"/>
        <w:ind w:firstLine="709"/>
        <w:jc w:val="both"/>
        <w:rPr>
          <w:rFonts w:ascii="Times New Roman" w:hAnsi="Times New Roman" w:cs="Times New Roman"/>
          <w:color w:val="auto"/>
        </w:rPr>
      </w:pPr>
    </w:p>
    <w:p w:rsidR="00571CDD" w:rsidRPr="00C955C4" w:rsidRDefault="00571CDD" w:rsidP="00571CDD">
      <w:pPr>
        <w:pStyle w:val="Default"/>
        <w:ind w:firstLine="709"/>
        <w:jc w:val="both"/>
        <w:rPr>
          <w:rFonts w:ascii="Times New Roman" w:hAnsi="Times New Roman" w:cs="Times New Roman"/>
          <w:color w:val="auto"/>
        </w:rPr>
      </w:pPr>
    </w:p>
    <w:p w:rsidR="00571CDD" w:rsidRDefault="00571CDD">
      <w:pPr>
        <w:spacing w:after="200" w:line="276" w:lineRule="auto"/>
        <w:rPr>
          <w:rFonts w:ascii="Times New Roman" w:hAnsi="Times New Roman" w:cs="Times New Roman"/>
          <w:b/>
          <w:sz w:val="24"/>
          <w:szCs w:val="24"/>
          <w:lang w:val="kk-KZ"/>
        </w:rPr>
      </w:pPr>
    </w:p>
    <w:p w:rsidR="00571CDD" w:rsidRDefault="00571CDD">
      <w:pPr>
        <w:spacing w:after="200" w:line="276" w:lineRule="auto"/>
        <w:rPr>
          <w:rFonts w:ascii="Times New Roman" w:hAnsi="Times New Roman" w:cs="Times New Roman"/>
          <w:b/>
          <w:sz w:val="24"/>
          <w:szCs w:val="24"/>
          <w:lang w:val="kk-KZ"/>
        </w:rPr>
      </w:pPr>
    </w:p>
    <w:p w:rsidR="00571CDD" w:rsidRDefault="00571CDD">
      <w:pPr>
        <w:spacing w:after="200" w:line="276" w:lineRule="auto"/>
        <w:rPr>
          <w:rFonts w:ascii="Times New Roman" w:hAnsi="Times New Roman" w:cs="Times New Roman"/>
          <w:b/>
          <w:sz w:val="24"/>
          <w:szCs w:val="24"/>
          <w:lang w:val="kk-KZ"/>
        </w:rPr>
      </w:pPr>
    </w:p>
    <w:p w:rsidR="008F2C46" w:rsidRDefault="008F2C46">
      <w:pPr>
        <w:spacing w:after="200" w:line="276" w:lineRule="auto"/>
        <w:rPr>
          <w:rFonts w:ascii="Times New Roman" w:hAnsi="Times New Roman" w:cs="Times New Roman"/>
          <w:b/>
          <w:sz w:val="24"/>
          <w:szCs w:val="24"/>
          <w:lang w:val="kk-KZ"/>
        </w:rPr>
      </w:pPr>
      <w:r>
        <w:rPr>
          <w:rFonts w:ascii="Times New Roman" w:hAnsi="Times New Roman" w:cs="Times New Roman"/>
          <w:b/>
          <w:sz w:val="24"/>
          <w:szCs w:val="24"/>
          <w:lang w:val="kk-KZ"/>
        </w:rPr>
        <w:br w:type="page"/>
      </w:r>
    </w:p>
    <w:p w:rsidR="00653126" w:rsidRPr="003F0EC8" w:rsidRDefault="00653126" w:rsidP="00653126">
      <w:pPr>
        <w:spacing w:after="0" w:line="240" w:lineRule="auto"/>
        <w:jc w:val="center"/>
        <w:rPr>
          <w:rFonts w:ascii="Times New Roman" w:hAnsi="Times New Roman" w:cs="Times New Roman"/>
          <w:b/>
          <w:sz w:val="24"/>
          <w:szCs w:val="24"/>
          <w:lang w:val="kk-KZ"/>
        </w:rPr>
      </w:pPr>
      <w:r w:rsidRPr="003F0EC8">
        <w:rPr>
          <w:rFonts w:ascii="Times New Roman" w:hAnsi="Times New Roman" w:cs="Times New Roman"/>
          <w:b/>
          <w:sz w:val="24"/>
          <w:szCs w:val="24"/>
          <w:lang w:val="kk-KZ"/>
        </w:rPr>
        <w:lastRenderedPageBreak/>
        <w:t xml:space="preserve">Календарно-тематическое планирование по предмету </w:t>
      </w:r>
      <w:r w:rsidR="007044C7" w:rsidRPr="003F0EC8">
        <w:rPr>
          <w:rFonts w:ascii="Times New Roman" w:hAnsi="Times New Roman" w:cs="Times New Roman"/>
          <w:b/>
          <w:sz w:val="24"/>
          <w:szCs w:val="24"/>
        </w:rPr>
        <w:t>«Алгебра</w:t>
      </w:r>
      <w:r w:rsidRPr="003F0EC8">
        <w:rPr>
          <w:rFonts w:ascii="Times New Roman" w:hAnsi="Times New Roman" w:cs="Times New Roman"/>
          <w:b/>
          <w:sz w:val="24"/>
          <w:szCs w:val="24"/>
        </w:rPr>
        <w:t>»</w:t>
      </w:r>
    </w:p>
    <w:p w:rsidR="00653126" w:rsidRPr="003F0EC8" w:rsidRDefault="00653126" w:rsidP="00653126">
      <w:pPr>
        <w:spacing w:after="0" w:line="240" w:lineRule="auto"/>
        <w:jc w:val="center"/>
        <w:rPr>
          <w:rFonts w:ascii="Times New Roman" w:hAnsi="Times New Roman" w:cs="Times New Roman"/>
          <w:b/>
          <w:sz w:val="24"/>
          <w:szCs w:val="24"/>
          <w:lang w:val="kk-KZ"/>
        </w:rPr>
      </w:pPr>
      <w:r w:rsidRPr="003F0EC8">
        <w:rPr>
          <w:rFonts w:ascii="Times New Roman" w:hAnsi="Times New Roman" w:cs="Times New Roman"/>
          <w:b/>
          <w:sz w:val="24"/>
          <w:szCs w:val="24"/>
          <w:lang w:val="kk-KZ"/>
        </w:rPr>
        <w:t>Долгосрочный план</w:t>
      </w:r>
    </w:p>
    <w:p w:rsidR="00653126" w:rsidRPr="003F0EC8" w:rsidRDefault="0027620E" w:rsidP="00653126">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7</w:t>
      </w:r>
      <w:r w:rsidR="00653126" w:rsidRPr="003F0EC8">
        <w:rPr>
          <w:rFonts w:ascii="Times New Roman" w:hAnsi="Times New Roman" w:cs="Times New Roman"/>
          <w:b/>
          <w:sz w:val="24"/>
          <w:szCs w:val="24"/>
          <w:lang w:val="kk-KZ"/>
        </w:rPr>
        <w:t>-класс</w:t>
      </w:r>
    </w:p>
    <w:p w:rsidR="00653126" w:rsidRPr="003F0EC8" w:rsidRDefault="007044C7" w:rsidP="00653126">
      <w:pPr>
        <w:spacing w:after="0" w:line="240" w:lineRule="auto"/>
        <w:rPr>
          <w:rFonts w:ascii="Times New Roman" w:hAnsi="Times New Roman" w:cs="Times New Roman"/>
          <w:b/>
          <w:sz w:val="24"/>
          <w:szCs w:val="24"/>
        </w:rPr>
      </w:pPr>
      <w:r w:rsidRPr="003F0EC8">
        <w:rPr>
          <w:rFonts w:ascii="Times New Roman" w:hAnsi="Times New Roman" w:cs="Times New Roman"/>
          <w:b/>
          <w:sz w:val="24"/>
          <w:szCs w:val="24"/>
        </w:rPr>
        <w:t>3 часа</w:t>
      </w:r>
      <w:r w:rsidR="00653126" w:rsidRPr="003F0EC8">
        <w:rPr>
          <w:rFonts w:ascii="Times New Roman" w:hAnsi="Times New Roman" w:cs="Times New Roman"/>
          <w:b/>
          <w:sz w:val="24"/>
          <w:szCs w:val="24"/>
        </w:rPr>
        <w:t xml:space="preserve"> в неделю</w:t>
      </w:r>
    </w:p>
    <w:p w:rsidR="00653126" w:rsidRPr="003F0EC8" w:rsidRDefault="007044C7" w:rsidP="00653126">
      <w:pPr>
        <w:spacing w:after="0" w:line="240" w:lineRule="auto"/>
        <w:rPr>
          <w:rFonts w:ascii="Times New Roman" w:hAnsi="Times New Roman" w:cs="Times New Roman"/>
          <w:b/>
          <w:sz w:val="24"/>
          <w:szCs w:val="24"/>
        </w:rPr>
      </w:pPr>
      <w:r w:rsidRPr="003F0EC8">
        <w:rPr>
          <w:rFonts w:ascii="Times New Roman" w:hAnsi="Times New Roman" w:cs="Times New Roman"/>
          <w:b/>
          <w:sz w:val="24"/>
          <w:szCs w:val="24"/>
        </w:rPr>
        <w:t>102 часа</w:t>
      </w:r>
      <w:r w:rsidR="00653126" w:rsidRPr="003F0EC8">
        <w:rPr>
          <w:rFonts w:ascii="Times New Roman" w:hAnsi="Times New Roman" w:cs="Times New Roman"/>
          <w:b/>
          <w:sz w:val="24"/>
          <w:szCs w:val="24"/>
        </w:rPr>
        <w:t xml:space="preserve"> в учебном году</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9"/>
        <w:gridCol w:w="1798"/>
        <w:gridCol w:w="19"/>
        <w:gridCol w:w="1798"/>
        <w:gridCol w:w="16"/>
        <w:gridCol w:w="6"/>
        <w:gridCol w:w="6378"/>
        <w:gridCol w:w="1437"/>
        <w:gridCol w:w="1177"/>
        <w:gridCol w:w="1955"/>
      </w:tblGrid>
      <w:tr w:rsidR="00B20B7A" w:rsidRPr="003F0EC8" w:rsidTr="00BD62BC">
        <w:tc>
          <w:tcPr>
            <w:tcW w:w="353" w:type="pct"/>
          </w:tcPr>
          <w:p w:rsidR="00853670" w:rsidRPr="00FA0C2A" w:rsidRDefault="00853670" w:rsidP="00B20B7A">
            <w:pPr>
              <w:shd w:val="clear" w:color="auto" w:fill="FFFFFF" w:themeFill="background1"/>
              <w:tabs>
                <w:tab w:val="left" w:pos="459"/>
              </w:tabs>
              <w:spacing w:after="0" w:line="240" w:lineRule="auto"/>
              <w:ind w:left="-15"/>
              <w:jc w:val="center"/>
              <w:rPr>
                <w:rFonts w:ascii="Times New Roman" w:hAnsi="Times New Roman" w:cs="Times New Roman"/>
                <w:b/>
                <w:sz w:val="24"/>
                <w:szCs w:val="24"/>
                <w:lang w:val="kk-KZ"/>
              </w:rPr>
            </w:pPr>
            <w:r w:rsidRPr="00FA0C2A">
              <w:rPr>
                <w:rFonts w:ascii="Times New Roman" w:hAnsi="Times New Roman" w:cs="Times New Roman"/>
                <w:b/>
                <w:sz w:val="24"/>
                <w:szCs w:val="24"/>
                <w:lang w:val="kk-KZ"/>
              </w:rPr>
              <w:t>№</w:t>
            </w:r>
          </w:p>
        </w:tc>
        <w:tc>
          <w:tcPr>
            <w:tcW w:w="579" w:type="pct"/>
            <w:gridSpan w:val="2"/>
          </w:tcPr>
          <w:p w:rsidR="00853670" w:rsidRPr="003F0EC8" w:rsidRDefault="00853670" w:rsidP="00EE7B16">
            <w:pPr>
              <w:shd w:val="clear" w:color="auto" w:fill="FFFFFF" w:themeFill="background1"/>
              <w:spacing w:after="0" w:line="240" w:lineRule="auto"/>
              <w:jc w:val="center"/>
              <w:rPr>
                <w:rFonts w:ascii="Times New Roman" w:hAnsi="Times New Roman" w:cs="Times New Roman"/>
                <w:b/>
                <w:sz w:val="24"/>
                <w:szCs w:val="24"/>
              </w:rPr>
            </w:pPr>
            <w:r w:rsidRPr="003F0EC8">
              <w:rPr>
                <w:rFonts w:ascii="Times New Roman" w:hAnsi="Times New Roman" w:cs="Times New Roman"/>
                <w:b/>
                <w:sz w:val="24"/>
                <w:szCs w:val="24"/>
              </w:rPr>
              <w:t>Разделы долгосрочного плана</w:t>
            </w:r>
          </w:p>
        </w:tc>
        <w:tc>
          <w:tcPr>
            <w:tcW w:w="580" w:type="pct"/>
            <w:gridSpan w:val="3"/>
          </w:tcPr>
          <w:p w:rsidR="00853670" w:rsidRPr="003F0EC8" w:rsidRDefault="00853670" w:rsidP="00EE7B16">
            <w:pPr>
              <w:shd w:val="clear" w:color="auto" w:fill="FFFFFF" w:themeFill="background1"/>
              <w:spacing w:after="0" w:line="240" w:lineRule="auto"/>
              <w:jc w:val="center"/>
              <w:rPr>
                <w:rFonts w:ascii="Times New Roman" w:hAnsi="Times New Roman" w:cs="Times New Roman"/>
                <w:b/>
                <w:sz w:val="24"/>
                <w:szCs w:val="24"/>
              </w:rPr>
            </w:pPr>
            <w:r w:rsidRPr="003F0EC8">
              <w:rPr>
                <w:rFonts w:ascii="Times New Roman" w:hAnsi="Times New Roman" w:cs="Times New Roman"/>
                <w:b/>
                <w:sz w:val="24"/>
                <w:szCs w:val="24"/>
              </w:rPr>
              <w:t>Темы/Содержание раздела долгосрочного плана</w:t>
            </w:r>
          </w:p>
        </w:tc>
        <w:tc>
          <w:tcPr>
            <w:tcW w:w="2032" w:type="pct"/>
          </w:tcPr>
          <w:p w:rsidR="00853670" w:rsidRPr="003F0EC8" w:rsidRDefault="00853670" w:rsidP="00EE7B16">
            <w:pPr>
              <w:shd w:val="clear" w:color="auto" w:fill="FFFFFF" w:themeFill="background1"/>
              <w:spacing w:after="0" w:line="240" w:lineRule="auto"/>
              <w:jc w:val="center"/>
              <w:rPr>
                <w:rFonts w:ascii="Times New Roman" w:hAnsi="Times New Roman" w:cs="Times New Roman"/>
                <w:b/>
                <w:sz w:val="24"/>
                <w:szCs w:val="24"/>
              </w:rPr>
            </w:pPr>
            <w:r w:rsidRPr="003F0EC8">
              <w:rPr>
                <w:rFonts w:ascii="Times New Roman" w:hAnsi="Times New Roman" w:cs="Times New Roman"/>
                <w:b/>
                <w:sz w:val="24"/>
                <w:szCs w:val="24"/>
              </w:rPr>
              <w:t>Цели обучения</w:t>
            </w:r>
          </w:p>
        </w:tc>
        <w:tc>
          <w:tcPr>
            <w:tcW w:w="458" w:type="pct"/>
          </w:tcPr>
          <w:p w:rsidR="00853670" w:rsidRPr="003F0EC8" w:rsidRDefault="00853670" w:rsidP="00B63497">
            <w:pPr>
              <w:shd w:val="clear" w:color="auto" w:fill="FFFFFF" w:themeFill="background1"/>
              <w:spacing w:after="0" w:line="240" w:lineRule="auto"/>
              <w:jc w:val="center"/>
              <w:rPr>
                <w:rFonts w:ascii="Times New Roman" w:hAnsi="Times New Roman" w:cs="Times New Roman"/>
                <w:b/>
                <w:sz w:val="24"/>
                <w:szCs w:val="24"/>
              </w:rPr>
            </w:pPr>
            <w:r w:rsidRPr="003F0EC8">
              <w:rPr>
                <w:rFonts w:ascii="Times New Roman" w:hAnsi="Times New Roman" w:cs="Times New Roman"/>
                <w:b/>
                <w:sz w:val="24"/>
                <w:szCs w:val="24"/>
              </w:rPr>
              <w:t>Количество часов</w:t>
            </w:r>
          </w:p>
        </w:tc>
        <w:tc>
          <w:tcPr>
            <w:tcW w:w="375" w:type="pct"/>
          </w:tcPr>
          <w:p w:rsidR="00853670" w:rsidRPr="003F0EC8" w:rsidRDefault="00853670" w:rsidP="00F37544">
            <w:pPr>
              <w:shd w:val="clear" w:color="auto" w:fill="FFFFFF" w:themeFill="background1"/>
              <w:spacing w:after="0" w:line="240" w:lineRule="auto"/>
              <w:jc w:val="center"/>
              <w:rPr>
                <w:rFonts w:ascii="Times New Roman" w:hAnsi="Times New Roman" w:cs="Times New Roman"/>
                <w:b/>
                <w:sz w:val="24"/>
                <w:szCs w:val="24"/>
              </w:rPr>
            </w:pPr>
            <w:r w:rsidRPr="003F0EC8">
              <w:rPr>
                <w:rFonts w:ascii="Times New Roman" w:hAnsi="Times New Roman" w:cs="Times New Roman"/>
                <w:b/>
                <w:sz w:val="24"/>
                <w:szCs w:val="24"/>
              </w:rPr>
              <w:t>Дата</w:t>
            </w:r>
          </w:p>
        </w:tc>
        <w:tc>
          <w:tcPr>
            <w:tcW w:w="623" w:type="pct"/>
          </w:tcPr>
          <w:p w:rsidR="00853670" w:rsidRPr="003F0EC8" w:rsidRDefault="00853670" w:rsidP="00F37544">
            <w:pPr>
              <w:shd w:val="clear" w:color="auto" w:fill="FFFFFF" w:themeFill="background1"/>
              <w:spacing w:after="0" w:line="240" w:lineRule="auto"/>
              <w:jc w:val="center"/>
              <w:rPr>
                <w:rFonts w:ascii="Times New Roman" w:hAnsi="Times New Roman" w:cs="Times New Roman"/>
                <w:b/>
                <w:sz w:val="24"/>
                <w:szCs w:val="24"/>
              </w:rPr>
            </w:pPr>
            <w:r w:rsidRPr="003F0EC8">
              <w:rPr>
                <w:rFonts w:ascii="Times New Roman" w:hAnsi="Times New Roman" w:cs="Times New Roman"/>
                <w:b/>
                <w:sz w:val="24"/>
                <w:szCs w:val="24"/>
              </w:rPr>
              <w:t>Примечание</w:t>
            </w:r>
          </w:p>
        </w:tc>
      </w:tr>
      <w:tr w:rsidR="00853670" w:rsidRPr="003F0EC8" w:rsidTr="00BD62BC">
        <w:tc>
          <w:tcPr>
            <w:tcW w:w="353" w:type="pct"/>
          </w:tcPr>
          <w:p w:rsidR="00853670" w:rsidRPr="00FA0C2A" w:rsidRDefault="00853670" w:rsidP="00B20B7A">
            <w:pPr>
              <w:shd w:val="clear" w:color="auto" w:fill="FFFFFF" w:themeFill="background1"/>
              <w:tabs>
                <w:tab w:val="left" w:pos="459"/>
              </w:tabs>
              <w:spacing w:after="0" w:line="240" w:lineRule="auto"/>
              <w:ind w:left="-15"/>
              <w:jc w:val="center"/>
              <w:rPr>
                <w:rFonts w:ascii="Times New Roman" w:hAnsi="Times New Roman" w:cs="Times New Roman"/>
                <w:sz w:val="24"/>
                <w:szCs w:val="24"/>
                <w:lang w:val="kk-KZ"/>
              </w:rPr>
            </w:pPr>
          </w:p>
        </w:tc>
        <w:tc>
          <w:tcPr>
            <w:tcW w:w="4647" w:type="pct"/>
            <w:gridSpan w:val="9"/>
          </w:tcPr>
          <w:p w:rsidR="00853670" w:rsidRPr="003F0EC8" w:rsidRDefault="00853670" w:rsidP="00F37544">
            <w:pPr>
              <w:shd w:val="clear" w:color="auto" w:fill="FFFFFF" w:themeFill="background1"/>
              <w:spacing w:after="0" w:line="240" w:lineRule="auto"/>
              <w:jc w:val="center"/>
              <w:rPr>
                <w:rFonts w:ascii="Times New Roman" w:hAnsi="Times New Roman" w:cs="Times New Roman"/>
                <w:b/>
                <w:sz w:val="24"/>
                <w:szCs w:val="24"/>
                <w:lang w:val="kk-KZ"/>
              </w:rPr>
            </w:pPr>
            <w:r w:rsidRPr="003F0EC8">
              <w:rPr>
                <w:rFonts w:ascii="Times New Roman" w:hAnsi="Times New Roman" w:cs="Times New Roman"/>
                <w:b/>
                <w:sz w:val="24"/>
                <w:szCs w:val="24"/>
                <w:lang w:val="kk-KZ"/>
              </w:rPr>
              <w:t>1</w:t>
            </w:r>
            <w:r w:rsidR="00BD669B">
              <w:rPr>
                <w:rFonts w:ascii="Times New Roman" w:hAnsi="Times New Roman" w:cs="Times New Roman"/>
                <w:b/>
                <w:sz w:val="24"/>
                <w:szCs w:val="24"/>
              </w:rPr>
              <w:t xml:space="preserve"> четверть (2</w:t>
            </w:r>
            <w:r w:rsidR="00BD669B">
              <w:rPr>
                <w:rFonts w:ascii="Times New Roman" w:hAnsi="Times New Roman" w:cs="Times New Roman"/>
                <w:b/>
                <w:sz w:val="24"/>
                <w:szCs w:val="24"/>
                <w:lang w:val="kk-KZ"/>
              </w:rPr>
              <w:t>4</w:t>
            </w:r>
            <w:r w:rsidRPr="003F0EC8">
              <w:rPr>
                <w:rFonts w:ascii="Times New Roman" w:hAnsi="Times New Roman" w:cs="Times New Roman"/>
                <w:b/>
                <w:sz w:val="24"/>
                <w:szCs w:val="24"/>
              </w:rPr>
              <w:t xml:space="preserve"> ч)</w:t>
            </w: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3191" w:type="pct"/>
            <w:gridSpan w:val="6"/>
          </w:tcPr>
          <w:p w:rsidR="00853670" w:rsidRPr="003F0EC8" w:rsidRDefault="00853670" w:rsidP="003758C5">
            <w:pPr>
              <w:shd w:val="clear" w:color="auto" w:fill="FFFFFF" w:themeFill="background1"/>
              <w:spacing w:after="0" w:line="240" w:lineRule="auto"/>
              <w:rPr>
                <w:rFonts w:ascii="Times New Roman" w:hAnsi="Times New Roman" w:cs="Times New Roman"/>
                <w:b/>
                <w:sz w:val="24"/>
                <w:szCs w:val="24"/>
              </w:rPr>
            </w:pPr>
            <w:r w:rsidRPr="003F0EC8">
              <w:rPr>
                <w:rFonts w:ascii="Times New Roman" w:hAnsi="Times New Roman" w:cs="Times New Roman"/>
                <w:b/>
                <w:sz w:val="24"/>
                <w:szCs w:val="24"/>
              </w:rPr>
              <w:t xml:space="preserve">Повторение курса математики 5-6 </w:t>
            </w:r>
            <w:r w:rsidRPr="003F0EC8">
              <w:rPr>
                <w:rFonts w:ascii="Times New Roman" w:hAnsi="Times New Roman" w:cs="Times New Roman"/>
                <w:b/>
                <w:sz w:val="24"/>
                <w:szCs w:val="24"/>
                <w:lang w:val="kk-KZ"/>
              </w:rPr>
              <w:t>классов</w:t>
            </w:r>
          </w:p>
        </w:tc>
        <w:tc>
          <w:tcPr>
            <w:tcW w:w="458" w:type="pct"/>
          </w:tcPr>
          <w:p w:rsidR="00853670" w:rsidRPr="003F0EC8" w:rsidRDefault="00853670" w:rsidP="00B63497">
            <w:pPr>
              <w:shd w:val="clear" w:color="auto" w:fill="FFFFFF" w:themeFill="background1"/>
              <w:spacing w:after="0" w:line="240" w:lineRule="auto"/>
              <w:jc w:val="center"/>
              <w:rPr>
                <w:rFonts w:ascii="Times New Roman" w:hAnsi="Times New Roman" w:cs="Times New Roman"/>
                <w:sz w:val="24"/>
                <w:szCs w:val="24"/>
              </w:rPr>
            </w:pPr>
            <w:r w:rsidRPr="003F0EC8">
              <w:rPr>
                <w:rFonts w:ascii="Times New Roman" w:hAnsi="Times New Roman" w:cs="Times New Roman"/>
                <w:sz w:val="24"/>
                <w:szCs w:val="24"/>
              </w:rPr>
              <w:t>1</w:t>
            </w:r>
          </w:p>
        </w:tc>
        <w:tc>
          <w:tcPr>
            <w:tcW w:w="375" w:type="pct"/>
          </w:tcPr>
          <w:p w:rsidR="00853670" w:rsidRPr="00397777" w:rsidRDefault="00853670" w:rsidP="00F37544">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en-US"/>
              </w:rPr>
              <w:t>04</w:t>
            </w:r>
            <w:r>
              <w:rPr>
                <w:rFonts w:ascii="Times New Roman" w:hAnsi="Times New Roman" w:cs="Times New Roman"/>
                <w:sz w:val="24"/>
                <w:szCs w:val="24"/>
                <w:lang w:val="kk-KZ"/>
              </w:rPr>
              <w:t>.09</w:t>
            </w:r>
          </w:p>
        </w:tc>
        <w:tc>
          <w:tcPr>
            <w:tcW w:w="623" w:type="pct"/>
          </w:tcPr>
          <w:p w:rsidR="00853670" w:rsidRPr="003F0EC8" w:rsidRDefault="00853670" w:rsidP="00F37544">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3191" w:type="pct"/>
            <w:gridSpan w:val="6"/>
          </w:tcPr>
          <w:p w:rsidR="00853670" w:rsidRPr="003F0EC8" w:rsidRDefault="00853670" w:rsidP="003758C5">
            <w:pPr>
              <w:shd w:val="clear" w:color="auto" w:fill="FFFFFF" w:themeFill="background1"/>
              <w:spacing w:after="0" w:line="240" w:lineRule="auto"/>
              <w:rPr>
                <w:rFonts w:ascii="Times New Roman" w:hAnsi="Times New Roman" w:cs="Times New Roman"/>
                <w:b/>
                <w:sz w:val="24"/>
                <w:szCs w:val="24"/>
              </w:rPr>
            </w:pPr>
            <w:r w:rsidRPr="003F0EC8">
              <w:rPr>
                <w:rFonts w:ascii="Times New Roman" w:hAnsi="Times New Roman" w:cs="Times New Roman"/>
                <w:b/>
                <w:sz w:val="24"/>
                <w:szCs w:val="24"/>
              </w:rPr>
              <w:t>Комплексная диагностическая работа</w:t>
            </w:r>
          </w:p>
        </w:tc>
        <w:tc>
          <w:tcPr>
            <w:tcW w:w="458" w:type="pct"/>
          </w:tcPr>
          <w:p w:rsidR="00853670" w:rsidRPr="003F0EC8" w:rsidRDefault="00853670" w:rsidP="00B63497">
            <w:pPr>
              <w:shd w:val="clear" w:color="auto" w:fill="FFFFFF" w:themeFill="background1"/>
              <w:spacing w:after="0" w:line="240" w:lineRule="auto"/>
              <w:jc w:val="center"/>
              <w:rPr>
                <w:rFonts w:ascii="Times New Roman" w:hAnsi="Times New Roman" w:cs="Times New Roman"/>
                <w:sz w:val="24"/>
                <w:szCs w:val="24"/>
              </w:rPr>
            </w:pPr>
            <w:r w:rsidRPr="003F0EC8">
              <w:rPr>
                <w:rFonts w:ascii="Times New Roman" w:hAnsi="Times New Roman" w:cs="Times New Roman"/>
                <w:sz w:val="24"/>
                <w:szCs w:val="24"/>
              </w:rPr>
              <w:t>1</w:t>
            </w:r>
          </w:p>
        </w:tc>
        <w:tc>
          <w:tcPr>
            <w:tcW w:w="375" w:type="pct"/>
          </w:tcPr>
          <w:p w:rsidR="00853670" w:rsidRPr="00397777" w:rsidRDefault="00853670" w:rsidP="00F37544">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05.09</w:t>
            </w:r>
          </w:p>
        </w:tc>
        <w:tc>
          <w:tcPr>
            <w:tcW w:w="623" w:type="pct"/>
          </w:tcPr>
          <w:p w:rsidR="00853670" w:rsidRPr="003F0EC8" w:rsidRDefault="00853670" w:rsidP="00F37544">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Default"/>
              <w:numPr>
                <w:ilvl w:val="0"/>
                <w:numId w:val="9"/>
              </w:numPr>
              <w:tabs>
                <w:tab w:val="left" w:pos="459"/>
              </w:tabs>
              <w:ind w:left="-15"/>
              <w:jc w:val="center"/>
              <w:rPr>
                <w:rFonts w:ascii="Times New Roman" w:hAnsi="Times New Roman" w:cs="Times New Roman"/>
              </w:rPr>
            </w:pPr>
          </w:p>
        </w:tc>
        <w:tc>
          <w:tcPr>
            <w:tcW w:w="579" w:type="pct"/>
            <w:gridSpan w:val="2"/>
            <w:vMerge w:val="restart"/>
          </w:tcPr>
          <w:p w:rsidR="00853670" w:rsidRPr="003F0EC8" w:rsidRDefault="00853670" w:rsidP="00CE28F5">
            <w:pPr>
              <w:pStyle w:val="Default"/>
              <w:rPr>
                <w:rFonts w:ascii="Times New Roman" w:hAnsi="Times New Roman" w:cs="Times New Roman"/>
                <w:b/>
              </w:rPr>
            </w:pPr>
            <w:r w:rsidRPr="003F0EC8">
              <w:rPr>
                <w:rFonts w:ascii="Times New Roman" w:hAnsi="Times New Roman" w:cs="Times New Roman"/>
                <w:b/>
              </w:rPr>
              <w:t xml:space="preserve">Степень с целым показателем </w:t>
            </w:r>
          </w:p>
          <w:p w:rsidR="00853670" w:rsidRPr="003F0EC8" w:rsidRDefault="00853670" w:rsidP="00CE28F5">
            <w:pPr>
              <w:spacing w:after="20"/>
              <w:ind w:left="20"/>
              <w:rPr>
                <w:rFonts w:ascii="Times New Roman" w:hAnsi="Times New Roman" w:cs="Times New Roman"/>
                <w:b/>
                <w:sz w:val="24"/>
                <w:szCs w:val="24"/>
              </w:rPr>
            </w:pPr>
          </w:p>
        </w:tc>
        <w:tc>
          <w:tcPr>
            <w:tcW w:w="580" w:type="pct"/>
            <w:gridSpan w:val="3"/>
            <w:vMerge w:val="restart"/>
          </w:tcPr>
          <w:p w:rsidR="00853670" w:rsidRPr="003F0EC8" w:rsidRDefault="00853670" w:rsidP="00CE28F5">
            <w:pPr>
              <w:pStyle w:val="Default"/>
              <w:rPr>
                <w:rFonts w:ascii="Times New Roman" w:hAnsi="Times New Roman" w:cs="Times New Roman"/>
              </w:rPr>
            </w:pPr>
            <w:r w:rsidRPr="003F0EC8">
              <w:rPr>
                <w:rFonts w:ascii="Times New Roman" w:hAnsi="Times New Roman" w:cs="Times New Roman"/>
              </w:rPr>
              <w:t xml:space="preserve">Степень с натуральным показателем и ее свойства </w:t>
            </w:r>
          </w:p>
        </w:tc>
        <w:tc>
          <w:tcPr>
            <w:tcW w:w="2032" w:type="pct"/>
          </w:tcPr>
          <w:p w:rsidR="00853670" w:rsidRPr="003F0EC8" w:rsidRDefault="00853670" w:rsidP="00051D34">
            <w:pPr>
              <w:pStyle w:val="11"/>
              <w:rPr>
                <w:rFonts w:ascii="Times New Roman" w:hAnsi="Times New Roman"/>
                <w:sz w:val="24"/>
                <w:szCs w:val="24"/>
              </w:rPr>
            </w:pPr>
            <w:r w:rsidRPr="003F0EC8">
              <w:rPr>
                <w:rFonts w:ascii="Times New Roman" w:hAnsi="Times New Roman"/>
                <w:sz w:val="24"/>
                <w:szCs w:val="24"/>
              </w:rPr>
              <w:t>7.1.2.1 - знать определение степени с натуральным показателем и её свойства;</w:t>
            </w:r>
          </w:p>
        </w:tc>
        <w:tc>
          <w:tcPr>
            <w:tcW w:w="458" w:type="pct"/>
          </w:tcPr>
          <w:p w:rsidR="00853670" w:rsidRPr="003F0EC8" w:rsidRDefault="00853670" w:rsidP="00CE28F5">
            <w:pPr>
              <w:pStyle w:val="11"/>
              <w:shd w:val="clear" w:color="auto" w:fill="FFFFFF" w:themeFill="background1"/>
              <w:jc w:val="center"/>
              <w:rPr>
                <w:rFonts w:ascii="Times New Roman" w:hAnsi="Times New Roman"/>
                <w:sz w:val="24"/>
                <w:szCs w:val="24"/>
              </w:rPr>
            </w:pPr>
            <w:r w:rsidRPr="003F0EC8">
              <w:rPr>
                <w:rFonts w:ascii="Times New Roman" w:hAnsi="Times New Roman"/>
                <w:sz w:val="24"/>
                <w:szCs w:val="24"/>
              </w:rPr>
              <w:t>1</w:t>
            </w:r>
          </w:p>
        </w:tc>
        <w:tc>
          <w:tcPr>
            <w:tcW w:w="375" w:type="pct"/>
          </w:tcPr>
          <w:p w:rsidR="00853670" w:rsidRPr="00397777" w:rsidRDefault="00853670" w:rsidP="00CE28F5">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06.09</w:t>
            </w:r>
          </w:p>
        </w:tc>
        <w:tc>
          <w:tcPr>
            <w:tcW w:w="623" w:type="pct"/>
          </w:tcPr>
          <w:p w:rsidR="00853670" w:rsidRPr="003F0EC8" w:rsidRDefault="00853670" w:rsidP="00CE28F5">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853670" w:rsidRPr="003F0EC8" w:rsidRDefault="00853670" w:rsidP="00CE28F5">
            <w:pPr>
              <w:pStyle w:val="Default"/>
              <w:rPr>
                <w:rFonts w:ascii="Times New Roman" w:hAnsi="Times New Roman" w:cs="Times New Roman"/>
              </w:rPr>
            </w:pPr>
          </w:p>
        </w:tc>
        <w:tc>
          <w:tcPr>
            <w:tcW w:w="580" w:type="pct"/>
            <w:gridSpan w:val="3"/>
            <w:vMerge/>
          </w:tcPr>
          <w:p w:rsidR="00853670" w:rsidRPr="003F0EC8" w:rsidRDefault="00853670" w:rsidP="00CE28F5">
            <w:pPr>
              <w:pStyle w:val="Default"/>
              <w:rPr>
                <w:rFonts w:ascii="Times New Roman" w:hAnsi="Times New Roman" w:cs="Times New Roman"/>
              </w:rPr>
            </w:pPr>
          </w:p>
        </w:tc>
        <w:tc>
          <w:tcPr>
            <w:tcW w:w="2032" w:type="pct"/>
          </w:tcPr>
          <w:p w:rsidR="00853670" w:rsidRPr="003F0EC8" w:rsidRDefault="00853670" w:rsidP="00051D34">
            <w:pPr>
              <w:spacing w:after="0" w:line="240" w:lineRule="auto"/>
              <w:rPr>
                <w:rFonts w:ascii="Times New Roman" w:hAnsi="Times New Roman" w:cs="Times New Roman"/>
                <w:sz w:val="24"/>
                <w:szCs w:val="24"/>
                <w:lang w:val="kk-KZ"/>
              </w:rPr>
            </w:pPr>
            <w:r w:rsidRPr="003F0EC8">
              <w:rPr>
                <w:rFonts w:ascii="Times New Roman" w:hAnsi="Times New Roman" w:cs="Times New Roman"/>
                <w:sz w:val="24"/>
                <w:szCs w:val="24"/>
              </w:rPr>
              <w:t>7.1.2.15 - применять свойства степени с натуральным показателем;</w:t>
            </w:r>
          </w:p>
        </w:tc>
        <w:tc>
          <w:tcPr>
            <w:tcW w:w="458" w:type="pct"/>
          </w:tcPr>
          <w:p w:rsidR="00853670" w:rsidRPr="003F0EC8" w:rsidRDefault="00853670" w:rsidP="00CE28F5">
            <w:pPr>
              <w:pStyle w:val="11"/>
              <w:shd w:val="clear" w:color="auto" w:fill="FFFFFF" w:themeFill="background1"/>
              <w:jc w:val="center"/>
              <w:rPr>
                <w:rFonts w:ascii="Times New Roman" w:hAnsi="Times New Roman"/>
                <w:sz w:val="24"/>
                <w:szCs w:val="24"/>
              </w:rPr>
            </w:pPr>
            <w:r w:rsidRPr="003F0EC8">
              <w:rPr>
                <w:rFonts w:ascii="Times New Roman" w:hAnsi="Times New Roman"/>
                <w:sz w:val="24"/>
                <w:szCs w:val="24"/>
              </w:rPr>
              <w:t>1</w:t>
            </w:r>
          </w:p>
        </w:tc>
        <w:tc>
          <w:tcPr>
            <w:tcW w:w="375" w:type="pct"/>
          </w:tcPr>
          <w:p w:rsidR="00853670" w:rsidRPr="00397777" w:rsidRDefault="00853670" w:rsidP="00CE28F5">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11.09</w:t>
            </w:r>
          </w:p>
        </w:tc>
        <w:tc>
          <w:tcPr>
            <w:tcW w:w="623" w:type="pct"/>
          </w:tcPr>
          <w:p w:rsidR="00853670" w:rsidRPr="003F0EC8" w:rsidRDefault="00853670" w:rsidP="00CE28F5">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853670" w:rsidRPr="003F0EC8" w:rsidRDefault="00853670" w:rsidP="00CE28F5">
            <w:pPr>
              <w:pStyle w:val="Default"/>
              <w:rPr>
                <w:rFonts w:ascii="Times New Roman" w:hAnsi="Times New Roman" w:cs="Times New Roman"/>
              </w:rPr>
            </w:pPr>
          </w:p>
        </w:tc>
        <w:tc>
          <w:tcPr>
            <w:tcW w:w="580" w:type="pct"/>
            <w:gridSpan w:val="3"/>
            <w:vMerge/>
          </w:tcPr>
          <w:p w:rsidR="00853670" w:rsidRPr="003F0EC8" w:rsidRDefault="00853670" w:rsidP="00CE28F5">
            <w:pPr>
              <w:pStyle w:val="Default"/>
              <w:rPr>
                <w:rFonts w:ascii="Times New Roman" w:hAnsi="Times New Roman" w:cs="Times New Roman"/>
              </w:rPr>
            </w:pPr>
          </w:p>
        </w:tc>
        <w:tc>
          <w:tcPr>
            <w:tcW w:w="2032" w:type="pct"/>
          </w:tcPr>
          <w:p w:rsidR="00853670" w:rsidRPr="003F0EC8" w:rsidRDefault="00853670" w:rsidP="0002381A">
            <w:pPr>
              <w:pStyle w:val="11"/>
              <w:rPr>
                <w:rFonts w:ascii="Times New Roman" w:hAnsi="Times New Roman"/>
                <w:sz w:val="24"/>
                <w:szCs w:val="24"/>
                <w:lang w:val="kk-KZ"/>
              </w:rPr>
            </w:pPr>
            <w:r w:rsidRPr="003F0EC8">
              <w:rPr>
                <w:rFonts w:ascii="Times New Roman" w:hAnsi="Times New Roman"/>
                <w:sz w:val="24"/>
                <w:szCs w:val="24"/>
              </w:rPr>
              <w:t>7.1.2.2 - определять, какой цифрой оканчивается значение степени числа;</w:t>
            </w:r>
          </w:p>
          <w:p w:rsidR="00853670" w:rsidRPr="003F0EC8" w:rsidRDefault="00853670" w:rsidP="0002381A">
            <w:pPr>
              <w:pStyle w:val="11"/>
              <w:rPr>
                <w:rFonts w:ascii="Times New Roman" w:hAnsi="Times New Roman"/>
                <w:sz w:val="24"/>
                <w:szCs w:val="24"/>
              </w:rPr>
            </w:pPr>
            <w:r w:rsidRPr="003F0EC8">
              <w:rPr>
                <w:rFonts w:ascii="Times New Roman" w:hAnsi="Times New Roman"/>
                <w:sz w:val="24"/>
                <w:szCs w:val="24"/>
              </w:rPr>
              <w:t>7.</w:t>
            </w:r>
            <w:r w:rsidRPr="003F0EC8">
              <w:rPr>
                <w:rFonts w:ascii="Times New Roman" w:hAnsi="Times New Roman"/>
                <w:sz w:val="24"/>
                <w:szCs w:val="24"/>
                <w:lang w:val="kk-KZ"/>
              </w:rPr>
              <w:t>4</w:t>
            </w:r>
            <w:r w:rsidRPr="003F0EC8">
              <w:rPr>
                <w:rFonts w:ascii="Times New Roman" w:hAnsi="Times New Roman"/>
                <w:sz w:val="24"/>
                <w:szCs w:val="24"/>
              </w:rPr>
              <w:t>.2.3 - оценивать, как изменяются площадь квадрата и объём куба при изменении их линейных размеров;</w:t>
            </w:r>
          </w:p>
        </w:tc>
        <w:tc>
          <w:tcPr>
            <w:tcW w:w="458" w:type="pct"/>
          </w:tcPr>
          <w:p w:rsidR="00853670" w:rsidRPr="003F0EC8" w:rsidRDefault="00853670" w:rsidP="00CE28F5">
            <w:pPr>
              <w:pStyle w:val="11"/>
              <w:shd w:val="clear" w:color="auto" w:fill="FFFFFF" w:themeFill="background1"/>
              <w:jc w:val="center"/>
              <w:rPr>
                <w:rFonts w:ascii="Times New Roman" w:hAnsi="Times New Roman"/>
                <w:sz w:val="24"/>
                <w:szCs w:val="24"/>
              </w:rPr>
            </w:pPr>
            <w:r w:rsidRPr="003F0EC8">
              <w:rPr>
                <w:rFonts w:ascii="Times New Roman" w:hAnsi="Times New Roman"/>
                <w:sz w:val="24"/>
                <w:szCs w:val="24"/>
              </w:rPr>
              <w:t>1</w:t>
            </w:r>
          </w:p>
        </w:tc>
        <w:tc>
          <w:tcPr>
            <w:tcW w:w="375" w:type="pct"/>
          </w:tcPr>
          <w:p w:rsidR="00853670" w:rsidRPr="00397777" w:rsidRDefault="00853670" w:rsidP="00CE28F5">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12.09</w:t>
            </w:r>
          </w:p>
        </w:tc>
        <w:tc>
          <w:tcPr>
            <w:tcW w:w="623" w:type="pct"/>
          </w:tcPr>
          <w:p w:rsidR="00853670" w:rsidRPr="003F0EC8" w:rsidRDefault="00853670" w:rsidP="00CE28F5">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758C5">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853670" w:rsidRPr="003F0EC8" w:rsidRDefault="00853670" w:rsidP="003758C5">
            <w:pPr>
              <w:pStyle w:val="Default"/>
              <w:rPr>
                <w:rFonts w:ascii="Times New Roman" w:hAnsi="Times New Roman" w:cs="Times New Roman"/>
              </w:rPr>
            </w:pPr>
            <w:r w:rsidRPr="003F0EC8">
              <w:rPr>
                <w:rFonts w:ascii="Times New Roman" w:hAnsi="Times New Roman" w:cs="Times New Roman"/>
              </w:rPr>
              <w:t xml:space="preserve">Степень с целым показателем и ее свойства </w:t>
            </w:r>
          </w:p>
        </w:tc>
        <w:tc>
          <w:tcPr>
            <w:tcW w:w="2032" w:type="pct"/>
          </w:tcPr>
          <w:p w:rsidR="00853670" w:rsidRPr="003F0EC8" w:rsidRDefault="00853670" w:rsidP="0002381A">
            <w:pPr>
              <w:pStyle w:val="13"/>
              <w:spacing w:after="0" w:line="240" w:lineRule="auto"/>
              <w:ind w:left="0"/>
              <w:rPr>
                <w:rFonts w:ascii="Times New Roman" w:hAnsi="Times New Roman"/>
                <w:sz w:val="24"/>
                <w:szCs w:val="24"/>
                <w:lang w:val="ru-RU"/>
              </w:rPr>
            </w:pPr>
            <w:r w:rsidRPr="003F0EC8">
              <w:rPr>
                <w:rFonts w:ascii="Times New Roman" w:hAnsi="Times New Roman"/>
                <w:sz w:val="24"/>
                <w:szCs w:val="24"/>
                <w:lang w:val="ru-RU"/>
              </w:rPr>
              <w:t>7.1.2.3 - знать определение степени с нулевым и целым отрицательным показателем и её свойства;</w:t>
            </w:r>
          </w:p>
          <w:p w:rsidR="00853670" w:rsidRPr="00CF7B9A" w:rsidRDefault="00853670" w:rsidP="00B5277E">
            <w:pPr>
              <w:pStyle w:val="13"/>
              <w:spacing w:after="0" w:line="240" w:lineRule="auto"/>
              <w:ind w:left="0"/>
              <w:rPr>
                <w:rFonts w:ascii="Times New Roman" w:hAnsi="Times New Roman"/>
                <w:sz w:val="24"/>
                <w:szCs w:val="24"/>
                <w:lang w:val="ru-RU"/>
              </w:rPr>
            </w:pPr>
            <w:r w:rsidRPr="003F0EC8">
              <w:rPr>
                <w:rFonts w:ascii="Times New Roman" w:hAnsi="Times New Roman"/>
                <w:sz w:val="24"/>
                <w:szCs w:val="24"/>
                <w:lang w:val="ru-RU"/>
              </w:rPr>
              <w:t>7.1.2.4 - находить числовое значение степени с целым показателем и представлять заданные числа в виде степени;</w:t>
            </w:r>
          </w:p>
        </w:tc>
        <w:tc>
          <w:tcPr>
            <w:tcW w:w="458" w:type="pct"/>
          </w:tcPr>
          <w:p w:rsidR="00853670" w:rsidRPr="003F0EC8" w:rsidRDefault="00853670" w:rsidP="003758C5">
            <w:pPr>
              <w:pStyle w:val="11"/>
              <w:shd w:val="clear" w:color="auto" w:fill="FFFFFF" w:themeFill="background1"/>
              <w:jc w:val="center"/>
              <w:rPr>
                <w:rFonts w:ascii="Times New Roman" w:hAnsi="Times New Roman"/>
                <w:sz w:val="24"/>
                <w:szCs w:val="24"/>
              </w:rPr>
            </w:pPr>
            <w:r w:rsidRPr="003F0EC8">
              <w:rPr>
                <w:rFonts w:ascii="Times New Roman" w:hAnsi="Times New Roman"/>
                <w:sz w:val="24"/>
                <w:szCs w:val="24"/>
              </w:rPr>
              <w:t>1</w:t>
            </w:r>
          </w:p>
        </w:tc>
        <w:tc>
          <w:tcPr>
            <w:tcW w:w="375" w:type="pct"/>
          </w:tcPr>
          <w:p w:rsidR="00853670" w:rsidRPr="00397777" w:rsidRDefault="00853670" w:rsidP="003758C5">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13.09</w:t>
            </w:r>
          </w:p>
        </w:tc>
        <w:tc>
          <w:tcPr>
            <w:tcW w:w="623" w:type="pct"/>
          </w:tcPr>
          <w:p w:rsidR="00853670" w:rsidRPr="003F0EC8" w:rsidRDefault="00853670" w:rsidP="003758C5">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758C5">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758C5">
            <w:pPr>
              <w:pStyle w:val="Default"/>
              <w:rPr>
                <w:rFonts w:ascii="Times New Roman" w:hAnsi="Times New Roman" w:cs="Times New Roman"/>
              </w:rPr>
            </w:pPr>
          </w:p>
        </w:tc>
        <w:tc>
          <w:tcPr>
            <w:tcW w:w="2032" w:type="pct"/>
          </w:tcPr>
          <w:p w:rsidR="00853670" w:rsidRPr="003F0EC8" w:rsidRDefault="00853670" w:rsidP="00B5277E">
            <w:pPr>
              <w:spacing w:after="0" w:line="240" w:lineRule="auto"/>
              <w:rPr>
                <w:rFonts w:ascii="Times New Roman" w:hAnsi="Times New Roman" w:cs="Times New Roman"/>
                <w:sz w:val="24"/>
                <w:szCs w:val="24"/>
                <w:lang w:val="kk-KZ"/>
              </w:rPr>
            </w:pPr>
            <w:r w:rsidRPr="003F0EC8">
              <w:rPr>
                <w:rFonts w:ascii="Times New Roman" w:hAnsi="Times New Roman" w:cs="Times New Roman"/>
                <w:sz w:val="24"/>
                <w:szCs w:val="24"/>
              </w:rPr>
              <w:t xml:space="preserve">7.1.2.6 - находить допустимые значения переменных в </w:t>
            </w:r>
            <w:r w:rsidRPr="003F0EC8">
              <w:rPr>
                <w:rFonts w:ascii="Times New Roman" w:hAnsi="Times New Roman" w:cs="Times New Roman"/>
                <w:sz w:val="24"/>
                <w:szCs w:val="24"/>
                <w:lang w:val="kk-KZ"/>
              </w:rPr>
              <w:t xml:space="preserve">основании </w:t>
            </w:r>
            <w:r w:rsidRPr="003F0EC8">
              <w:rPr>
                <w:rFonts w:ascii="Times New Roman" w:hAnsi="Times New Roman" w:cs="Times New Roman"/>
                <w:sz w:val="24"/>
                <w:szCs w:val="24"/>
              </w:rPr>
              <w:t>степени</w:t>
            </w:r>
            <w:r w:rsidRPr="003F0EC8">
              <w:rPr>
                <w:rFonts w:ascii="Times New Roman" w:hAnsi="Times New Roman" w:cs="Times New Roman"/>
                <w:sz w:val="24"/>
                <w:szCs w:val="24"/>
                <w:lang w:val="kk-KZ"/>
              </w:rPr>
              <w:t xml:space="preserve"> с нулевым показателем;</w:t>
            </w:r>
          </w:p>
        </w:tc>
        <w:tc>
          <w:tcPr>
            <w:tcW w:w="458" w:type="pct"/>
          </w:tcPr>
          <w:p w:rsidR="00853670" w:rsidRPr="003F0EC8" w:rsidRDefault="00853670" w:rsidP="003758C5">
            <w:pPr>
              <w:pStyle w:val="11"/>
              <w:shd w:val="clear" w:color="auto" w:fill="FFFFFF" w:themeFill="background1"/>
              <w:jc w:val="center"/>
              <w:rPr>
                <w:rFonts w:ascii="Times New Roman" w:hAnsi="Times New Roman"/>
                <w:sz w:val="24"/>
                <w:szCs w:val="24"/>
              </w:rPr>
            </w:pPr>
            <w:r w:rsidRPr="003F0EC8">
              <w:rPr>
                <w:rFonts w:ascii="Times New Roman" w:hAnsi="Times New Roman"/>
                <w:sz w:val="24"/>
                <w:szCs w:val="24"/>
              </w:rPr>
              <w:t>1</w:t>
            </w:r>
          </w:p>
        </w:tc>
        <w:tc>
          <w:tcPr>
            <w:tcW w:w="375" w:type="pct"/>
          </w:tcPr>
          <w:p w:rsidR="00853670" w:rsidRPr="00397777" w:rsidRDefault="00853670" w:rsidP="003758C5">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18.09</w:t>
            </w:r>
          </w:p>
        </w:tc>
        <w:tc>
          <w:tcPr>
            <w:tcW w:w="623" w:type="pct"/>
          </w:tcPr>
          <w:p w:rsidR="00853670" w:rsidRPr="003F0EC8" w:rsidRDefault="00853670" w:rsidP="003758C5">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758C5">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758C5">
            <w:pPr>
              <w:pStyle w:val="Default"/>
              <w:rPr>
                <w:rFonts w:ascii="Times New Roman" w:hAnsi="Times New Roman" w:cs="Times New Roman"/>
              </w:rPr>
            </w:pPr>
          </w:p>
        </w:tc>
        <w:tc>
          <w:tcPr>
            <w:tcW w:w="2032" w:type="pct"/>
          </w:tcPr>
          <w:p w:rsidR="00853670" w:rsidRPr="003F0EC8" w:rsidRDefault="00853670" w:rsidP="0002381A">
            <w:pPr>
              <w:pStyle w:val="13"/>
              <w:spacing w:after="0" w:line="240" w:lineRule="auto"/>
              <w:ind w:left="0"/>
              <w:rPr>
                <w:rFonts w:ascii="Times New Roman" w:hAnsi="Times New Roman"/>
                <w:sz w:val="24"/>
                <w:szCs w:val="24"/>
                <w:lang w:val="ru-RU"/>
              </w:rPr>
            </w:pPr>
            <w:r w:rsidRPr="003F0EC8">
              <w:rPr>
                <w:rFonts w:ascii="Times New Roman" w:hAnsi="Times New Roman"/>
                <w:sz w:val="24"/>
                <w:szCs w:val="24"/>
                <w:lang w:val="ru-RU"/>
              </w:rPr>
              <w:t>7.2.1.1 - применять свойства степени с целым показателем при нахождении значений числовых выражений;</w:t>
            </w:r>
          </w:p>
        </w:tc>
        <w:tc>
          <w:tcPr>
            <w:tcW w:w="458" w:type="pct"/>
          </w:tcPr>
          <w:p w:rsidR="00853670" w:rsidRPr="003F0EC8" w:rsidRDefault="00853670" w:rsidP="003758C5">
            <w:pPr>
              <w:pStyle w:val="11"/>
              <w:shd w:val="clear" w:color="auto" w:fill="FFFFFF" w:themeFill="background1"/>
              <w:jc w:val="center"/>
              <w:rPr>
                <w:rFonts w:ascii="Times New Roman" w:hAnsi="Times New Roman"/>
                <w:sz w:val="24"/>
                <w:szCs w:val="24"/>
              </w:rPr>
            </w:pPr>
            <w:r w:rsidRPr="003F0EC8">
              <w:rPr>
                <w:rFonts w:ascii="Times New Roman" w:hAnsi="Times New Roman"/>
                <w:sz w:val="24"/>
                <w:szCs w:val="24"/>
              </w:rPr>
              <w:t>1</w:t>
            </w:r>
          </w:p>
        </w:tc>
        <w:tc>
          <w:tcPr>
            <w:tcW w:w="375" w:type="pct"/>
          </w:tcPr>
          <w:p w:rsidR="00853670" w:rsidRPr="00397777" w:rsidRDefault="00853670" w:rsidP="003758C5">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19.09</w:t>
            </w:r>
          </w:p>
        </w:tc>
        <w:tc>
          <w:tcPr>
            <w:tcW w:w="623" w:type="pct"/>
          </w:tcPr>
          <w:p w:rsidR="00853670" w:rsidRPr="003F0EC8" w:rsidRDefault="00853670" w:rsidP="003758C5">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758C5">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853670" w:rsidRPr="003F0EC8" w:rsidRDefault="00853670" w:rsidP="003758C5">
            <w:pPr>
              <w:pStyle w:val="Default"/>
              <w:rPr>
                <w:rFonts w:ascii="Times New Roman" w:hAnsi="Times New Roman" w:cs="Times New Roman"/>
              </w:rPr>
            </w:pPr>
            <w:r w:rsidRPr="003F0EC8">
              <w:rPr>
                <w:rFonts w:ascii="Times New Roman" w:hAnsi="Times New Roman" w:cs="Times New Roman"/>
              </w:rPr>
              <w:t xml:space="preserve">Преобразование выражений, содержащих степени </w:t>
            </w:r>
          </w:p>
        </w:tc>
        <w:tc>
          <w:tcPr>
            <w:tcW w:w="2032" w:type="pct"/>
          </w:tcPr>
          <w:p w:rsidR="00853670" w:rsidRPr="00CF7B9A" w:rsidRDefault="00853670" w:rsidP="003F0EC8">
            <w:pPr>
              <w:pStyle w:val="13"/>
              <w:shd w:val="clear" w:color="auto" w:fill="FFFFFF"/>
              <w:spacing w:after="0" w:line="240" w:lineRule="auto"/>
              <w:ind w:left="0"/>
              <w:rPr>
                <w:rFonts w:ascii="Times New Roman" w:hAnsi="Times New Roman"/>
                <w:sz w:val="24"/>
                <w:szCs w:val="24"/>
                <w:lang w:val="ru-RU"/>
              </w:rPr>
            </w:pPr>
            <w:r w:rsidRPr="003F0EC8">
              <w:rPr>
                <w:rFonts w:ascii="Times New Roman" w:hAnsi="Times New Roman"/>
                <w:sz w:val="24"/>
                <w:szCs w:val="24"/>
                <w:lang w:val="ru-RU"/>
              </w:rPr>
              <w:t xml:space="preserve">7.1.2.5 - </w:t>
            </w:r>
            <w:r w:rsidRPr="003F0EC8">
              <w:rPr>
                <w:rFonts w:ascii="Times New Roman" w:hAnsi="Times New Roman"/>
                <w:sz w:val="24"/>
                <w:szCs w:val="24"/>
                <w:lang w:val="kk-KZ"/>
              </w:rPr>
              <w:t>применять свойства степеней для упрощения алгебраических выражений;</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sidRPr="003F0EC8">
              <w:rPr>
                <w:rFonts w:ascii="Times New Roman" w:hAnsi="Times New Roman" w:cs="Times New Roman"/>
                <w:sz w:val="24"/>
                <w:szCs w:val="24"/>
                <w:lang w:val="kk-KZ"/>
              </w:rPr>
              <w:t>1</w:t>
            </w:r>
          </w:p>
        </w:tc>
        <w:tc>
          <w:tcPr>
            <w:tcW w:w="375"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20.09</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758C5">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758C5">
            <w:pPr>
              <w:pStyle w:val="Default"/>
              <w:rPr>
                <w:rFonts w:ascii="Times New Roman" w:hAnsi="Times New Roman" w:cs="Times New Roman"/>
              </w:rPr>
            </w:pPr>
          </w:p>
        </w:tc>
        <w:tc>
          <w:tcPr>
            <w:tcW w:w="2032" w:type="pct"/>
          </w:tcPr>
          <w:p w:rsidR="00853670" w:rsidRPr="003F0EC8" w:rsidRDefault="00853670" w:rsidP="0002381A">
            <w:pPr>
              <w:pStyle w:val="13"/>
              <w:shd w:val="clear" w:color="auto" w:fill="FFFFFF"/>
              <w:spacing w:after="0" w:line="240" w:lineRule="auto"/>
              <w:ind w:left="0"/>
              <w:rPr>
                <w:rFonts w:ascii="Times New Roman" w:hAnsi="Times New Roman"/>
                <w:sz w:val="24"/>
                <w:szCs w:val="24"/>
                <w:lang w:val="ru-RU"/>
              </w:rPr>
            </w:pPr>
            <w:r w:rsidRPr="003F0EC8">
              <w:rPr>
                <w:rFonts w:ascii="Times New Roman" w:hAnsi="Times New Roman"/>
                <w:sz w:val="24"/>
                <w:szCs w:val="24"/>
                <w:lang w:val="ru-RU"/>
              </w:rPr>
              <w:t>7.2.3.1 - определять закономерности и находить недостающие члены последовательности, содержащей степени;</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sidRPr="003F0EC8">
              <w:rPr>
                <w:rFonts w:ascii="Times New Roman" w:hAnsi="Times New Roman" w:cs="Times New Roman"/>
                <w:sz w:val="24"/>
                <w:szCs w:val="24"/>
                <w:lang w:val="kk-KZ"/>
              </w:rPr>
              <w:t>1</w:t>
            </w:r>
          </w:p>
        </w:tc>
        <w:tc>
          <w:tcPr>
            <w:tcW w:w="375"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25.09</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vMerge w:val="restart"/>
          </w:tcPr>
          <w:p w:rsidR="00853670" w:rsidRPr="003F0EC8" w:rsidRDefault="00853670" w:rsidP="003758C5">
            <w:pPr>
              <w:pStyle w:val="Default"/>
              <w:rPr>
                <w:rFonts w:ascii="Times New Roman" w:hAnsi="Times New Roman" w:cs="Times New Roman"/>
              </w:rPr>
            </w:pPr>
            <w:r w:rsidRPr="003F0EC8">
              <w:rPr>
                <w:rFonts w:ascii="Times New Roman" w:hAnsi="Times New Roman" w:cs="Times New Roman"/>
              </w:rPr>
              <w:t xml:space="preserve">Стандартный вид числа </w:t>
            </w:r>
          </w:p>
        </w:tc>
        <w:tc>
          <w:tcPr>
            <w:tcW w:w="2032" w:type="pct"/>
          </w:tcPr>
          <w:p w:rsidR="00853670" w:rsidRPr="003F0EC8" w:rsidRDefault="00853670" w:rsidP="003550B5">
            <w:pPr>
              <w:spacing w:after="0" w:line="240" w:lineRule="auto"/>
              <w:rPr>
                <w:rFonts w:ascii="Times New Roman" w:hAnsi="Times New Roman" w:cs="Times New Roman"/>
                <w:sz w:val="24"/>
                <w:szCs w:val="24"/>
              </w:rPr>
            </w:pPr>
            <w:r w:rsidRPr="003F0EC8">
              <w:rPr>
                <w:rFonts w:ascii="Times New Roman" w:hAnsi="Times New Roman" w:cs="Times New Roman"/>
                <w:sz w:val="24"/>
                <w:szCs w:val="24"/>
                <w:lang w:val="kk-KZ"/>
              </w:rPr>
              <w:t xml:space="preserve">7.1.1.1 - </w:t>
            </w:r>
            <w:r w:rsidRPr="003F0EC8">
              <w:rPr>
                <w:rFonts w:ascii="Times New Roman" w:hAnsi="Times New Roman" w:cs="Times New Roman"/>
                <w:sz w:val="24"/>
                <w:szCs w:val="24"/>
              </w:rPr>
              <w:t>записывать числа в стандартном виде;</w:t>
            </w:r>
          </w:p>
          <w:p w:rsidR="00853670" w:rsidRPr="003F0EC8" w:rsidRDefault="00853670" w:rsidP="0002381A">
            <w:pPr>
              <w:pStyle w:val="11"/>
              <w:rPr>
                <w:rFonts w:ascii="Times New Roman" w:hAnsi="Times New Roman"/>
                <w:sz w:val="24"/>
                <w:szCs w:val="24"/>
              </w:rPr>
            </w:pPr>
            <w:r w:rsidRPr="003F0EC8">
              <w:rPr>
                <w:rFonts w:ascii="Times New Roman" w:hAnsi="Times New Roman"/>
                <w:sz w:val="24"/>
                <w:szCs w:val="24"/>
              </w:rPr>
              <w:t xml:space="preserve">7.1.2.8 - находить значащую часть и порядок числа, </w:t>
            </w:r>
            <w:r>
              <w:rPr>
                <w:rFonts w:ascii="Times New Roman" w:hAnsi="Times New Roman"/>
                <w:sz w:val="24"/>
                <w:szCs w:val="24"/>
              </w:rPr>
              <w:t>записанного в стандартном виде;</w:t>
            </w:r>
          </w:p>
          <w:p w:rsidR="00853670" w:rsidRPr="003F0EC8" w:rsidRDefault="00853670" w:rsidP="00225EB3">
            <w:pPr>
              <w:pStyle w:val="11"/>
              <w:rPr>
                <w:rFonts w:ascii="Times New Roman" w:hAnsi="Times New Roman"/>
                <w:sz w:val="24"/>
                <w:szCs w:val="24"/>
              </w:rPr>
            </w:pPr>
            <w:r w:rsidRPr="003F0EC8">
              <w:rPr>
                <w:rFonts w:ascii="Times New Roman" w:hAnsi="Times New Roman"/>
                <w:sz w:val="24"/>
                <w:szCs w:val="24"/>
              </w:rPr>
              <w:lastRenderedPageBreak/>
              <w:t>7.1.2.10 - переводить величины из одних единиц измерения в другие и записывать результаты в стандартном виде;</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75" w:type="pct"/>
          </w:tcPr>
          <w:p w:rsidR="00853670" w:rsidRPr="00397777"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26.09</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vMerge/>
          </w:tcPr>
          <w:p w:rsidR="00853670" w:rsidRPr="003F0EC8" w:rsidRDefault="00853670" w:rsidP="003758C5">
            <w:pPr>
              <w:pStyle w:val="Default"/>
              <w:rPr>
                <w:rFonts w:ascii="Times New Roman" w:hAnsi="Times New Roman" w:cs="Times New Roman"/>
              </w:rPr>
            </w:pPr>
          </w:p>
        </w:tc>
        <w:tc>
          <w:tcPr>
            <w:tcW w:w="2032" w:type="pct"/>
          </w:tcPr>
          <w:p w:rsidR="00853670" w:rsidRDefault="00853670" w:rsidP="0002381A">
            <w:pPr>
              <w:spacing w:after="0" w:line="240" w:lineRule="auto"/>
              <w:rPr>
                <w:rFonts w:ascii="Times New Roman" w:hAnsi="Times New Roman" w:cs="Times New Roman"/>
                <w:sz w:val="24"/>
                <w:szCs w:val="24"/>
                <w:lang w:val="kk-KZ"/>
              </w:rPr>
            </w:pPr>
            <w:r w:rsidRPr="003F0EC8">
              <w:rPr>
                <w:rFonts w:ascii="Times New Roman" w:hAnsi="Times New Roman" w:cs="Times New Roman"/>
                <w:sz w:val="24"/>
                <w:szCs w:val="24"/>
              </w:rPr>
              <w:t>7.1.2.7 - выполнять арифметические действия над числами, записанными в стандартном виде;</w:t>
            </w:r>
          </w:p>
          <w:p w:rsidR="00853670" w:rsidRPr="003F0EC8" w:rsidRDefault="00853670" w:rsidP="003550B5">
            <w:pPr>
              <w:spacing w:after="0" w:line="240" w:lineRule="auto"/>
              <w:rPr>
                <w:rFonts w:ascii="Times New Roman" w:hAnsi="Times New Roman" w:cs="Times New Roman"/>
                <w:sz w:val="24"/>
                <w:szCs w:val="24"/>
                <w:lang w:val="kk-KZ"/>
              </w:rPr>
            </w:pPr>
            <w:r w:rsidRPr="003F0EC8">
              <w:rPr>
                <w:rFonts w:ascii="Times New Roman" w:hAnsi="Times New Roman" w:cs="Times New Roman"/>
                <w:sz w:val="24"/>
                <w:szCs w:val="24"/>
              </w:rPr>
              <w:t>7.1.2.9 - сравнивать числа, записанные в стандартном виде;</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397777"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27.09</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vMerge/>
          </w:tcPr>
          <w:p w:rsidR="00853670" w:rsidRPr="003F0EC8" w:rsidRDefault="00853670" w:rsidP="003758C5">
            <w:pPr>
              <w:pStyle w:val="Default"/>
              <w:rPr>
                <w:rFonts w:ascii="Times New Roman" w:hAnsi="Times New Roman" w:cs="Times New Roman"/>
              </w:rPr>
            </w:pPr>
          </w:p>
        </w:tc>
        <w:tc>
          <w:tcPr>
            <w:tcW w:w="2032" w:type="pct"/>
          </w:tcPr>
          <w:p w:rsidR="00853670" w:rsidRDefault="00853670" w:rsidP="003550B5">
            <w:pPr>
              <w:pStyle w:val="11"/>
              <w:rPr>
                <w:rFonts w:ascii="Times New Roman" w:hAnsi="Times New Roman"/>
                <w:sz w:val="24"/>
                <w:szCs w:val="24"/>
              </w:rPr>
            </w:pPr>
            <w:r w:rsidRPr="003F0EC8">
              <w:rPr>
                <w:rFonts w:ascii="Times New Roman" w:hAnsi="Times New Roman"/>
                <w:sz w:val="24"/>
                <w:szCs w:val="24"/>
              </w:rPr>
              <w:t>7.1.2.11 - находить приближённые значения величин и записывать их в стандартном виде;</w:t>
            </w:r>
          </w:p>
          <w:p w:rsidR="00853670" w:rsidRPr="003F0EC8" w:rsidRDefault="00853670" w:rsidP="003550B5">
            <w:pPr>
              <w:pStyle w:val="11"/>
              <w:rPr>
                <w:rFonts w:ascii="Times New Roman" w:hAnsi="Times New Roman"/>
                <w:sz w:val="24"/>
                <w:szCs w:val="24"/>
              </w:rPr>
            </w:pPr>
            <w:r w:rsidRPr="003F0EC8">
              <w:rPr>
                <w:rFonts w:ascii="Times New Roman" w:hAnsi="Times New Roman"/>
                <w:sz w:val="24"/>
                <w:szCs w:val="24"/>
              </w:rPr>
              <w:t>7.1.2.12 - вычислять абсолютную и относительную погрешности приближённых значений величин;</w:t>
            </w:r>
          </w:p>
          <w:p w:rsidR="00853670" w:rsidRDefault="00853670" w:rsidP="003550B5">
            <w:pPr>
              <w:spacing w:after="0" w:line="240" w:lineRule="auto"/>
              <w:rPr>
                <w:rFonts w:ascii="Times New Roman" w:hAnsi="Times New Roman" w:cs="Times New Roman"/>
                <w:sz w:val="24"/>
                <w:szCs w:val="24"/>
                <w:lang w:val="kk-KZ"/>
              </w:rPr>
            </w:pPr>
            <w:r w:rsidRPr="003F0EC8">
              <w:rPr>
                <w:rFonts w:ascii="Times New Roman" w:hAnsi="Times New Roman" w:cs="Times New Roman"/>
                <w:sz w:val="24"/>
                <w:szCs w:val="24"/>
              </w:rPr>
              <w:t>7.1.2.13 - выполнять приближенные вычисления с использованием калькулятора;</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853670"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02.10</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tcPr>
          <w:p w:rsidR="00853670" w:rsidRDefault="00853670" w:rsidP="003758C5">
            <w:pPr>
              <w:pStyle w:val="Default"/>
              <w:rPr>
                <w:rFonts w:ascii="Times New Roman" w:hAnsi="Times New Roman" w:cs="Times New Roman"/>
              </w:rPr>
            </w:pPr>
            <w:r>
              <w:rPr>
                <w:rFonts w:ascii="Times New Roman" w:hAnsi="Times New Roman" w:cs="Times New Roman"/>
              </w:rPr>
              <w:t>Решение текстовых задач</w:t>
            </w:r>
          </w:p>
          <w:p w:rsidR="00853670" w:rsidRDefault="00853670" w:rsidP="003758C5">
            <w:pPr>
              <w:pStyle w:val="Default"/>
              <w:rPr>
                <w:rFonts w:ascii="Times New Roman" w:hAnsi="Times New Roman" w:cs="Times New Roman"/>
              </w:rPr>
            </w:pPr>
          </w:p>
          <w:p w:rsidR="00853670" w:rsidRPr="006B6B5E" w:rsidRDefault="00853670" w:rsidP="003758C5">
            <w:pPr>
              <w:pStyle w:val="Default"/>
              <w:rPr>
                <w:rFonts w:ascii="Times New Roman" w:hAnsi="Times New Roman" w:cs="Times New Roman"/>
                <w:b/>
                <w:color w:val="FF0000"/>
              </w:rPr>
            </w:pPr>
            <w:r w:rsidRPr="006B6B5E">
              <w:rPr>
                <w:rFonts w:ascii="Times New Roman" w:hAnsi="Times New Roman" w:cs="Times New Roman"/>
                <w:b/>
                <w:color w:val="FF0000"/>
              </w:rPr>
              <w:t>СОР №1</w:t>
            </w: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 xml:space="preserve">7.4.2.1 - решать задачи, в которых величины выражены очень большими или очень малыми числами; </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853670"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03.10</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Default"/>
              <w:numPr>
                <w:ilvl w:val="0"/>
                <w:numId w:val="9"/>
              </w:numPr>
              <w:tabs>
                <w:tab w:val="left" w:pos="459"/>
              </w:tabs>
              <w:ind w:left="-15"/>
              <w:jc w:val="center"/>
              <w:rPr>
                <w:rFonts w:ascii="Times New Roman" w:hAnsi="Times New Roman" w:cs="Times New Roman"/>
              </w:rPr>
            </w:pPr>
          </w:p>
        </w:tc>
        <w:tc>
          <w:tcPr>
            <w:tcW w:w="579" w:type="pct"/>
            <w:gridSpan w:val="2"/>
            <w:vMerge w:val="restart"/>
          </w:tcPr>
          <w:p w:rsidR="00853670" w:rsidRPr="00330190" w:rsidRDefault="00853670" w:rsidP="00676F1B">
            <w:pPr>
              <w:pStyle w:val="Default"/>
              <w:rPr>
                <w:rFonts w:ascii="Times New Roman" w:hAnsi="Times New Roman" w:cs="Times New Roman"/>
                <w:b/>
              </w:rPr>
            </w:pPr>
            <w:r w:rsidRPr="00330190">
              <w:rPr>
                <w:rFonts w:ascii="Times New Roman" w:hAnsi="Times New Roman" w:cs="Times New Roman"/>
                <w:b/>
              </w:rPr>
              <w:t xml:space="preserve">Многочлены </w:t>
            </w:r>
          </w:p>
          <w:p w:rsidR="00853670" w:rsidRPr="00330190" w:rsidRDefault="00853670" w:rsidP="00676F1B">
            <w:pPr>
              <w:spacing w:line="240" w:lineRule="auto"/>
              <w:rPr>
                <w:rFonts w:ascii="Times New Roman" w:hAnsi="Times New Roman" w:cs="Times New Roman"/>
                <w:b/>
                <w:sz w:val="24"/>
                <w:szCs w:val="24"/>
                <w:lang w:val="kk-KZ"/>
              </w:rPr>
            </w:pPr>
          </w:p>
        </w:tc>
        <w:tc>
          <w:tcPr>
            <w:tcW w:w="580" w:type="pct"/>
            <w:gridSpan w:val="3"/>
            <w:vMerge w:val="restart"/>
          </w:tcPr>
          <w:p w:rsidR="00853670" w:rsidRPr="003F0EC8" w:rsidRDefault="00853670" w:rsidP="001416AB">
            <w:pPr>
              <w:pStyle w:val="Default"/>
              <w:rPr>
                <w:rFonts w:ascii="Times New Roman" w:hAnsi="Times New Roman" w:cs="Times New Roman"/>
              </w:rPr>
            </w:pPr>
            <w:r w:rsidRPr="003F0EC8">
              <w:rPr>
                <w:rFonts w:ascii="Times New Roman" w:hAnsi="Times New Roman" w:cs="Times New Roman"/>
              </w:rPr>
              <w:t>Одночлены и действия над ними. Степень и стандартный вид одночлена</w:t>
            </w: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7.2.1.2 - знать определение одночлена, находить его коэффициент и степень;</w:t>
            </w:r>
          </w:p>
          <w:p w:rsidR="00853670" w:rsidRPr="003F0EC8" w:rsidRDefault="00853670" w:rsidP="00613F33">
            <w:pPr>
              <w:pStyle w:val="Default"/>
              <w:rPr>
                <w:rFonts w:ascii="Times New Roman" w:hAnsi="Times New Roman" w:cs="Times New Roman"/>
              </w:rPr>
            </w:pPr>
            <w:r w:rsidRPr="003F0EC8">
              <w:rPr>
                <w:rFonts w:ascii="Times New Roman" w:hAnsi="Times New Roman" w:cs="Times New Roman"/>
              </w:rPr>
              <w:t>7.2.1.3 - записывать одночлен в стандартном виде;</w:t>
            </w:r>
          </w:p>
        </w:tc>
        <w:tc>
          <w:tcPr>
            <w:tcW w:w="458" w:type="pct"/>
          </w:tcPr>
          <w:p w:rsidR="00853670" w:rsidRPr="003F0EC8" w:rsidRDefault="00853670" w:rsidP="00676F1B">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853670" w:rsidRDefault="00853670" w:rsidP="00676F1B">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04.10</w:t>
            </w:r>
          </w:p>
        </w:tc>
        <w:tc>
          <w:tcPr>
            <w:tcW w:w="623" w:type="pct"/>
          </w:tcPr>
          <w:p w:rsidR="00853670" w:rsidRPr="003F0EC8" w:rsidRDefault="00853670" w:rsidP="00676F1B">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853670" w:rsidRPr="003F0EC8" w:rsidRDefault="00853670" w:rsidP="00676F1B">
            <w:pPr>
              <w:pStyle w:val="Default"/>
              <w:rPr>
                <w:rFonts w:ascii="Times New Roman" w:hAnsi="Times New Roman" w:cs="Times New Roman"/>
              </w:rPr>
            </w:pPr>
          </w:p>
        </w:tc>
        <w:tc>
          <w:tcPr>
            <w:tcW w:w="580" w:type="pct"/>
            <w:gridSpan w:val="3"/>
            <w:vMerge/>
          </w:tcPr>
          <w:p w:rsidR="00853670" w:rsidRPr="003F0EC8" w:rsidRDefault="00853670" w:rsidP="001416AB">
            <w:pPr>
              <w:pStyle w:val="Default"/>
              <w:rPr>
                <w:rFonts w:ascii="Times New Roman" w:hAnsi="Times New Roman" w:cs="Times New Roman"/>
              </w:rPr>
            </w:pP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7.2.1.4 - выполнять умножение одночленов и представлять одночлен в виде произведения множителей;</w:t>
            </w:r>
          </w:p>
        </w:tc>
        <w:tc>
          <w:tcPr>
            <w:tcW w:w="458" w:type="pct"/>
          </w:tcPr>
          <w:p w:rsidR="00853670" w:rsidRPr="003F0EC8" w:rsidRDefault="00853670" w:rsidP="00676F1B">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853670" w:rsidRDefault="00853670" w:rsidP="00676F1B">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09.10</w:t>
            </w:r>
          </w:p>
        </w:tc>
        <w:tc>
          <w:tcPr>
            <w:tcW w:w="623" w:type="pct"/>
          </w:tcPr>
          <w:p w:rsidR="00853670" w:rsidRPr="003F0EC8" w:rsidRDefault="00853670" w:rsidP="00676F1B">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tcPr>
          <w:p w:rsidR="00853670" w:rsidRPr="003F0EC8" w:rsidRDefault="00853670" w:rsidP="003758C5">
            <w:pPr>
              <w:pStyle w:val="Default"/>
              <w:rPr>
                <w:rFonts w:ascii="Times New Roman" w:hAnsi="Times New Roman" w:cs="Times New Roman"/>
              </w:rPr>
            </w:pPr>
            <w:r w:rsidRPr="003F0EC8">
              <w:rPr>
                <w:rFonts w:ascii="Times New Roman" w:hAnsi="Times New Roman" w:cs="Times New Roman"/>
              </w:rPr>
              <w:t xml:space="preserve">Многочлены. Степень и стандартный вид многочлена </w:t>
            </w: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7.2.1.5 - знать определение многочлена и находить его степень;</w:t>
            </w:r>
          </w:p>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7.2.1.6 - приводить многочлен к стандартному виду;</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sidRPr="003F0EC8">
              <w:rPr>
                <w:rFonts w:ascii="Times New Roman" w:hAnsi="Times New Roman" w:cs="Times New Roman"/>
                <w:sz w:val="24"/>
                <w:szCs w:val="24"/>
              </w:rPr>
              <w:t>1</w:t>
            </w:r>
          </w:p>
        </w:tc>
        <w:tc>
          <w:tcPr>
            <w:tcW w:w="375" w:type="pct"/>
          </w:tcPr>
          <w:p w:rsidR="00853670" w:rsidRPr="00853670" w:rsidRDefault="00853670" w:rsidP="003758C5">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10.10</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vMerge w:val="restart"/>
          </w:tcPr>
          <w:p w:rsidR="00853670" w:rsidRPr="003F0EC8" w:rsidRDefault="00853670" w:rsidP="003758C5">
            <w:pPr>
              <w:pStyle w:val="Default"/>
              <w:rPr>
                <w:rFonts w:ascii="Times New Roman" w:hAnsi="Times New Roman" w:cs="Times New Roman"/>
              </w:rPr>
            </w:pPr>
            <w:r w:rsidRPr="003F0EC8">
              <w:rPr>
                <w:rFonts w:ascii="Times New Roman" w:hAnsi="Times New Roman" w:cs="Times New Roman"/>
              </w:rPr>
              <w:t xml:space="preserve">Действия над многочленами </w:t>
            </w:r>
          </w:p>
        </w:tc>
        <w:tc>
          <w:tcPr>
            <w:tcW w:w="2032" w:type="pct"/>
          </w:tcPr>
          <w:p w:rsidR="00853670" w:rsidRPr="003F0EC8" w:rsidRDefault="00853670" w:rsidP="00613F33">
            <w:pPr>
              <w:pStyle w:val="Default"/>
              <w:rPr>
                <w:rFonts w:ascii="Times New Roman" w:hAnsi="Times New Roman" w:cs="Times New Roman"/>
              </w:rPr>
            </w:pPr>
            <w:r w:rsidRPr="003F0EC8">
              <w:rPr>
                <w:rFonts w:ascii="Times New Roman" w:hAnsi="Times New Roman" w:cs="Times New Roman"/>
              </w:rPr>
              <w:t>7.2.1.7 - выполнять сложение и вычитание многочленов;</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853670"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11.10</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vMerge/>
          </w:tcPr>
          <w:p w:rsidR="00853670" w:rsidRPr="003F0EC8" w:rsidRDefault="00853670" w:rsidP="003758C5">
            <w:pPr>
              <w:pStyle w:val="Default"/>
              <w:rPr>
                <w:rFonts w:ascii="Times New Roman" w:hAnsi="Times New Roman" w:cs="Times New Roman"/>
              </w:rPr>
            </w:pP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7.2.1.8 - выполнять умножение многочлена на одночлен;</w:t>
            </w:r>
          </w:p>
        </w:tc>
        <w:tc>
          <w:tcPr>
            <w:tcW w:w="458" w:type="pct"/>
          </w:tcPr>
          <w:p w:rsidR="00853670"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vMerge/>
          </w:tcPr>
          <w:p w:rsidR="00853670" w:rsidRPr="003F0EC8" w:rsidRDefault="00853670" w:rsidP="003758C5">
            <w:pPr>
              <w:pStyle w:val="Default"/>
              <w:rPr>
                <w:rFonts w:ascii="Times New Roman" w:hAnsi="Times New Roman" w:cs="Times New Roman"/>
              </w:rPr>
            </w:pP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7.2.1.9 - выполнять умножение многочлена на многочлен;</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17.10</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vMerge w:val="restart"/>
          </w:tcPr>
          <w:p w:rsidR="00853670" w:rsidRDefault="00853670" w:rsidP="003758C5">
            <w:pPr>
              <w:pStyle w:val="Default"/>
              <w:rPr>
                <w:rFonts w:ascii="Times New Roman" w:hAnsi="Times New Roman" w:cs="Times New Roman"/>
              </w:rPr>
            </w:pPr>
            <w:r w:rsidRPr="003F0EC8">
              <w:rPr>
                <w:rFonts w:ascii="Times New Roman" w:hAnsi="Times New Roman" w:cs="Times New Roman"/>
              </w:rPr>
              <w:t>Раз</w:t>
            </w:r>
            <w:r>
              <w:rPr>
                <w:rFonts w:ascii="Times New Roman" w:hAnsi="Times New Roman" w:cs="Times New Roman"/>
              </w:rPr>
              <w:t>ложение многочлена на множители</w:t>
            </w:r>
          </w:p>
          <w:p w:rsidR="00853670" w:rsidRDefault="00853670" w:rsidP="003758C5">
            <w:pPr>
              <w:pStyle w:val="Default"/>
              <w:rPr>
                <w:rFonts w:ascii="Times New Roman" w:hAnsi="Times New Roman" w:cs="Times New Roman"/>
              </w:rPr>
            </w:pPr>
          </w:p>
          <w:p w:rsidR="00853670" w:rsidRDefault="00853670" w:rsidP="003758C5">
            <w:pPr>
              <w:pStyle w:val="Default"/>
              <w:rPr>
                <w:rFonts w:ascii="Times New Roman" w:hAnsi="Times New Roman" w:cs="Times New Roman"/>
              </w:rPr>
            </w:pPr>
          </w:p>
          <w:p w:rsidR="00853670" w:rsidRPr="003F0EC8" w:rsidRDefault="00853670" w:rsidP="003758C5">
            <w:pPr>
              <w:pStyle w:val="Default"/>
              <w:rPr>
                <w:rFonts w:ascii="Times New Roman" w:hAnsi="Times New Roman" w:cs="Times New Roman"/>
              </w:rPr>
            </w:pPr>
            <w:r>
              <w:rPr>
                <w:rFonts w:ascii="Times New Roman" w:hAnsi="Times New Roman" w:cs="Times New Roman"/>
                <w:b/>
                <w:color w:val="FF0000"/>
              </w:rPr>
              <w:t>СОР №2</w:t>
            </w: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lastRenderedPageBreak/>
              <w:t xml:space="preserve">7.2.1.12 - раскладывать алгебраические выражения на множители вынесением общего множителя за скобки и способом группировки; </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18.10</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vMerge/>
          </w:tcPr>
          <w:p w:rsidR="00853670" w:rsidRPr="003F0EC8" w:rsidRDefault="00853670" w:rsidP="003758C5">
            <w:pPr>
              <w:pStyle w:val="Default"/>
              <w:rPr>
                <w:rFonts w:ascii="Times New Roman" w:hAnsi="Times New Roman" w:cs="Times New Roman"/>
              </w:rPr>
            </w:pP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7.2.1.12 - раскладывать алгебраические выражения на множители вынесением общего множителя за скобки и способом группировки;</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23.10</w:t>
            </w:r>
          </w:p>
        </w:tc>
        <w:tc>
          <w:tcPr>
            <w:tcW w:w="623"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line="240" w:lineRule="auto"/>
              <w:ind w:left="-15"/>
              <w:jc w:val="center"/>
              <w:rPr>
                <w:rFonts w:ascii="Times New Roman" w:hAnsi="Times New Roman" w:cs="Times New Roman"/>
                <w:sz w:val="24"/>
                <w:szCs w:val="24"/>
                <w:lang w:val="kk-KZ"/>
              </w:rPr>
            </w:pPr>
          </w:p>
        </w:tc>
        <w:tc>
          <w:tcPr>
            <w:tcW w:w="579" w:type="pct"/>
            <w:gridSpan w:val="2"/>
            <w:vMerge/>
          </w:tcPr>
          <w:p w:rsidR="00853670" w:rsidRPr="003F0EC8" w:rsidRDefault="00853670" w:rsidP="003758C5">
            <w:pPr>
              <w:spacing w:line="240" w:lineRule="auto"/>
              <w:rPr>
                <w:rFonts w:ascii="Times New Roman" w:hAnsi="Times New Roman" w:cs="Times New Roman"/>
                <w:b/>
                <w:sz w:val="24"/>
                <w:szCs w:val="24"/>
                <w:lang w:val="kk-KZ"/>
              </w:rPr>
            </w:pPr>
          </w:p>
        </w:tc>
        <w:tc>
          <w:tcPr>
            <w:tcW w:w="580" w:type="pct"/>
            <w:gridSpan w:val="3"/>
          </w:tcPr>
          <w:p w:rsidR="00853670" w:rsidRPr="003F0EC8" w:rsidRDefault="00853670" w:rsidP="003F3F1E">
            <w:pPr>
              <w:pStyle w:val="Default"/>
              <w:rPr>
                <w:rFonts w:ascii="Times New Roman" w:hAnsi="Times New Roman" w:cs="Times New Roman"/>
              </w:rPr>
            </w:pPr>
            <w:r w:rsidRPr="003F0EC8">
              <w:rPr>
                <w:rFonts w:ascii="Times New Roman" w:hAnsi="Times New Roman" w:cs="Times New Roman"/>
              </w:rPr>
              <w:t>Тождест</w:t>
            </w:r>
            <w:r>
              <w:rPr>
                <w:rFonts w:ascii="Times New Roman" w:hAnsi="Times New Roman" w:cs="Times New Roman"/>
              </w:rPr>
              <w:t>венные преобразования выражений</w:t>
            </w:r>
          </w:p>
        </w:tc>
        <w:tc>
          <w:tcPr>
            <w:tcW w:w="2032" w:type="pct"/>
          </w:tcPr>
          <w:p w:rsidR="00853670" w:rsidRPr="003F0EC8" w:rsidRDefault="00853670" w:rsidP="0002381A">
            <w:pPr>
              <w:pStyle w:val="Default"/>
              <w:rPr>
                <w:rFonts w:ascii="Times New Roman" w:hAnsi="Times New Roman" w:cs="Times New Roman"/>
              </w:rPr>
            </w:pPr>
            <w:r w:rsidRPr="003F0EC8">
              <w:rPr>
                <w:rFonts w:ascii="Times New Roman" w:hAnsi="Times New Roman" w:cs="Times New Roman"/>
              </w:rPr>
              <w:t xml:space="preserve">7.2.1.13 - выполнять тождественные преобразования алгебраических выражений с помощью действий над многочленами, разложения многочлена на множители; </w:t>
            </w:r>
          </w:p>
        </w:tc>
        <w:tc>
          <w:tcPr>
            <w:tcW w:w="458" w:type="pct"/>
          </w:tcPr>
          <w:p w:rsidR="00853670" w:rsidRPr="003F0EC8" w:rsidRDefault="00853670"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853670" w:rsidRPr="003F0EC8" w:rsidRDefault="00C039BD"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r w:rsidR="00853670">
              <w:rPr>
                <w:rFonts w:ascii="Times New Roman" w:hAnsi="Times New Roman" w:cs="Times New Roman"/>
                <w:sz w:val="24"/>
                <w:szCs w:val="24"/>
              </w:rPr>
              <w:t>.10</w:t>
            </w:r>
          </w:p>
        </w:tc>
        <w:tc>
          <w:tcPr>
            <w:tcW w:w="623" w:type="pct"/>
          </w:tcPr>
          <w:p w:rsidR="00853670" w:rsidRPr="003F0EC8" w:rsidRDefault="00C039BD" w:rsidP="003758C5">
            <w:pPr>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25.10</w:t>
            </w:r>
          </w:p>
        </w:tc>
      </w:tr>
      <w:tr w:rsidR="00B20B7A" w:rsidRPr="003F0EC8" w:rsidTr="00BD62BC">
        <w:tc>
          <w:tcPr>
            <w:tcW w:w="353" w:type="pct"/>
          </w:tcPr>
          <w:p w:rsidR="00853670" w:rsidRPr="00FA0C2A" w:rsidRDefault="00853670" w:rsidP="00B20B7A">
            <w:pPr>
              <w:pStyle w:val="af0"/>
              <w:widowControl w:val="0"/>
              <w:numPr>
                <w:ilvl w:val="0"/>
                <w:numId w:val="9"/>
              </w:numPr>
              <w:shd w:val="clear" w:color="auto" w:fill="FFFFFF" w:themeFill="background1"/>
              <w:tabs>
                <w:tab w:val="left" w:pos="426"/>
                <w:tab w:val="left" w:pos="459"/>
              </w:tabs>
              <w:spacing w:after="0" w:line="240" w:lineRule="auto"/>
              <w:ind w:left="-15"/>
              <w:jc w:val="center"/>
              <w:rPr>
                <w:rFonts w:ascii="Times New Roman" w:eastAsia="Calibri" w:hAnsi="Times New Roman" w:cs="Times New Roman"/>
                <w:sz w:val="24"/>
                <w:szCs w:val="24"/>
                <w:lang w:val="kk-KZ"/>
              </w:rPr>
            </w:pPr>
          </w:p>
        </w:tc>
        <w:tc>
          <w:tcPr>
            <w:tcW w:w="3191" w:type="pct"/>
            <w:gridSpan w:val="6"/>
          </w:tcPr>
          <w:p w:rsidR="00853670" w:rsidRPr="00FA0C2A" w:rsidRDefault="00853670" w:rsidP="003758C5">
            <w:pPr>
              <w:widowControl w:val="0"/>
              <w:shd w:val="clear" w:color="auto" w:fill="FFFFFF" w:themeFill="background1"/>
              <w:tabs>
                <w:tab w:val="left" w:pos="426"/>
              </w:tabs>
              <w:spacing w:after="0" w:line="240" w:lineRule="auto"/>
              <w:rPr>
                <w:rFonts w:ascii="Times New Roman" w:hAnsi="Times New Roman" w:cs="Times New Roman"/>
                <w:b/>
                <w:sz w:val="24"/>
                <w:szCs w:val="24"/>
                <w:lang w:val="kk-KZ"/>
              </w:rPr>
            </w:pPr>
            <w:r w:rsidRPr="00FA0C2A">
              <w:rPr>
                <w:rFonts w:ascii="Times New Roman" w:eastAsia="Calibri" w:hAnsi="Times New Roman" w:cs="Times New Roman"/>
                <w:b/>
                <w:sz w:val="24"/>
                <w:szCs w:val="24"/>
                <w:lang w:val="kk-KZ"/>
              </w:rPr>
              <w:t>Суммативное оценивание за четверть</w:t>
            </w:r>
          </w:p>
        </w:tc>
        <w:tc>
          <w:tcPr>
            <w:tcW w:w="458" w:type="pct"/>
          </w:tcPr>
          <w:p w:rsidR="00853670" w:rsidRPr="003F0EC8" w:rsidRDefault="00853670" w:rsidP="003758C5">
            <w:pPr>
              <w:widowControl w:val="0"/>
              <w:shd w:val="clear" w:color="auto" w:fill="FFFFFF" w:themeFill="background1"/>
              <w:tabs>
                <w:tab w:val="left" w:pos="426"/>
              </w:tabs>
              <w:spacing w:after="0" w:line="240" w:lineRule="auto"/>
              <w:jc w:val="center"/>
              <w:rPr>
                <w:rFonts w:ascii="Times New Roman" w:hAnsi="Times New Roman" w:cs="Times New Roman"/>
                <w:sz w:val="24"/>
                <w:szCs w:val="24"/>
              </w:rPr>
            </w:pPr>
            <w:r w:rsidRPr="003F0EC8">
              <w:rPr>
                <w:rFonts w:ascii="Times New Roman" w:hAnsi="Times New Roman" w:cs="Times New Roman"/>
                <w:sz w:val="24"/>
                <w:szCs w:val="24"/>
              </w:rPr>
              <w:t>1</w:t>
            </w:r>
          </w:p>
        </w:tc>
        <w:tc>
          <w:tcPr>
            <w:tcW w:w="375" w:type="pct"/>
          </w:tcPr>
          <w:p w:rsidR="00853670" w:rsidRPr="003F0EC8" w:rsidRDefault="00853670" w:rsidP="003758C5">
            <w:pPr>
              <w:widowControl w:val="0"/>
              <w:shd w:val="clear" w:color="auto" w:fill="FFFFFF" w:themeFill="background1"/>
              <w:tabs>
                <w:tab w:val="left" w:pos="42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24.10</w:t>
            </w:r>
          </w:p>
        </w:tc>
        <w:tc>
          <w:tcPr>
            <w:tcW w:w="623" w:type="pct"/>
          </w:tcPr>
          <w:p w:rsidR="00853670" w:rsidRPr="002E2118" w:rsidRDefault="00853670" w:rsidP="003758C5">
            <w:pPr>
              <w:widowControl w:val="0"/>
              <w:shd w:val="clear" w:color="auto" w:fill="FFFFFF" w:themeFill="background1"/>
              <w:tabs>
                <w:tab w:val="left" w:pos="426"/>
              </w:tabs>
              <w:spacing w:after="0" w:line="240" w:lineRule="auto"/>
              <w:jc w:val="center"/>
              <w:rPr>
                <w:rFonts w:ascii="Times New Roman" w:hAnsi="Times New Roman" w:cs="Times New Roman"/>
                <w:sz w:val="24"/>
                <w:szCs w:val="24"/>
                <w:lang w:val="kk-KZ"/>
              </w:rPr>
            </w:pPr>
          </w:p>
        </w:tc>
      </w:tr>
      <w:tr w:rsidR="00BD62BC" w:rsidRPr="003F0EC8" w:rsidTr="00BD62BC">
        <w:tc>
          <w:tcPr>
            <w:tcW w:w="353" w:type="pct"/>
          </w:tcPr>
          <w:p w:rsidR="00FA0C2A" w:rsidRPr="00FA0C2A" w:rsidRDefault="00FA0C2A" w:rsidP="00B20B7A">
            <w:pPr>
              <w:widowControl w:val="0"/>
              <w:shd w:val="clear" w:color="auto" w:fill="FFFFFF" w:themeFill="background1"/>
              <w:tabs>
                <w:tab w:val="left" w:pos="426"/>
                <w:tab w:val="left" w:pos="459"/>
              </w:tabs>
              <w:spacing w:after="0" w:line="240" w:lineRule="auto"/>
              <w:ind w:left="-15"/>
              <w:jc w:val="center"/>
              <w:rPr>
                <w:rFonts w:ascii="Times New Roman" w:eastAsia="Calibri" w:hAnsi="Times New Roman" w:cs="Times New Roman"/>
                <w:sz w:val="24"/>
                <w:szCs w:val="24"/>
                <w:lang w:val="kk-KZ"/>
              </w:rPr>
            </w:pPr>
          </w:p>
        </w:tc>
        <w:tc>
          <w:tcPr>
            <w:tcW w:w="3191" w:type="pct"/>
            <w:gridSpan w:val="6"/>
          </w:tcPr>
          <w:p w:rsidR="00FA0C2A" w:rsidRPr="003F0EC8" w:rsidRDefault="0097131D" w:rsidP="00FA0C2A">
            <w:pPr>
              <w:widowControl w:val="0"/>
              <w:shd w:val="clear" w:color="auto" w:fill="FFFFFF" w:themeFill="background1"/>
              <w:tabs>
                <w:tab w:val="left" w:pos="426"/>
              </w:tabs>
              <w:spacing w:after="0" w:line="240" w:lineRule="auto"/>
              <w:jc w:val="center"/>
              <w:rPr>
                <w:rFonts w:ascii="Times New Roman" w:eastAsia="Calibri" w:hAnsi="Times New Roman" w:cs="Times New Roman"/>
                <w:sz w:val="24"/>
                <w:szCs w:val="24"/>
                <w:lang w:val="kk-KZ"/>
              </w:rPr>
            </w:pPr>
            <w:r>
              <w:rPr>
                <w:rFonts w:ascii="Times New Roman" w:hAnsi="Times New Roman" w:cs="Times New Roman"/>
                <w:b/>
                <w:sz w:val="24"/>
                <w:szCs w:val="24"/>
                <w:lang w:val="kk-KZ"/>
              </w:rPr>
              <w:t>2 четверть (24</w:t>
            </w:r>
            <w:r w:rsidR="00FA0C2A" w:rsidRPr="003F0EC8">
              <w:rPr>
                <w:rFonts w:ascii="Times New Roman" w:hAnsi="Times New Roman" w:cs="Times New Roman"/>
                <w:b/>
                <w:sz w:val="24"/>
                <w:szCs w:val="24"/>
                <w:lang w:val="kk-KZ"/>
              </w:rPr>
              <w:t xml:space="preserve"> ч)</w:t>
            </w:r>
          </w:p>
        </w:tc>
        <w:tc>
          <w:tcPr>
            <w:tcW w:w="458" w:type="pct"/>
          </w:tcPr>
          <w:p w:rsidR="00FA0C2A" w:rsidRPr="003F0EC8" w:rsidRDefault="00FA0C2A" w:rsidP="003758C5">
            <w:pPr>
              <w:widowControl w:val="0"/>
              <w:shd w:val="clear" w:color="auto" w:fill="FFFFFF" w:themeFill="background1"/>
              <w:tabs>
                <w:tab w:val="left" w:pos="426"/>
              </w:tabs>
              <w:spacing w:after="0" w:line="240" w:lineRule="auto"/>
              <w:jc w:val="center"/>
              <w:rPr>
                <w:rFonts w:ascii="Times New Roman" w:hAnsi="Times New Roman" w:cs="Times New Roman"/>
                <w:sz w:val="24"/>
                <w:szCs w:val="24"/>
              </w:rPr>
            </w:pPr>
          </w:p>
        </w:tc>
        <w:tc>
          <w:tcPr>
            <w:tcW w:w="375" w:type="pct"/>
          </w:tcPr>
          <w:p w:rsidR="00FA0C2A" w:rsidRDefault="00FA0C2A" w:rsidP="003758C5">
            <w:pPr>
              <w:widowControl w:val="0"/>
              <w:shd w:val="clear" w:color="auto" w:fill="FFFFFF" w:themeFill="background1"/>
              <w:tabs>
                <w:tab w:val="left" w:pos="426"/>
              </w:tabs>
              <w:spacing w:after="0" w:line="240" w:lineRule="auto"/>
              <w:jc w:val="center"/>
              <w:rPr>
                <w:rFonts w:ascii="Times New Roman" w:hAnsi="Times New Roman" w:cs="Times New Roman"/>
                <w:sz w:val="24"/>
                <w:szCs w:val="24"/>
              </w:rPr>
            </w:pPr>
          </w:p>
        </w:tc>
        <w:tc>
          <w:tcPr>
            <w:tcW w:w="623" w:type="pct"/>
          </w:tcPr>
          <w:p w:rsidR="00FA0C2A" w:rsidRPr="003F0EC8" w:rsidRDefault="00FA0C2A" w:rsidP="003758C5">
            <w:pPr>
              <w:widowControl w:val="0"/>
              <w:shd w:val="clear" w:color="auto" w:fill="FFFFFF" w:themeFill="background1"/>
              <w:tabs>
                <w:tab w:val="left" w:pos="426"/>
              </w:tabs>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Default"/>
              <w:numPr>
                <w:ilvl w:val="0"/>
                <w:numId w:val="9"/>
              </w:numPr>
              <w:tabs>
                <w:tab w:val="left" w:pos="459"/>
              </w:tabs>
              <w:ind w:left="-15" w:hanging="104"/>
              <w:jc w:val="center"/>
              <w:rPr>
                <w:rFonts w:ascii="Times New Roman" w:hAnsi="Times New Roman" w:cs="Times New Roman"/>
              </w:rPr>
            </w:pPr>
          </w:p>
        </w:tc>
        <w:tc>
          <w:tcPr>
            <w:tcW w:w="573" w:type="pct"/>
          </w:tcPr>
          <w:p w:rsidR="00853670" w:rsidRPr="00330190" w:rsidRDefault="00853670" w:rsidP="00330190">
            <w:pPr>
              <w:pStyle w:val="Default"/>
              <w:rPr>
                <w:rFonts w:ascii="Times New Roman" w:hAnsi="Times New Roman" w:cs="Times New Roman"/>
                <w:b/>
              </w:rPr>
            </w:pPr>
            <w:r w:rsidRPr="00330190">
              <w:rPr>
                <w:rFonts w:ascii="Times New Roman" w:hAnsi="Times New Roman" w:cs="Times New Roman"/>
                <w:b/>
              </w:rPr>
              <w:t xml:space="preserve">Многочлены </w:t>
            </w:r>
          </w:p>
          <w:p w:rsidR="00853670" w:rsidRPr="00330190" w:rsidRDefault="00853670" w:rsidP="00330190">
            <w:pPr>
              <w:spacing w:line="240" w:lineRule="auto"/>
              <w:rPr>
                <w:rFonts w:ascii="Times New Roman" w:hAnsi="Times New Roman" w:cs="Times New Roman"/>
                <w:b/>
                <w:sz w:val="24"/>
                <w:szCs w:val="24"/>
                <w:lang w:val="kk-KZ"/>
              </w:rPr>
            </w:pPr>
          </w:p>
        </w:tc>
        <w:tc>
          <w:tcPr>
            <w:tcW w:w="579" w:type="pct"/>
            <w:gridSpan w:val="2"/>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Тождественные преобразования выражений </w:t>
            </w:r>
          </w:p>
        </w:tc>
        <w:tc>
          <w:tcPr>
            <w:tcW w:w="2039" w:type="pct"/>
            <w:gridSpan w:val="3"/>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7.2.1.13 - выполнять тождественные преобразования алгебраических выражений с помощью действий над многочленами, разложения многочлена на множители; </w:t>
            </w:r>
          </w:p>
        </w:tc>
        <w:tc>
          <w:tcPr>
            <w:tcW w:w="458" w:type="pct"/>
          </w:tcPr>
          <w:p w:rsidR="00853670" w:rsidRPr="003F0EC8" w:rsidRDefault="00853670" w:rsidP="00330190">
            <w:pPr>
              <w:widowControl w:val="0"/>
              <w:shd w:val="clear" w:color="auto" w:fill="FFFFFF" w:themeFill="background1"/>
              <w:tabs>
                <w:tab w:val="left" w:pos="426"/>
              </w:tabs>
              <w:spacing w:after="0" w:line="240" w:lineRule="auto"/>
              <w:jc w:val="center"/>
              <w:rPr>
                <w:rFonts w:ascii="Times New Roman" w:hAnsi="Times New Roman" w:cs="Times New Roman"/>
                <w:sz w:val="24"/>
                <w:szCs w:val="24"/>
              </w:rPr>
            </w:pPr>
            <w:r w:rsidRPr="003F0EC8">
              <w:rPr>
                <w:rFonts w:ascii="Times New Roman" w:hAnsi="Times New Roman" w:cs="Times New Roman"/>
                <w:sz w:val="24"/>
                <w:szCs w:val="24"/>
              </w:rPr>
              <w:t>1</w:t>
            </w:r>
          </w:p>
        </w:tc>
        <w:tc>
          <w:tcPr>
            <w:tcW w:w="375" w:type="pct"/>
          </w:tcPr>
          <w:p w:rsidR="00853670" w:rsidRPr="00F00296" w:rsidRDefault="00F00296" w:rsidP="00330190">
            <w:pPr>
              <w:widowControl w:val="0"/>
              <w:shd w:val="clear" w:color="auto" w:fill="FFFFFF" w:themeFill="background1"/>
              <w:tabs>
                <w:tab w:val="left" w:pos="426"/>
              </w:tabs>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06.11</w:t>
            </w:r>
          </w:p>
        </w:tc>
        <w:tc>
          <w:tcPr>
            <w:tcW w:w="623" w:type="pct"/>
          </w:tcPr>
          <w:p w:rsidR="00853670" w:rsidRPr="003F0EC8" w:rsidRDefault="00853670" w:rsidP="00330190">
            <w:pPr>
              <w:widowControl w:val="0"/>
              <w:shd w:val="clear" w:color="auto" w:fill="FFFFFF" w:themeFill="background1"/>
              <w:tabs>
                <w:tab w:val="left" w:pos="426"/>
              </w:tabs>
              <w:spacing w:after="0" w:line="240" w:lineRule="auto"/>
              <w:jc w:val="center"/>
              <w:rPr>
                <w:rFonts w:ascii="Times New Roman" w:hAnsi="Times New Roman" w:cs="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after="0" w:line="240" w:lineRule="auto"/>
              <w:ind w:left="-15"/>
              <w:jc w:val="center"/>
              <w:rPr>
                <w:rFonts w:ascii="Times New Roman" w:hAnsi="Times New Roman" w:cs="Times New Roman"/>
                <w:sz w:val="24"/>
                <w:szCs w:val="24"/>
              </w:rPr>
            </w:pPr>
          </w:p>
        </w:tc>
        <w:tc>
          <w:tcPr>
            <w:tcW w:w="579" w:type="pct"/>
            <w:gridSpan w:val="2"/>
            <w:vMerge w:val="restart"/>
          </w:tcPr>
          <w:p w:rsidR="00853670" w:rsidRPr="003F0EC8" w:rsidRDefault="00853670" w:rsidP="00330190">
            <w:pPr>
              <w:spacing w:after="0" w:line="240" w:lineRule="auto"/>
              <w:jc w:val="both"/>
              <w:rPr>
                <w:rFonts w:ascii="Times New Roman" w:hAnsi="Times New Roman" w:cs="Times New Roman"/>
                <w:b/>
                <w:sz w:val="24"/>
                <w:szCs w:val="24"/>
                <w:lang w:val="kk-KZ"/>
              </w:rPr>
            </w:pPr>
            <w:r w:rsidRPr="003F0EC8">
              <w:rPr>
                <w:rFonts w:ascii="Times New Roman" w:hAnsi="Times New Roman" w:cs="Times New Roman"/>
                <w:b/>
                <w:sz w:val="24"/>
                <w:szCs w:val="24"/>
              </w:rPr>
              <w:t xml:space="preserve">Функция. График функции </w:t>
            </w:r>
          </w:p>
          <w:p w:rsidR="00853670" w:rsidRPr="003F0EC8" w:rsidRDefault="00853670" w:rsidP="00330190">
            <w:pPr>
              <w:spacing w:after="20"/>
              <w:ind w:left="20"/>
              <w:rPr>
                <w:rFonts w:ascii="Times New Roman" w:hAnsi="Times New Roman" w:cs="Times New Roman"/>
                <w:sz w:val="24"/>
                <w:szCs w:val="24"/>
              </w:rPr>
            </w:pPr>
          </w:p>
        </w:tc>
        <w:tc>
          <w:tcPr>
            <w:tcW w:w="580" w:type="pct"/>
            <w:gridSpan w:val="3"/>
            <w:vMerge w:val="restar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Функция и график функции </w:t>
            </w: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7.4.1.1 - усвоить понятия функции и графика функции; </w:t>
            </w:r>
          </w:p>
          <w:p w:rsidR="00853670" w:rsidRPr="003F0EC8" w:rsidRDefault="00853670" w:rsidP="00FE7AAE">
            <w:pPr>
              <w:pStyle w:val="Default"/>
              <w:rPr>
                <w:rFonts w:ascii="Times New Roman" w:hAnsi="Times New Roman" w:cs="Times New Roman"/>
              </w:rPr>
            </w:pPr>
            <w:r w:rsidRPr="003F0EC8">
              <w:rPr>
                <w:rFonts w:ascii="Times New Roman" w:hAnsi="Times New Roman" w:cs="Times New Roman"/>
              </w:rPr>
              <w:t xml:space="preserve">7.4.1.2 - </w:t>
            </w:r>
            <w:r>
              <w:rPr>
                <w:rFonts w:ascii="Times New Roman" w:hAnsi="Times New Roman" w:cs="Times New Roman"/>
              </w:rPr>
              <w:t>знать способы задания функции;</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07.11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pacing w:after="0" w:line="240" w:lineRule="auto"/>
              <w:jc w:val="both"/>
              <w:rPr>
                <w:rFonts w:ascii="Times New Roman" w:hAnsi="Times New Roman" w:cs="Times New Roman"/>
                <w:b/>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7.4.1.3 - находить область определения и множество значений функции</w:t>
            </w:r>
            <w:r>
              <w:rPr>
                <w:rFonts w:ascii="Times New Roman" w:hAnsi="Times New Roman" w:cs="Times New Roman"/>
              </w:rPr>
              <w:t>;</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08.11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Линейная функция и её график </w:t>
            </w:r>
          </w:p>
        </w:tc>
        <w:tc>
          <w:tcPr>
            <w:tcW w:w="2032" w:type="pct"/>
          </w:tcPr>
          <w:p w:rsidR="00853670" w:rsidRPr="003F0EC8" w:rsidRDefault="00853670" w:rsidP="00FE7AAE">
            <w:pPr>
              <w:pStyle w:val="Default"/>
              <w:rPr>
                <w:rFonts w:ascii="Times New Roman" w:hAnsi="Times New Roman" w:cs="Times New Roman"/>
              </w:rPr>
            </w:pPr>
            <w:r w:rsidRPr="003F0EC8">
              <w:rPr>
                <w:rFonts w:ascii="Times New Roman" w:hAnsi="Times New Roman" w:cs="Times New Roman"/>
              </w:rPr>
              <w:t xml:space="preserve">7.4.1.4 - знать определение функции </w:t>
            </w:r>
            <m:oMath>
              <m:r>
                <w:rPr>
                  <w:rFonts w:ascii="Cambria Math" w:hAnsi="Cambria Math" w:cs="Times New Roman"/>
                </w:rPr>
                <m:t>y=kx</m:t>
              </m:r>
            </m:oMath>
            <w:r w:rsidRPr="003F0EC8">
              <w:rPr>
                <w:rFonts w:ascii="Times New Roman" w:hAnsi="Times New Roman" w:cs="Times New Roman"/>
              </w:rPr>
              <w:t xml:space="preserve">, строить её график и устанавливать его расположение в зависимости от </w:t>
            </w:r>
            <m:oMath>
              <m:r>
                <w:rPr>
                  <w:rFonts w:ascii="Cambria Math" w:hAnsi="Cambria Math" w:cs="Times New Roman"/>
                </w:rPr>
                <m:t>k</m:t>
              </m:r>
            </m:oMath>
            <w:r>
              <w:rPr>
                <w:rFonts w:ascii="Times New Roman" w:hAnsi="Times New Roman" w:cs="Times New Roman"/>
              </w:rPr>
              <w:t>;</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13.11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FE7AAE">
            <w:pPr>
              <w:pStyle w:val="Default"/>
              <w:rPr>
                <w:rFonts w:ascii="Times New Roman" w:hAnsi="Times New Roman" w:cs="Times New Roman"/>
              </w:rPr>
            </w:pPr>
            <w:r w:rsidRPr="003F0EC8">
              <w:rPr>
                <w:rFonts w:ascii="Times New Roman" w:hAnsi="Times New Roman" w:cs="Times New Roman"/>
              </w:rPr>
              <w:t xml:space="preserve">7.4.1.5 - знать определение линейной функции </w:t>
            </w:r>
            <m:oMath>
              <m:r>
                <w:rPr>
                  <w:rFonts w:ascii="Cambria Math" w:hAnsi="Cambria Math" w:cs="Times New Roman"/>
                </w:rPr>
                <m:t>y=kx+b</m:t>
              </m:r>
            </m:oMath>
            <w:r w:rsidRPr="003F0EC8">
              <w:rPr>
                <w:rFonts w:ascii="Times New Roman" w:hAnsi="Times New Roman" w:cs="Times New Roman"/>
              </w:rPr>
              <w:t xml:space="preserve">, строить её график и устанавливать его расположение в зависимости от значений </w:t>
            </w:r>
            <m:oMath>
              <m:r>
                <w:rPr>
                  <w:rFonts w:ascii="Cambria Math" w:hAnsi="Cambria Math" w:cs="Times New Roman"/>
                </w:rPr>
                <m:t>k</m:t>
              </m:r>
            </m:oMath>
            <w:r w:rsidRPr="003F0EC8">
              <w:rPr>
                <w:rFonts w:ascii="Times New Roman" w:hAnsi="Times New Roman" w:cs="Times New Roman"/>
              </w:rPr>
              <w:t xml:space="preserve"> и </w:t>
            </w:r>
            <m:oMath>
              <m:r>
                <w:rPr>
                  <w:rFonts w:ascii="Cambria Math" w:hAnsi="Cambria Math" w:cs="Times New Roman"/>
                </w:rPr>
                <m:t>b</m:t>
              </m:r>
            </m:oMath>
            <w:r>
              <w:rPr>
                <w:rFonts w:ascii="Times New Roman" w:hAnsi="Times New Roman" w:cs="Times New Roman"/>
              </w:rPr>
              <w:t>;</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14.11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FE7AAE">
            <w:pPr>
              <w:pStyle w:val="Default"/>
              <w:rPr>
                <w:rFonts w:ascii="Times New Roman" w:hAnsi="Times New Roman" w:cs="Times New Roman"/>
              </w:rPr>
            </w:pPr>
            <w:r w:rsidRPr="003F0EC8">
              <w:rPr>
                <w:rFonts w:ascii="Times New Roman" w:hAnsi="Times New Roman" w:cs="Times New Roman"/>
              </w:rPr>
              <w:t>7.4.1.6 - находить точки пересечения графика линейной функции с осями координат (без построения графика);</w:t>
            </w:r>
          </w:p>
        </w:tc>
        <w:tc>
          <w:tcPr>
            <w:tcW w:w="458" w:type="pct"/>
          </w:tcPr>
          <w:p w:rsidR="00853670"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15.11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7.4.1.7 - определять знаки </w:t>
            </w:r>
            <m:oMath>
              <m:r>
                <w:rPr>
                  <w:rFonts w:ascii="Cambria Math" w:hAnsi="Cambria Math" w:cs="Times New Roman"/>
                </w:rPr>
                <m:t>k</m:t>
              </m:r>
            </m:oMath>
            <w:r w:rsidRPr="003F0EC8">
              <w:rPr>
                <w:rFonts w:ascii="Times New Roman" w:hAnsi="Times New Roman" w:cs="Times New Roman"/>
              </w:rPr>
              <w:t xml:space="preserve"> и </w:t>
            </w:r>
            <m:oMath>
              <m:r>
                <w:rPr>
                  <w:rFonts w:ascii="Cambria Math" w:hAnsi="Cambria Math" w:cs="Times New Roman"/>
                </w:rPr>
                <m:t>b</m:t>
              </m:r>
            </m:oMath>
            <w:r w:rsidRPr="003F0EC8">
              <w:rPr>
                <w:rFonts w:ascii="Times New Roman" w:hAnsi="Times New Roman" w:cs="Times New Roman"/>
              </w:rPr>
              <w:t xml:space="preserve"> линейной функции </w:t>
            </w:r>
            <m:oMath>
              <m:r>
                <w:rPr>
                  <w:rFonts w:ascii="Cambria Math" w:hAnsi="Cambria Math" w:cs="Times New Roman"/>
                </w:rPr>
                <m:t>y=kx+b</m:t>
              </m:r>
            </m:oMath>
            <w:r w:rsidRPr="003F0EC8">
              <w:rPr>
                <w:rFonts w:ascii="Times New Roman" w:hAnsi="Times New Roman" w:cs="Times New Roman"/>
              </w:rPr>
              <w:t xml:space="preserve"> заданной графиком;</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20.11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Взаимное расположение графиков линейных функций </w:t>
            </w:r>
          </w:p>
        </w:tc>
        <w:tc>
          <w:tcPr>
            <w:tcW w:w="2032" w:type="pct"/>
          </w:tcPr>
          <w:p w:rsidR="00853670" w:rsidRPr="003F0EC8" w:rsidRDefault="00853670" w:rsidP="00FE7AAE">
            <w:pPr>
              <w:pStyle w:val="Default"/>
              <w:rPr>
                <w:rFonts w:ascii="Times New Roman" w:hAnsi="Times New Roman" w:cs="Times New Roman"/>
              </w:rPr>
            </w:pPr>
            <w:r w:rsidRPr="003F0EC8">
              <w:rPr>
                <w:rFonts w:ascii="Times New Roman" w:hAnsi="Times New Roman" w:cs="Times New Roman"/>
              </w:rPr>
              <w:t>7.4.1.8 - обосновывать взаимное расположение графиков линейных функций в зависимости от значений их коэффициентов;</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21.11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7.4.1.9 - задавать формулой линейную функцию, график которой параллелен графику данной функции или пересекает его;</w:t>
            </w:r>
          </w:p>
        </w:tc>
        <w:tc>
          <w:tcPr>
            <w:tcW w:w="458" w:type="pct"/>
          </w:tcPr>
          <w:p w:rsidR="00853670"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22.11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7.4.1.9 - задавать формулой линейную функцию, график которой параллелен графику данной функции или пересекает его;</w:t>
            </w:r>
          </w:p>
        </w:tc>
        <w:tc>
          <w:tcPr>
            <w:tcW w:w="458" w:type="pct"/>
          </w:tcPr>
          <w:p w:rsidR="00853670"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27.11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Решение системы линейных уравнений </w:t>
            </w: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7.4.2.4 - решать системы линейных</w:t>
            </w:r>
            <w:r>
              <w:rPr>
                <w:rFonts w:ascii="Times New Roman" w:hAnsi="Times New Roman" w:cs="Times New Roman"/>
              </w:rPr>
              <w:t xml:space="preserve"> уравнений графическим способом;</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28.11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7.4.2.4 - решать системы линейных</w:t>
            </w:r>
            <w:r>
              <w:rPr>
                <w:rFonts w:ascii="Times New Roman" w:hAnsi="Times New Roman" w:cs="Times New Roman"/>
              </w:rPr>
              <w:t xml:space="preserve"> уравнений графическим способом;</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29.11</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7.4.2.4 - решать системы линейных</w:t>
            </w:r>
            <w:r>
              <w:rPr>
                <w:rFonts w:ascii="Times New Roman" w:hAnsi="Times New Roman" w:cs="Times New Roman"/>
              </w:rPr>
              <w:t xml:space="preserve"> уравнений графическим способом;</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F00296"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04.12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7.4.2.4 - решать системы линейных</w:t>
            </w:r>
            <w:r>
              <w:rPr>
                <w:rFonts w:ascii="Times New Roman" w:hAnsi="Times New Roman" w:cs="Times New Roman"/>
              </w:rPr>
              <w:t xml:space="preserve"> уравнений графическим способом;</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05.12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Функции вида </w:t>
            </w:r>
            <m:oMath>
              <m:r>
                <w:rPr>
                  <w:rFonts w:ascii="Cambria Math" w:hAnsi="Cambria Math" w:cs="Times New Roman"/>
                  <w:lang w:val="en-US"/>
                </w:rPr>
                <m:t>y</m:t>
              </m:r>
              <m:r>
                <w:rPr>
                  <w:rFonts w:ascii="Cambria Math" w:hAnsi="Cambria Math" w:cs="Times New Roman"/>
                </w:rPr>
                <m:t>=</m:t>
              </m:r>
              <m:r>
                <w:rPr>
                  <w:rFonts w:ascii="Cambria Math" w:hAnsi="Cambria Math" w:cs="Times New Roman"/>
                  <w:lang w:val="en-US"/>
                </w:rPr>
                <m:t>a</m:t>
              </m:r>
              <m:sSup>
                <m:sSupPr>
                  <m:ctrlPr>
                    <w:rPr>
                      <w:rFonts w:ascii="Cambria Math" w:hAnsi="Cambria Math" w:cs="Times New Roman"/>
                      <w:i/>
                      <w:lang w:val="en-US"/>
                    </w:rPr>
                  </m:ctrlPr>
                </m:sSupPr>
                <m:e>
                  <m:r>
                    <w:rPr>
                      <w:rFonts w:ascii="Cambria Math" w:hAnsi="Cambria Math" w:cs="Times New Roman"/>
                      <w:lang w:val="en-US"/>
                    </w:rPr>
                    <m:t>x</m:t>
                  </m:r>
                </m:e>
                <m:sup>
                  <m:r>
                    <w:rPr>
                      <w:rFonts w:ascii="Cambria Math" w:hAnsi="Cambria Math" w:cs="Times New Roman"/>
                    </w:rPr>
                    <m:t>2</m:t>
                  </m:r>
                </m:sup>
              </m:sSup>
            </m:oMath>
            <w:r w:rsidRPr="003F0EC8">
              <w:rPr>
                <w:rFonts w:ascii="Times New Roman" w:hAnsi="Times New Roman" w:cs="Times New Roman"/>
              </w:rPr>
              <w:t xml:space="preserve"> , </w:t>
            </w:r>
            <m:oMath>
              <m:r>
                <w:rPr>
                  <w:rFonts w:ascii="Cambria Math" w:hAnsi="Cambria Math" w:cs="Times New Roman"/>
                </w:rPr>
                <m:t>y=a</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w:r w:rsidRPr="003F0EC8">
              <w:rPr>
                <w:rFonts w:ascii="Times New Roman" w:hAnsi="Times New Roman" w:cs="Times New Roman"/>
              </w:rPr>
              <w:t xml:space="preserve"> и </w:t>
            </w:r>
            <m:oMath>
              <m:r>
                <w:rPr>
                  <w:rFonts w:ascii="Cambria Math" w:hAnsi="Cambria Math" w:cs="Times New Roman"/>
                </w:rPr>
                <m:t>y=</m:t>
              </m:r>
              <m:f>
                <m:fPr>
                  <m:ctrlPr>
                    <w:rPr>
                      <w:rFonts w:ascii="Cambria Math" w:hAnsi="Cambria Math" w:cs="Times New Roman"/>
                      <w:i/>
                    </w:rPr>
                  </m:ctrlPr>
                </m:fPr>
                <m:num>
                  <m:r>
                    <w:rPr>
                      <w:rFonts w:ascii="Cambria Math" w:hAnsi="Cambria Math" w:cs="Times New Roman"/>
                    </w:rPr>
                    <m:t>k</m:t>
                  </m:r>
                </m:num>
                <m:den>
                  <m:r>
                    <w:rPr>
                      <w:rFonts w:ascii="Cambria Math" w:hAnsi="Cambria Math" w:cs="Times New Roman"/>
                    </w:rPr>
                    <m:t>x</m:t>
                  </m:r>
                </m:den>
              </m:f>
            </m:oMath>
            <w:r w:rsidRPr="003F0EC8">
              <w:rPr>
                <w:rFonts w:ascii="Times New Roman" w:hAnsi="Times New Roman" w:cs="Times New Roman"/>
              </w:rPr>
              <w:t xml:space="preserve"> </w:t>
            </w:r>
            <m:oMath>
              <m:r>
                <w:rPr>
                  <w:rFonts w:ascii="Cambria Math" w:hAnsi="Cambria Math" w:cs="Times New Roman"/>
                </w:rPr>
                <m:t>(</m:t>
              </m:r>
              <m:r>
                <w:rPr>
                  <w:rFonts w:ascii="Cambria Math" w:hAnsi="Cambria Math" w:cs="Times New Roman"/>
                  <w:lang w:val="en-US"/>
                </w:rPr>
                <m:t>a</m:t>
              </m:r>
              <m:r>
                <w:rPr>
                  <w:rFonts w:ascii="Cambria Math" w:hAnsi="Cambria Math" w:cs="Times New Roman"/>
                </w:rPr>
                <m:t>≠0, k≠0)</m:t>
              </m:r>
            </m:oMath>
          </w:p>
          <w:p w:rsidR="00853670" w:rsidRDefault="00853670" w:rsidP="00330190">
            <w:pPr>
              <w:pStyle w:val="Default"/>
              <w:rPr>
                <w:rFonts w:ascii="Times New Roman" w:hAnsi="Times New Roman" w:cs="Times New Roman"/>
              </w:rPr>
            </w:pPr>
            <w:r>
              <w:rPr>
                <w:rFonts w:ascii="Times New Roman" w:hAnsi="Times New Roman" w:cs="Times New Roman"/>
              </w:rPr>
              <w:t>их графики и свойства</w:t>
            </w:r>
          </w:p>
          <w:p w:rsidR="00853670" w:rsidRPr="003F0EC8" w:rsidRDefault="0014497C" w:rsidP="00330190">
            <w:pPr>
              <w:pStyle w:val="Default"/>
              <w:rPr>
                <w:rFonts w:ascii="Times New Roman" w:hAnsi="Times New Roman" w:cs="Times New Roman"/>
              </w:rPr>
            </w:pPr>
            <w:r>
              <w:rPr>
                <w:rFonts w:ascii="Times New Roman" w:hAnsi="Times New Roman" w:cs="Times New Roman"/>
                <w:b/>
                <w:color w:val="FF0000"/>
              </w:rPr>
              <w:t>СОР №3</w:t>
            </w:r>
          </w:p>
        </w:tc>
        <w:tc>
          <w:tcPr>
            <w:tcW w:w="2032" w:type="pct"/>
          </w:tcPr>
          <w:p w:rsidR="00853670" w:rsidRPr="00CF7B9A" w:rsidRDefault="00853670" w:rsidP="00BC7B16">
            <w:pPr>
              <w:pStyle w:val="22"/>
              <w:ind w:left="0"/>
              <w:rPr>
                <w:lang w:val="ru-RU"/>
              </w:rPr>
            </w:pPr>
            <w:r w:rsidRPr="003F0EC8">
              <w:rPr>
                <w:lang w:val="ru-RU"/>
              </w:rPr>
              <w:t xml:space="preserve">7.4.1.10 - строить график функции </w:t>
            </w:r>
            <m:oMath>
              <m:r>
                <w:rPr>
                  <w:rFonts w:ascii="Cambria Math" w:hAnsi="Cambria Math"/>
                </w:rPr>
                <m:t>y</m:t>
              </m:r>
              <m:r>
                <w:rPr>
                  <w:rFonts w:ascii="Cambria Math" w:hAnsi="Cambria Math"/>
                  <w:lang w:val="ru-RU"/>
                </w:rPr>
                <m:t>=</m:t>
              </m:r>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lang w:val="ru-RU"/>
                    </w:rPr>
                    <m:t>2</m:t>
                  </m:r>
                </m:sup>
              </m:sSup>
              <m:r>
                <w:rPr>
                  <w:rFonts w:ascii="Cambria Math" w:hAnsi="Cambria Math"/>
                  <w:lang w:val="ru-RU"/>
                </w:rPr>
                <m:t xml:space="preserve"> (</m:t>
              </m:r>
              <m:r>
                <w:rPr>
                  <w:rFonts w:ascii="Cambria Math" w:hAnsi="Cambria Math"/>
                </w:rPr>
                <m:t>a</m:t>
              </m:r>
              <m:r>
                <w:rPr>
                  <w:rFonts w:ascii="Cambria Math" w:hAnsi="Cambria Math"/>
                  <w:lang w:val="ru-RU"/>
                </w:rPr>
                <m:t>≠0)</m:t>
              </m:r>
            </m:oMath>
            <w:r w:rsidRPr="003F0EC8">
              <w:rPr>
                <w:lang w:val="ru-RU"/>
              </w:rPr>
              <w:t xml:space="preserve"> и знать её свойства;</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06.12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22"/>
              <w:ind w:left="0"/>
              <w:rPr>
                <w:lang w:val="ru-RU"/>
              </w:rPr>
            </w:pPr>
            <w:r w:rsidRPr="003F0EC8">
              <w:rPr>
                <w:lang w:val="ru-RU"/>
              </w:rPr>
              <w:t xml:space="preserve">7.4.1.11 - строить график функции </w:t>
            </w:r>
            <m:oMath>
              <m:r>
                <w:rPr>
                  <w:rFonts w:ascii="Cambria Math" w:hAnsi="Cambria Math"/>
                </w:rPr>
                <m:t>y</m:t>
              </m:r>
              <m:r>
                <w:rPr>
                  <w:rFonts w:ascii="Cambria Math" w:hAnsi="Cambria Math"/>
                  <w:lang w:val="ru-RU"/>
                </w:rPr>
                <m:t>=</m:t>
              </m:r>
              <m:r>
                <w:rPr>
                  <w:rFonts w:ascii="Cambria Math" w:hAnsi="Cambria Math"/>
                </w:rPr>
                <m:t>a</m:t>
              </m:r>
              <m:sSup>
                <m:sSupPr>
                  <m:ctrlPr>
                    <w:rPr>
                      <w:rFonts w:ascii="Cambria Math" w:hAnsi="Cambria Math"/>
                      <w:i/>
                      <w:lang w:val="ru-RU" w:eastAsia="ru-RU"/>
                    </w:rPr>
                  </m:ctrlPr>
                </m:sSupPr>
                <m:e>
                  <m:r>
                    <w:rPr>
                      <w:rFonts w:ascii="Cambria Math" w:hAnsi="Cambria Math"/>
                    </w:rPr>
                    <m:t>x</m:t>
                  </m:r>
                </m:e>
                <m:sup>
                  <m:r>
                    <w:rPr>
                      <w:rFonts w:ascii="Cambria Math" w:hAnsi="Cambria Math"/>
                      <w:lang w:val="ru-RU"/>
                    </w:rPr>
                    <m:t>3</m:t>
                  </m:r>
                </m:sup>
              </m:sSup>
              <m:r>
                <w:rPr>
                  <w:rFonts w:ascii="Cambria Math" w:hAnsi="Cambria Math"/>
                  <w:lang w:val="ru-RU"/>
                </w:rPr>
                <m:t xml:space="preserve"> (</m:t>
              </m:r>
              <m:r>
                <w:rPr>
                  <w:rFonts w:ascii="Cambria Math" w:hAnsi="Cambria Math"/>
                </w:rPr>
                <m:t>a</m:t>
              </m:r>
              <m:r>
                <w:rPr>
                  <w:rFonts w:ascii="Cambria Math" w:hAnsi="Cambria Math"/>
                  <w:lang w:val="ru-RU"/>
                </w:rPr>
                <m:t>≠0)</m:t>
              </m:r>
            </m:oMath>
            <w:r w:rsidRPr="003F0EC8">
              <w:rPr>
                <w:lang w:val="ru-RU"/>
              </w:rPr>
              <w:t xml:space="preserve"> и знать её свойства;</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11.12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22"/>
              <w:ind w:left="0"/>
              <w:rPr>
                <w:lang w:val="ru-RU"/>
              </w:rPr>
            </w:pPr>
            <w:r w:rsidRPr="00BC7B16">
              <w:rPr>
                <w:lang w:val="ru-RU"/>
              </w:rPr>
              <w:t>7.</w:t>
            </w:r>
            <w:r w:rsidRPr="003F0EC8">
              <w:rPr>
                <w:lang w:val="kk-KZ"/>
              </w:rPr>
              <w:t>4</w:t>
            </w:r>
            <w:r w:rsidRPr="00BC7B16">
              <w:rPr>
                <w:lang w:val="ru-RU"/>
              </w:rPr>
              <w:t xml:space="preserve">.1.12 - </w:t>
            </w:r>
            <w:r w:rsidRPr="003F0EC8">
              <w:rPr>
                <w:lang w:val="ru-RU"/>
              </w:rPr>
              <w:t xml:space="preserve">строить график функции </w:t>
            </w:r>
            <m:oMath>
              <m:r>
                <w:rPr>
                  <w:rFonts w:ascii="Cambria Math" w:hAnsi="Cambria Math"/>
                </w:rPr>
                <m:t>y</m:t>
              </m:r>
              <m:r>
                <w:rPr>
                  <w:rFonts w:ascii="Cambria Math" w:hAnsi="Cambria Math"/>
                  <w:lang w:val="ru-RU"/>
                </w:rPr>
                <m:t>=</m:t>
              </m:r>
              <m:f>
                <m:fPr>
                  <m:ctrlPr>
                    <w:rPr>
                      <w:rFonts w:ascii="Cambria Math" w:hAnsi="Cambria Math"/>
                      <w:i/>
                    </w:rPr>
                  </m:ctrlPr>
                </m:fPr>
                <m:num>
                  <m:r>
                    <w:rPr>
                      <w:rFonts w:ascii="Cambria Math" w:hAnsi="Cambria Math"/>
                    </w:rPr>
                    <m:t>k</m:t>
                  </m:r>
                </m:num>
                <m:den>
                  <m:r>
                    <w:rPr>
                      <w:rFonts w:ascii="Cambria Math" w:hAnsi="Cambria Math"/>
                    </w:rPr>
                    <m:t>x</m:t>
                  </m:r>
                </m:den>
              </m:f>
              <m:r>
                <w:rPr>
                  <w:rFonts w:ascii="Cambria Math" w:hAnsi="Cambria Math"/>
                  <w:lang w:val="ru-RU"/>
                </w:rPr>
                <m:t xml:space="preserve"> (</m:t>
              </m:r>
              <m:r>
                <w:rPr>
                  <w:rFonts w:ascii="Cambria Math" w:hAnsi="Cambria Math"/>
                </w:rPr>
                <m:t>k</m:t>
              </m:r>
              <m:r>
                <w:rPr>
                  <w:rFonts w:ascii="Cambria Math" w:hAnsi="Cambria Math"/>
                  <w:lang w:val="ru-RU"/>
                </w:rPr>
                <m:t>≠0)</m:t>
              </m:r>
            </m:oMath>
            <w:r w:rsidRPr="003F0EC8">
              <w:rPr>
                <w:color w:val="000000"/>
                <w:lang w:val="ru-RU"/>
              </w:rPr>
              <w:t xml:space="preserve"> </w:t>
            </w:r>
            <w:r w:rsidRPr="003F0EC8">
              <w:rPr>
                <w:lang w:val="ru-RU"/>
              </w:rPr>
              <w:t>и знать её свойства;</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12.12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22"/>
              <w:ind w:left="0"/>
              <w:rPr>
                <w:lang w:val="ru-RU"/>
              </w:rPr>
            </w:pPr>
            <w:r w:rsidRPr="00BC7B16">
              <w:rPr>
                <w:lang w:val="ru-RU"/>
              </w:rPr>
              <w:t>7.</w:t>
            </w:r>
            <w:r w:rsidRPr="003F0EC8">
              <w:rPr>
                <w:lang w:val="kk-KZ"/>
              </w:rPr>
              <w:t>4</w:t>
            </w:r>
            <w:r w:rsidRPr="00BC7B16">
              <w:rPr>
                <w:lang w:val="ru-RU"/>
              </w:rPr>
              <w:t xml:space="preserve">.1.12 - </w:t>
            </w:r>
            <w:r w:rsidRPr="003F0EC8">
              <w:rPr>
                <w:lang w:val="ru-RU"/>
              </w:rPr>
              <w:t xml:space="preserve">строить график функции </w:t>
            </w:r>
            <m:oMath>
              <m:r>
                <w:rPr>
                  <w:rFonts w:ascii="Cambria Math" w:hAnsi="Cambria Math"/>
                </w:rPr>
                <m:t>y</m:t>
              </m:r>
              <m:r>
                <w:rPr>
                  <w:rFonts w:ascii="Cambria Math" w:hAnsi="Cambria Math"/>
                  <w:lang w:val="ru-RU"/>
                </w:rPr>
                <m:t>=</m:t>
              </m:r>
              <m:f>
                <m:fPr>
                  <m:ctrlPr>
                    <w:rPr>
                      <w:rFonts w:ascii="Cambria Math" w:hAnsi="Cambria Math"/>
                      <w:i/>
                    </w:rPr>
                  </m:ctrlPr>
                </m:fPr>
                <m:num>
                  <m:r>
                    <w:rPr>
                      <w:rFonts w:ascii="Cambria Math" w:hAnsi="Cambria Math"/>
                    </w:rPr>
                    <m:t>k</m:t>
                  </m:r>
                </m:num>
                <m:den>
                  <m:r>
                    <w:rPr>
                      <w:rFonts w:ascii="Cambria Math" w:hAnsi="Cambria Math"/>
                    </w:rPr>
                    <m:t>x</m:t>
                  </m:r>
                </m:den>
              </m:f>
              <m:r>
                <w:rPr>
                  <w:rFonts w:ascii="Cambria Math" w:hAnsi="Cambria Math"/>
                  <w:lang w:val="ru-RU"/>
                </w:rPr>
                <m:t xml:space="preserve"> (</m:t>
              </m:r>
              <m:r>
                <w:rPr>
                  <w:rFonts w:ascii="Cambria Math" w:hAnsi="Cambria Math"/>
                </w:rPr>
                <m:t>k</m:t>
              </m:r>
              <m:r>
                <w:rPr>
                  <w:rFonts w:ascii="Cambria Math" w:hAnsi="Cambria Math"/>
                  <w:lang w:val="ru-RU"/>
                </w:rPr>
                <m:t>≠0)</m:t>
              </m:r>
            </m:oMath>
            <w:r w:rsidRPr="003F0EC8">
              <w:rPr>
                <w:color w:val="000000"/>
                <w:lang w:val="ru-RU"/>
              </w:rPr>
              <w:t xml:space="preserve"> </w:t>
            </w:r>
            <w:r w:rsidRPr="003F0EC8">
              <w:rPr>
                <w:lang w:val="ru-RU"/>
              </w:rPr>
              <w:t>и знать её свойства;</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F00296"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13.12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Default"/>
              <w:numPr>
                <w:ilvl w:val="0"/>
                <w:numId w:val="9"/>
              </w:numPr>
              <w:tabs>
                <w:tab w:val="left" w:pos="459"/>
              </w:tabs>
              <w:ind w:left="-15"/>
              <w:jc w:val="center"/>
              <w:rPr>
                <w:rFonts w:ascii="Times New Roman" w:hAnsi="Times New Roman" w:cs="Times New Roman"/>
              </w:rPr>
            </w:pPr>
          </w:p>
        </w:tc>
        <w:tc>
          <w:tcPr>
            <w:tcW w:w="579" w:type="pct"/>
            <w:gridSpan w:val="2"/>
            <w:vMerge w:val="restart"/>
          </w:tcPr>
          <w:p w:rsidR="00853670" w:rsidRPr="00CF7B9A" w:rsidRDefault="00853670" w:rsidP="00330190">
            <w:pPr>
              <w:pStyle w:val="Default"/>
              <w:rPr>
                <w:rFonts w:ascii="Times New Roman" w:hAnsi="Times New Roman" w:cs="Times New Roman"/>
                <w:b/>
              </w:rPr>
            </w:pPr>
            <w:r w:rsidRPr="00CF7B9A">
              <w:rPr>
                <w:rFonts w:ascii="Times New Roman" w:hAnsi="Times New Roman" w:cs="Times New Roman"/>
                <w:b/>
              </w:rPr>
              <w:t xml:space="preserve">Элементы статистики </w:t>
            </w:r>
          </w:p>
          <w:p w:rsidR="00853670" w:rsidRPr="00CF7B9A" w:rsidRDefault="00853670" w:rsidP="00330190">
            <w:pPr>
              <w:shd w:val="clear" w:color="auto" w:fill="FFFFFF" w:themeFill="background1"/>
              <w:spacing w:after="0" w:line="240" w:lineRule="auto"/>
              <w:rPr>
                <w:rFonts w:ascii="Times New Roman" w:hAnsi="Times New Roman" w:cs="Times New Roman"/>
                <w:b/>
                <w:sz w:val="24"/>
                <w:szCs w:val="24"/>
              </w:rPr>
            </w:pPr>
          </w:p>
        </w:tc>
        <w:tc>
          <w:tcPr>
            <w:tcW w:w="580" w:type="pct"/>
            <w:gridSpan w:val="3"/>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Вариационные ряды </w:t>
            </w: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7.3.3.1 - усвоить понятия генеральной совокупности, случайной выборки, вариационного ряда, варианты;</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sidRPr="003F0EC8">
              <w:rPr>
                <w:rFonts w:ascii="Times New Roman" w:hAnsi="Times New Roman"/>
                <w:sz w:val="24"/>
                <w:szCs w:val="24"/>
              </w:rPr>
              <w:t>1</w:t>
            </w:r>
          </w:p>
        </w:tc>
        <w:tc>
          <w:tcPr>
            <w:tcW w:w="375" w:type="pct"/>
          </w:tcPr>
          <w:p w:rsidR="00853670" w:rsidRPr="00F00296"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19.12</w:t>
            </w:r>
          </w:p>
        </w:tc>
        <w:tc>
          <w:tcPr>
            <w:tcW w:w="623" w:type="pct"/>
          </w:tcPr>
          <w:p w:rsidR="00853670" w:rsidRPr="007A74E3"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18.12</w:t>
            </w: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Абсолютная частота и относительная частота. Таблица частот </w:t>
            </w: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 xml:space="preserve">7.3.3.2 - вычислять абсолютную и относительную частоты варианты; </w:t>
            </w:r>
          </w:p>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7.3.3.5 - проверять данные таблицы на непротиворечивость;</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7A74E3"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19.12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BC7B16">
            <w:pPr>
              <w:pStyle w:val="Default"/>
              <w:rPr>
                <w:rFonts w:ascii="Times New Roman" w:hAnsi="Times New Roman" w:cs="Times New Roman"/>
              </w:rPr>
            </w:pPr>
            <w:r w:rsidRPr="003F0EC8">
              <w:rPr>
                <w:rFonts w:ascii="Times New Roman" w:hAnsi="Times New Roman" w:cs="Times New Roman"/>
              </w:rPr>
              <w:t xml:space="preserve">7.3.3.3 - собирать статистические данные и представлять их в табличном виде; </w:t>
            </w:r>
          </w:p>
          <w:p w:rsidR="00853670" w:rsidRPr="003F0EC8" w:rsidRDefault="00853670" w:rsidP="00BC7B16">
            <w:pPr>
              <w:pStyle w:val="Default"/>
              <w:rPr>
                <w:rFonts w:ascii="Times New Roman" w:hAnsi="Times New Roman" w:cs="Times New Roman"/>
              </w:rPr>
            </w:pPr>
            <w:r w:rsidRPr="003F0EC8">
              <w:rPr>
                <w:rFonts w:ascii="Times New Roman" w:hAnsi="Times New Roman" w:cs="Times New Roman"/>
              </w:rPr>
              <w:t>7. 3.3.4 - представлять выборку в виде частотной таблицы;</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7A74E3"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20.12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853670" w:rsidRDefault="00853670" w:rsidP="00330190">
            <w:pPr>
              <w:pStyle w:val="Default"/>
              <w:rPr>
                <w:rFonts w:ascii="Times New Roman" w:hAnsi="Times New Roman" w:cs="Times New Roman"/>
              </w:rPr>
            </w:pPr>
            <w:r w:rsidRPr="003F0EC8">
              <w:rPr>
                <w:rFonts w:ascii="Times New Roman" w:hAnsi="Times New Roman" w:cs="Times New Roman"/>
              </w:rPr>
              <w:t>Полигон частот</w:t>
            </w:r>
          </w:p>
          <w:p w:rsidR="00853670" w:rsidRDefault="00853670" w:rsidP="00330190">
            <w:pPr>
              <w:pStyle w:val="Default"/>
              <w:rPr>
                <w:rFonts w:ascii="Times New Roman" w:hAnsi="Times New Roman" w:cs="Times New Roman"/>
              </w:rPr>
            </w:pPr>
          </w:p>
          <w:p w:rsidR="00853670" w:rsidRDefault="00853670" w:rsidP="00330190">
            <w:pPr>
              <w:pStyle w:val="Default"/>
              <w:rPr>
                <w:rFonts w:ascii="Times New Roman" w:hAnsi="Times New Roman" w:cs="Times New Roman"/>
              </w:rPr>
            </w:pPr>
          </w:p>
          <w:p w:rsidR="00853670" w:rsidRPr="003F0EC8" w:rsidRDefault="0014497C" w:rsidP="00330190">
            <w:pPr>
              <w:pStyle w:val="Default"/>
              <w:rPr>
                <w:rFonts w:ascii="Times New Roman" w:hAnsi="Times New Roman" w:cs="Times New Roman"/>
              </w:rPr>
            </w:pPr>
            <w:r>
              <w:rPr>
                <w:rFonts w:ascii="Times New Roman" w:hAnsi="Times New Roman" w:cs="Times New Roman"/>
                <w:b/>
                <w:color w:val="FF0000"/>
              </w:rPr>
              <w:t>СОР №4</w:t>
            </w:r>
            <w:r w:rsidR="00853670" w:rsidRPr="003F0EC8">
              <w:rPr>
                <w:rFonts w:ascii="Times New Roman" w:hAnsi="Times New Roman" w:cs="Times New Roman"/>
              </w:rPr>
              <w:t xml:space="preserve"> </w:t>
            </w:r>
          </w:p>
        </w:tc>
        <w:tc>
          <w:tcPr>
            <w:tcW w:w="2032" w:type="pct"/>
          </w:tcPr>
          <w:p w:rsidR="00853670" w:rsidRPr="003F0EC8" w:rsidRDefault="00853670" w:rsidP="00CF7B9A">
            <w:pPr>
              <w:pStyle w:val="Default"/>
              <w:rPr>
                <w:rFonts w:ascii="Times New Roman" w:hAnsi="Times New Roman" w:cs="Times New Roman"/>
              </w:rPr>
            </w:pPr>
            <w:r w:rsidRPr="003F0EC8">
              <w:rPr>
                <w:rFonts w:ascii="Times New Roman" w:hAnsi="Times New Roman" w:cs="Times New Roman"/>
              </w:rPr>
              <w:t>7.3.3.6 - представлять результаты выборки в виде полигона частот;</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7A74E3"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25.12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853670" w:rsidRPr="003F0EC8" w:rsidRDefault="00853670" w:rsidP="00330190">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853670" w:rsidRPr="003F0EC8" w:rsidRDefault="00853670" w:rsidP="00330190">
            <w:pPr>
              <w:pStyle w:val="Default"/>
              <w:rPr>
                <w:rFonts w:ascii="Times New Roman" w:hAnsi="Times New Roman" w:cs="Times New Roman"/>
              </w:rPr>
            </w:pPr>
          </w:p>
        </w:tc>
        <w:tc>
          <w:tcPr>
            <w:tcW w:w="2032" w:type="pct"/>
          </w:tcPr>
          <w:p w:rsidR="00853670" w:rsidRPr="003F0EC8" w:rsidRDefault="00853670" w:rsidP="00330190">
            <w:pPr>
              <w:pStyle w:val="Default"/>
              <w:rPr>
                <w:rFonts w:ascii="Times New Roman" w:hAnsi="Times New Roman" w:cs="Times New Roman"/>
              </w:rPr>
            </w:pPr>
            <w:r w:rsidRPr="003F0EC8">
              <w:rPr>
                <w:rFonts w:ascii="Times New Roman" w:hAnsi="Times New Roman" w:cs="Times New Roman"/>
              </w:rPr>
              <w:t>7.3.3.7 - анализировать статистическую информацию, представленную в виде таблицы или полигона частот;</w:t>
            </w:r>
          </w:p>
        </w:tc>
        <w:tc>
          <w:tcPr>
            <w:tcW w:w="458" w:type="pct"/>
          </w:tcPr>
          <w:p w:rsidR="00853670" w:rsidRPr="003F0EC8" w:rsidRDefault="00853670" w:rsidP="00330190">
            <w:pPr>
              <w:pStyle w:val="11"/>
              <w:shd w:val="clear" w:color="auto" w:fill="FFFFFF" w:themeFill="background1"/>
              <w:jc w:val="center"/>
              <w:rPr>
                <w:rFonts w:ascii="Times New Roman" w:hAnsi="Times New Roman"/>
                <w:sz w:val="24"/>
                <w:szCs w:val="24"/>
              </w:rPr>
            </w:pPr>
            <w:r>
              <w:rPr>
                <w:rFonts w:ascii="Times New Roman" w:hAnsi="Times New Roman"/>
                <w:sz w:val="24"/>
                <w:szCs w:val="24"/>
              </w:rPr>
              <w:t>1</w:t>
            </w:r>
          </w:p>
        </w:tc>
        <w:tc>
          <w:tcPr>
            <w:tcW w:w="375" w:type="pct"/>
          </w:tcPr>
          <w:p w:rsidR="00853670" w:rsidRPr="007A74E3" w:rsidRDefault="00D42960" w:rsidP="00330190">
            <w:pPr>
              <w:pStyle w:val="11"/>
              <w:shd w:val="clear" w:color="auto" w:fill="FFFFFF" w:themeFill="background1"/>
              <w:jc w:val="center"/>
              <w:rPr>
                <w:rFonts w:ascii="Times New Roman" w:hAnsi="Times New Roman"/>
                <w:sz w:val="24"/>
                <w:szCs w:val="24"/>
                <w:lang w:val="kk-KZ"/>
              </w:rPr>
            </w:pPr>
            <w:r>
              <w:rPr>
                <w:rFonts w:ascii="Times New Roman" w:hAnsi="Times New Roman"/>
                <w:sz w:val="24"/>
                <w:szCs w:val="24"/>
                <w:lang w:val="kk-KZ"/>
              </w:rPr>
              <w:t>26.12</w:t>
            </w:r>
          </w:p>
        </w:tc>
        <w:tc>
          <w:tcPr>
            <w:tcW w:w="623" w:type="pct"/>
          </w:tcPr>
          <w:p w:rsidR="00853670" w:rsidRPr="003F0EC8" w:rsidRDefault="00853670" w:rsidP="00330190">
            <w:pPr>
              <w:pStyle w:val="11"/>
              <w:shd w:val="clear" w:color="auto" w:fill="FFFFFF" w:themeFill="background1"/>
              <w:jc w:val="center"/>
              <w:rPr>
                <w:rFonts w:ascii="Times New Roman" w:hAnsi="Times New Roman"/>
                <w:sz w:val="24"/>
                <w:szCs w:val="24"/>
              </w:rPr>
            </w:pPr>
          </w:p>
        </w:tc>
      </w:tr>
      <w:tr w:rsidR="00B20B7A" w:rsidRPr="003F0EC8" w:rsidTr="00BD62BC">
        <w:tc>
          <w:tcPr>
            <w:tcW w:w="353" w:type="pct"/>
          </w:tcPr>
          <w:p w:rsidR="00853670" w:rsidRPr="00FA0C2A" w:rsidRDefault="00853670" w:rsidP="00B20B7A">
            <w:pPr>
              <w:pStyle w:val="af0"/>
              <w:widowControl w:val="0"/>
              <w:numPr>
                <w:ilvl w:val="0"/>
                <w:numId w:val="9"/>
              </w:numPr>
              <w:shd w:val="clear" w:color="auto" w:fill="FFFFFF" w:themeFill="background1"/>
              <w:tabs>
                <w:tab w:val="left" w:pos="459"/>
              </w:tabs>
              <w:spacing w:after="0" w:line="240" w:lineRule="auto"/>
              <w:ind w:left="-15"/>
              <w:jc w:val="center"/>
              <w:rPr>
                <w:rFonts w:ascii="Times New Roman" w:eastAsia="Calibri" w:hAnsi="Times New Roman" w:cs="Times New Roman"/>
                <w:sz w:val="24"/>
                <w:szCs w:val="24"/>
                <w:lang w:val="kk-KZ"/>
              </w:rPr>
            </w:pPr>
          </w:p>
        </w:tc>
        <w:tc>
          <w:tcPr>
            <w:tcW w:w="3191" w:type="pct"/>
            <w:gridSpan w:val="6"/>
          </w:tcPr>
          <w:p w:rsidR="00853670" w:rsidRPr="003F0EC8" w:rsidRDefault="00853670" w:rsidP="00330190">
            <w:pPr>
              <w:widowControl w:val="0"/>
              <w:shd w:val="clear" w:color="auto" w:fill="FFFFFF" w:themeFill="background1"/>
              <w:spacing w:after="0" w:line="240" w:lineRule="auto"/>
              <w:rPr>
                <w:rFonts w:ascii="Times New Roman" w:eastAsia="Calibri" w:hAnsi="Times New Roman" w:cs="Times New Roman"/>
                <w:sz w:val="24"/>
                <w:szCs w:val="24"/>
                <w:lang w:val="kk-KZ"/>
              </w:rPr>
            </w:pPr>
            <w:r w:rsidRPr="003F0EC8">
              <w:rPr>
                <w:rFonts w:ascii="Times New Roman" w:eastAsia="Calibri" w:hAnsi="Times New Roman" w:cs="Times New Roman"/>
                <w:sz w:val="24"/>
                <w:szCs w:val="24"/>
                <w:lang w:val="kk-KZ"/>
              </w:rPr>
              <w:t>Суммативное оценивание за четверть</w:t>
            </w:r>
          </w:p>
        </w:tc>
        <w:tc>
          <w:tcPr>
            <w:tcW w:w="458" w:type="pct"/>
          </w:tcPr>
          <w:p w:rsidR="00853670" w:rsidRPr="003F0EC8" w:rsidRDefault="00853670" w:rsidP="00330190">
            <w:pPr>
              <w:widowControl w:val="0"/>
              <w:shd w:val="clear" w:color="auto" w:fill="FFFFFF" w:themeFill="background1"/>
              <w:spacing w:after="0" w:line="240" w:lineRule="auto"/>
              <w:jc w:val="center"/>
              <w:rPr>
                <w:rFonts w:ascii="Times New Roman" w:hAnsi="Times New Roman" w:cs="Times New Roman"/>
                <w:sz w:val="24"/>
                <w:szCs w:val="24"/>
                <w:lang w:eastAsia="en-GB"/>
              </w:rPr>
            </w:pPr>
            <w:r w:rsidRPr="003F0EC8">
              <w:rPr>
                <w:rFonts w:ascii="Times New Roman" w:hAnsi="Times New Roman" w:cs="Times New Roman"/>
                <w:sz w:val="24"/>
                <w:szCs w:val="24"/>
                <w:lang w:eastAsia="en-GB"/>
              </w:rPr>
              <w:t>1</w:t>
            </w:r>
          </w:p>
        </w:tc>
        <w:tc>
          <w:tcPr>
            <w:tcW w:w="375" w:type="pct"/>
          </w:tcPr>
          <w:p w:rsidR="00853670" w:rsidRPr="007A74E3" w:rsidRDefault="00E40A27" w:rsidP="00330190">
            <w:pPr>
              <w:widowControl w:val="0"/>
              <w:shd w:val="clear" w:color="auto" w:fill="FFFFFF" w:themeFill="background1"/>
              <w:spacing w:after="0" w:line="240" w:lineRule="auto"/>
              <w:jc w:val="center"/>
              <w:rPr>
                <w:rFonts w:ascii="Times New Roman" w:hAnsi="Times New Roman" w:cs="Times New Roman"/>
                <w:sz w:val="24"/>
                <w:szCs w:val="24"/>
                <w:lang w:val="kk-KZ" w:eastAsia="en-GB"/>
              </w:rPr>
            </w:pPr>
            <w:r>
              <w:rPr>
                <w:rFonts w:ascii="Times New Roman" w:hAnsi="Times New Roman" w:cs="Times New Roman"/>
                <w:sz w:val="24"/>
                <w:szCs w:val="24"/>
                <w:lang w:val="kk-KZ" w:eastAsia="en-GB"/>
              </w:rPr>
              <w:t>27.12</w:t>
            </w:r>
          </w:p>
        </w:tc>
        <w:tc>
          <w:tcPr>
            <w:tcW w:w="623" w:type="pct"/>
          </w:tcPr>
          <w:p w:rsidR="00853670" w:rsidRPr="003F0EC8" w:rsidRDefault="00853670" w:rsidP="00330190">
            <w:pPr>
              <w:widowControl w:val="0"/>
              <w:shd w:val="clear" w:color="auto" w:fill="FFFFFF" w:themeFill="background1"/>
              <w:spacing w:after="0" w:line="240" w:lineRule="auto"/>
              <w:jc w:val="center"/>
              <w:rPr>
                <w:rFonts w:ascii="Times New Roman" w:hAnsi="Times New Roman" w:cs="Times New Roman"/>
                <w:sz w:val="24"/>
                <w:szCs w:val="24"/>
                <w:lang w:eastAsia="en-GB"/>
              </w:rPr>
            </w:pPr>
          </w:p>
        </w:tc>
      </w:tr>
      <w:tr w:rsidR="007A74E3" w:rsidRPr="003F0EC8" w:rsidTr="00BD62BC">
        <w:tc>
          <w:tcPr>
            <w:tcW w:w="353" w:type="pct"/>
          </w:tcPr>
          <w:p w:rsidR="007A74E3" w:rsidRPr="007A74E3" w:rsidRDefault="007A74E3" w:rsidP="007A74E3">
            <w:pPr>
              <w:widowControl w:val="0"/>
              <w:shd w:val="clear" w:color="auto" w:fill="FFFFFF" w:themeFill="background1"/>
              <w:tabs>
                <w:tab w:val="left" w:pos="459"/>
              </w:tabs>
              <w:spacing w:after="0" w:line="240" w:lineRule="auto"/>
              <w:rPr>
                <w:rFonts w:ascii="Times New Roman" w:eastAsia="Calibri" w:hAnsi="Times New Roman" w:cs="Times New Roman"/>
                <w:sz w:val="24"/>
                <w:szCs w:val="24"/>
                <w:lang w:val="kk-KZ"/>
              </w:rPr>
            </w:pPr>
          </w:p>
        </w:tc>
        <w:tc>
          <w:tcPr>
            <w:tcW w:w="3191" w:type="pct"/>
            <w:gridSpan w:val="6"/>
          </w:tcPr>
          <w:p w:rsidR="007A74E3" w:rsidRPr="003F0EC8" w:rsidRDefault="007A74E3" w:rsidP="007A74E3">
            <w:pPr>
              <w:shd w:val="clear" w:color="auto" w:fill="FFFFFF" w:themeFill="background1"/>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четверть (33</w:t>
            </w:r>
            <w:r w:rsidRPr="003F0EC8">
              <w:rPr>
                <w:rFonts w:ascii="Times New Roman" w:hAnsi="Times New Roman" w:cs="Times New Roman"/>
                <w:b/>
                <w:sz w:val="24"/>
                <w:szCs w:val="24"/>
              </w:rPr>
              <w:t xml:space="preserve"> ч)</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lang w:eastAsia="en-GB"/>
              </w:rPr>
            </w:pPr>
          </w:p>
        </w:tc>
        <w:tc>
          <w:tcPr>
            <w:tcW w:w="375" w:type="pct"/>
          </w:tcPr>
          <w:p w:rsidR="007A74E3" w:rsidRDefault="007A74E3" w:rsidP="007A74E3">
            <w:pPr>
              <w:widowControl w:val="0"/>
              <w:shd w:val="clear" w:color="auto" w:fill="FFFFFF" w:themeFill="background1"/>
              <w:spacing w:after="0" w:line="240" w:lineRule="auto"/>
              <w:jc w:val="center"/>
              <w:rPr>
                <w:rFonts w:ascii="Times New Roman" w:hAnsi="Times New Roman" w:cs="Times New Roman"/>
                <w:sz w:val="24"/>
                <w:szCs w:val="24"/>
                <w:lang w:val="kk-KZ" w:eastAsia="en-GB"/>
              </w:rPr>
            </w:pP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lang w:eastAsia="en-GB"/>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3" w:type="pct"/>
          </w:tcPr>
          <w:p w:rsidR="007A74E3" w:rsidRPr="00CF7B9A" w:rsidRDefault="007A74E3" w:rsidP="007A74E3">
            <w:pPr>
              <w:pStyle w:val="Default"/>
              <w:rPr>
                <w:rFonts w:ascii="Times New Roman" w:hAnsi="Times New Roman" w:cs="Times New Roman"/>
                <w:b/>
              </w:rPr>
            </w:pPr>
            <w:r w:rsidRPr="00CF7B9A">
              <w:rPr>
                <w:rFonts w:ascii="Times New Roman" w:hAnsi="Times New Roman" w:cs="Times New Roman"/>
                <w:b/>
              </w:rPr>
              <w:t>Элементы статистики</w:t>
            </w:r>
          </w:p>
        </w:tc>
        <w:tc>
          <w:tcPr>
            <w:tcW w:w="584" w:type="pct"/>
            <w:gridSpan w:val="3"/>
          </w:tcPr>
          <w:p w:rsidR="007A74E3" w:rsidRPr="003F0EC8" w:rsidRDefault="007A74E3" w:rsidP="007A74E3">
            <w:pPr>
              <w:pStyle w:val="Default"/>
              <w:rPr>
                <w:rFonts w:ascii="Times New Roman" w:hAnsi="Times New Roman" w:cs="Times New Roman"/>
              </w:rPr>
            </w:pPr>
            <w:r w:rsidRPr="003F0EC8">
              <w:rPr>
                <w:rFonts w:ascii="Times New Roman" w:hAnsi="Times New Roman" w:cs="Times New Roman"/>
              </w:rPr>
              <w:t xml:space="preserve">Полигон частот </w:t>
            </w:r>
          </w:p>
        </w:tc>
        <w:tc>
          <w:tcPr>
            <w:tcW w:w="2034" w:type="pct"/>
            <w:gridSpan w:val="2"/>
          </w:tcPr>
          <w:p w:rsidR="007A74E3" w:rsidRPr="003F0EC8" w:rsidRDefault="007A74E3" w:rsidP="007A74E3">
            <w:pPr>
              <w:widowControl w:val="0"/>
              <w:shd w:val="clear" w:color="auto" w:fill="FFFFFF" w:themeFill="background1"/>
              <w:spacing w:after="0" w:line="240" w:lineRule="auto"/>
              <w:rPr>
                <w:rFonts w:ascii="Times New Roman" w:eastAsia="Calibri" w:hAnsi="Times New Roman" w:cs="Times New Roman"/>
                <w:sz w:val="24"/>
                <w:szCs w:val="24"/>
                <w:lang w:val="kk-KZ"/>
              </w:rPr>
            </w:pPr>
            <w:r w:rsidRPr="003F0EC8">
              <w:rPr>
                <w:rFonts w:ascii="Times New Roman" w:hAnsi="Times New Roman" w:cs="Times New Roman"/>
                <w:sz w:val="24"/>
                <w:szCs w:val="24"/>
              </w:rPr>
              <w:t>7.3.3.6 - представлять результаты выборки в виде полигона частот;</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lang w:eastAsia="en-GB"/>
              </w:rPr>
            </w:pPr>
            <w:r>
              <w:rPr>
                <w:rFonts w:ascii="Times New Roman" w:hAnsi="Times New Roman" w:cs="Times New Roman"/>
                <w:sz w:val="24"/>
                <w:szCs w:val="24"/>
                <w:lang w:eastAsia="en-GB"/>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eastAsia="en-GB"/>
              </w:rPr>
            </w:pPr>
            <w:r>
              <w:rPr>
                <w:rFonts w:ascii="Times New Roman" w:hAnsi="Times New Roman" w:cs="Times New Roman"/>
                <w:sz w:val="24"/>
                <w:szCs w:val="24"/>
                <w:lang w:val="kk-KZ" w:eastAsia="en-GB"/>
              </w:rPr>
              <w:t>08.01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lang w:eastAsia="en-GB"/>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val="restart"/>
          </w:tcPr>
          <w:p w:rsidR="007A74E3" w:rsidRPr="00E32041" w:rsidRDefault="007A74E3" w:rsidP="007A74E3">
            <w:pPr>
              <w:pStyle w:val="Default"/>
              <w:rPr>
                <w:rFonts w:ascii="Times New Roman" w:hAnsi="Times New Roman" w:cs="Times New Roman"/>
                <w:b/>
              </w:rPr>
            </w:pPr>
            <w:r w:rsidRPr="00E32041">
              <w:rPr>
                <w:rFonts w:ascii="Times New Roman" w:hAnsi="Times New Roman" w:cs="Times New Roman"/>
                <w:b/>
              </w:rPr>
              <w:t>Формулы сокращё</w:t>
            </w:r>
            <w:r>
              <w:rPr>
                <w:rFonts w:ascii="Times New Roman" w:hAnsi="Times New Roman" w:cs="Times New Roman"/>
                <w:b/>
              </w:rPr>
              <w:t>нного умножения</w:t>
            </w:r>
          </w:p>
        </w:tc>
        <w:tc>
          <w:tcPr>
            <w:tcW w:w="580" w:type="pct"/>
            <w:gridSpan w:val="3"/>
            <w:vMerge w:val="restart"/>
          </w:tcPr>
          <w:p w:rsidR="007A74E3" w:rsidRDefault="007A74E3" w:rsidP="007A74E3">
            <w:pPr>
              <w:pStyle w:val="Default"/>
              <w:rPr>
                <w:rFonts w:ascii="Times New Roman" w:hAnsi="Times New Roman" w:cs="Times New Roman"/>
              </w:rPr>
            </w:pPr>
            <w:r>
              <w:rPr>
                <w:rFonts w:ascii="Times New Roman" w:hAnsi="Times New Roman" w:cs="Times New Roman"/>
              </w:rPr>
              <w:t>Формулы сокращённого умножения</w:t>
            </w: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Pr="003F0EC8" w:rsidRDefault="0014497C" w:rsidP="007A74E3">
            <w:pPr>
              <w:pStyle w:val="Default"/>
              <w:rPr>
                <w:rFonts w:ascii="Times New Roman" w:hAnsi="Times New Roman" w:cs="Times New Roman"/>
              </w:rPr>
            </w:pPr>
            <w:r>
              <w:rPr>
                <w:rFonts w:ascii="Times New Roman" w:hAnsi="Times New Roman" w:cs="Times New Roman"/>
                <w:b/>
                <w:color w:val="FF0000"/>
              </w:rPr>
              <w:t>СОР №5</w:t>
            </w:r>
          </w:p>
        </w:tc>
        <w:tc>
          <w:tcPr>
            <w:tcW w:w="2032" w:type="pct"/>
          </w:tcPr>
          <w:p w:rsidR="007A74E3" w:rsidRPr="003F0EC8"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7.2.1.10 -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rPr>
            </w:pPr>
            <m:oMathPara>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lang w:val="en-US"/>
                      </w:rPr>
                      <m:t>2</m:t>
                    </m:r>
                  </m:sup>
                </m:sSup>
                <m:r>
                  <w:rPr>
                    <w:rFonts w:ascii="Cambria Math" w:hAnsi="Cambria Math" w:cs="Times New Roman"/>
                    <w:sz w:val="24"/>
                    <w:szCs w:val="24"/>
                    <w:lang w:val="en-US"/>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lang w:val="en-US"/>
                      </w:rPr>
                      <m:t>2</m:t>
                    </m:r>
                  </m:sup>
                </m:sSup>
                <m:r>
                  <w:rPr>
                    <w:rFonts w:ascii="Cambria Math" w:hAnsi="Cambria Math" w:cs="Times New Roman"/>
                    <w:sz w:val="24"/>
                    <w:szCs w:val="24"/>
                    <w:lang w:val="en-US"/>
                  </w:rPr>
                  <m:t>=</m:t>
                </m:r>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r>
                  <w:rPr>
                    <w:rFonts w:ascii="Cambria Math" w:eastAsiaTheme="minorEastAsia" w:hAnsi="Cambria Math" w:cs="Times New Roman"/>
                    <w:sz w:val="24"/>
                    <w:szCs w:val="24"/>
                    <w:lang w:val="en-US"/>
                  </w:rPr>
                  <m:t>,</m:t>
                </m:r>
              </m:oMath>
            </m:oMathPara>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lang w:val="kk-KZ"/>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a±b</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±2ab+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09.01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7.2.1.10 -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rPr>
            </w:pPr>
            <m:oMathPara>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lang w:val="en-US"/>
                      </w:rPr>
                      <m:t>2</m:t>
                    </m:r>
                  </m:sup>
                </m:sSup>
                <m:r>
                  <w:rPr>
                    <w:rFonts w:ascii="Cambria Math" w:hAnsi="Cambria Math" w:cs="Times New Roman"/>
                    <w:sz w:val="24"/>
                    <w:szCs w:val="24"/>
                    <w:lang w:val="en-US"/>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lang w:val="en-US"/>
                      </w:rPr>
                      <m:t>2</m:t>
                    </m:r>
                  </m:sup>
                </m:sSup>
                <m:r>
                  <w:rPr>
                    <w:rFonts w:ascii="Cambria Math" w:hAnsi="Cambria Math" w:cs="Times New Roman"/>
                    <w:sz w:val="24"/>
                    <w:szCs w:val="24"/>
                    <w:lang w:val="en-US"/>
                  </w:rPr>
                  <m:t>=</m:t>
                </m:r>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r>
                  <w:rPr>
                    <w:rFonts w:ascii="Cambria Math" w:eastAsiaTheme="minorEastAsia" w:hAnsi="Cambria Math" w:cs="Times New Roman"/>
                    <w:sz w:val="24"/>
                    <w:szCs w:val="24"/>
                    <w:lang w:val="en-US"/>
                  </w:rPr>
                  <m:t>,</m:t>
                </m:r>
              </m:oMath>
            </m:oMathPara>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lang w:val="kk-KZ"/>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a±b</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±2ab+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10.01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7.2.1.10 -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rPr>
            </w:pPr>
            <m:oMathPara>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lang w:val="en-US"/>
                      </w:rPr>
                      <m:t>2</m:t>
                    </m:r>
                  </m:sup>
                </m:sSup>
                <m:r>
                  <w:rPr>
                    <w:rFonts w:ascii="Cambria Math" w:hAnsi="Cambria Math" w:cs="Times New Roman"/>
                    <w:sz w:val="24"/>
                    <w:szCs w:val="24"/>
                    <w:lang w:val="en-US"/>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lang w:val="en-US"/>
                      </w:rPr>
                      <m:t>2</m:t>
                    </m:r>
                  </m:sup>
                </m:sSup>
                <m:r>
                  <w:rPr>
                    <w:rFonts w:ascii="Cambria Math" w:hAnsi="Cambria Math" w:cs="Times New Roman"/>
                    <w:sz w:val="24"/>
                    <w:szCs w:val="24"/>
                    <w:lang w:val="en-US"/>
                  </w:rPr>
                  <m:t>=</m:t>
                </m:r>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r>
                  <w:rPr>
                    <w:rFonts w:ascii="Cambria Math" w:eastAsiaTheme="minorEastAsia" w:hAnsi="Cambria Math" w:cs="Times New Roman"/>
                    <w:sz w:val="24"/>
                    <w:szCs w:val="24"/>
                    <w:lang w:val="en-US"/>
                  </w:rPr>
                  <m:t>,</m:t>
                </m:r>
              </m:oMath>
            </m:oMathPara>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lang w:val="kk-KZ"/>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a±b</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±2ab+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15.01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7.2.1.10 -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rPr>
            </w:pPr>
            <m:oMathPara>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lang w:val="en-US"/>
                      </w:rPr>
                      <m:t>2</m:t>
                    </m:r>
                  </m:sup>
                </m:sSup>
                <m:r>
                  <w:rPr>
                    <w:rFonts w:ascii="Cambria Math" w:hAnsi="Cambria Math" w:cs="Times New Roman"/>
                    <w:sz w:val="24"/>
                    <w:szCs w:val="24"/>
                    <w:lang w:val="en-US"/>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lang w:val="en-US"/>
                      </w:rPr>
                      <m:t>2</m:t>
                    </m:r>
                  </m:sup>
                </m:sSup>
                <m:r>
                  <w:rPr>
                    <w:rFonts w:ascii="Cambria Math" w:hAnsi="Cambria Math" w:cs="Times New Roman"/>
                    <w:sz w:val="24"/>
                    <w:szCs w:val="24"/>
                    <w:lang w:val="en-US"/>
                  </w:rPr>
                  <m:t>=</m:t>
                </m:r>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r>
                  <w:rPr>
                    <w:rFonts w:ascii="Cambria Math" w:eastAsiaTheme="minorEastAsia" w:hAnsi="Cambria Math" w:cs="Times New Roman"/>
                    <w:sz w:val="24"/>
                    <w:szCs w:val="24"/>
                    <w:lang w:val="en-US"/>
                  </w:rPr>
                  <m:t>,</m:t>
                </m:r>
              </m:oMath>
            </m:oMathPara>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lang w:val="kk-KZ"/>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a±b</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±2ab+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16.01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7.2.1.10 -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rPr>
            </w:pPr>
            <m:oMathPara>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lang w:val="en-US"/>
                      </w:rPr>
                      <m:t>2</m:t>
                    </m:r>
                  </m:sup>
                </m:sSup>
                <m:r>
                  <w:rPr>
                    <w:rFonts w:ascii="Cambria Math" w:hAnsi="Cambria Math" w:cs="Times New Roman"/>
                    <w:sz w:val="24"/>
                    <w:szCs w:val="24"/>
                    <w:lang w:val="en-US"/>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lang w:val="en-US"/>
                      </w:rPr>
                      <m:t>2</m:t>
                    </m:r>
                  </m:sup>
                </m:sSup>
                <m:r>
                  <w:rPr>
                    <w:rFonts w:ascii="Cambria Math" w:hAnsi="Cambria Math" w:cs="Times New Roman"/>
                    <w:sz w:val="24"/>
                    <w:szCs w:val="24"/>
                    <w:lang w:val="en-US"/>
                  </w:rPr>
                  <m:t>=</m:t>
                </m:r>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r>
                  <w:rPr>
                    <w:rFonts w:ascii="Cambria Math" w:eastAsiaTheme="minorEastAsia" w:hAnsi="Cambria Math" w:cs="Times New Roman"/>
                    <w:sz w:val="24"/>
                    <w:szCs w:val="24"/>
                    <w:lang w:val="en-US"/>
                  </w:rPr>
                  <m:t>,</m:t>
                </m:r>
              </m:oMath>
            </m:oMathPara>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lang w:val="kk-KZ"/>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a±b</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±2ab+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17.01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7.2.1.10 -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rPr>
            </w:pPr>
            <m:oMathPara>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a</m:t>
                    </m:r>
                  </m:e>
                  <m:sup>
                    <m:r>
                      <w:rPr>
                        <w:rFonts w:ascii="Cambria Math" w:hAnsi="Cambria Math" w:cs="Times New Roman"/>
                        <w:sz w:val="24"/>
                        <w:szCs w:val="24"/>
                        <w:lang w:val="en-US"/>
                      </w:rPr>
                      <m:t>2</m:t>
                    </m:r>
                  </m:sup>
                </m:sSup>
                <m:r>
                  <w:rPr>
                    <w:rFonts w:ascii="Cambria Math" w:hAnsi="Cambria Math" w:cs="Times New Roman"/>
                    <w:sz w:val="24"/>
                    <w:szCs w:val="24"/>
                    <w:lang w:val="en-US"/>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b</m:t>
                    </m:r>
                  </m:e>
                  <m:sup>
                    <m:r>
                      <w:rPr>
                        <w:rFonts w:ascii="Cambria Math" w:hAnsi="Cambria Math" w:cs="Times New Roman"/>
                        <w:sz w:val="24"/>
                        <w:szCs w:val="24"/>
                        <w:lang w:val="en-US"/>
                      </w:rPr>
                      <m:t>2</m:t>
                    </m:r>
                  </m:sup>
                </m:sSup>
                <m:r>
                  <w:rPr>
                    <w:rFonts w:ascii="Cambria Math" w:hAnsi="Cambria Math" w:cs="Times New Roman"/>
                    <w:sz w:val="24"/>
                    <w:szCs w:val="24"/>
                    <w:lang w:val="en-US"/>
                  </w:rPr>
                  <m:t>=</m:t>
                </m:r>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d>
                  <m:dPr>
                    <m:ctrlPr>
                      <w:rPr>
                        <w:rFonts w:ascii="Cambria Math" w:hAnsi="Cambria Math" w:cs="Times New Roman"/>
                        <w:i/>
                        <w:sz w:val="24"/>
                        <w:szCs w:val="24"/>
                        <w:lang w:val="en-US"/>
                      </w:rPr>
                    </m:ctrlPr>
                  </m:dPr>
                  <m:e>
                    <m:r>
                      <w:rPr>
                        <w:rFonts w:ascii="Cambria Math" w:hAnsi="Cambria Math" w:cs="Times New Roman"/>
                        <w:sz w:val="24"/>
                        <w:szCs w:val="24"/>
                        <w:lang w:val="en-US"/>
                      </w:rPr>
                      <m:t>a+b</m:t>
                    </m:r>
                  </m:e>
                </m:d>
                <m:r>
                  <w:rPr>
                    <w:rFonts w:ascii="Cambria Math" w:eastAsiaTheme="minorEastAsia" w:hAnsi="Cambria Math" w:cs="Times New Roman"/>
                    <w:sz w:val="24"/>
                    <w:szCs w:val="24"/>
                    <w:lang w:val="en-US"/>
                  </w:rPr>
                  <m:t>,</m:t>
                </m:r>
              </m:oMath>
            </m:oMathPara>
          </w:p>
          <w:p w:rsidR="007A74E3" w:rsidRPr="003F0EC8" w:rsidRDefault="0014497C" w:rsidP="007A74E3">
            <w:pPr>
              <w:shd w:val="clear" w:color="auto" w:fill="FFFFFF"/>
              <w:spacing w:after="0" w:line="240" w:lineRule="auto"/>
              <w:contextualSpacing/>
              <w:jc w:val="center"/>
              <w:rPr>
                <w:rFonts w:ascii="Times New Roman" w:hAnsi="Times New Roman" w:cs="Times New Roman"/>
                <w:sz w:val="24"/>
                <w:szCs w:val="24"/>
                <w:lang w:val="kk-KZ"/>
              </w:rPr>
            </w:pPr>
            <m:oMathPara>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a±b</m:t>
                        </m:r>
                      </m:e>
                    </m:d>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±2ab+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r>
                  <w:rPr>
                    <w:rFonts w:ascii="Cambria Math"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22.01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7.2.1.11 -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805E10" w:rsidRDefault="0014497C" w:rsidP="007A74E3">
            <w:pPr>
              <w:shd w:val="clear" w:color="auto" w:fill="FFFFFF"/>
              <w:spacing w:after="0" w:line="240" w:lineRule="auto"/>
              <w:contextualSpacing/>
              <w:jc w:val="center"/>
              <w:rPr>
                <w:rFonts w:ascii="Times New Roman" w:eastAsiaTheme="minorEastAsia"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3</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3</m:t>
                    </m:r>
                  </m:sup>
                </m:sSup>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lang w:val="en-US"/>
                      </w:rPr>
                      <m:t>a±b</m:t>
                    </m:r>
                  </m:e>
                </m:d>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e>
                </m:d>
                <m:r>
                  <w:rPr>
                    <w:rFonts w:ascii="Cambria Math" w:hAnsi="Cambria Math" w:cs="Times New Roman"/>
                    <w:sz w:val="24"/>
                    <w:szCs w:val="24"/>
                  </w:rPr>
                  <m:t>,</m:t>
                </m:r>
              </m:oMath>
            </m:oMathPara>
          </w:p>
          <w:p w:rsidR="007A74E3" w:rsidRPr="003F0EC8" w:rsidRDefault="0014497C" w:rsidP="007A74E3">
            <w:pPr>
              <w:shd w:val="clear" w:color="auto" w:fill="FFFFFF"/>
              <w:spacing w:after="0" w:line="240" w:lineRule="auto"/>
              <w:contextualSpacing/>
              <w:rPr>
                <w:rFonts w:ascii="Times New Roman" w:hAnsi="Times New Roman" w:cs="Times New Roman"/>
                <w:sz w:val="24"/>
                <w:szCs w:val="24"/>
              </w:rPr>
            </w:pPr>
            <m:oMathPara>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(a±b)</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b+3a</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23.01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7.2.1.11 -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805E10" w:rsidRDefault="0014497C" w:rsidP="007A74E3">
            <w:pPr>
              <w:shd w:val="clear" w:color="auto" w:fill="FFFFFF"/>
              <w:spacing w:after="0" w:line="240" w:lineRule="auto"/>
              <w:contextualSpacing/>
              <w:jc w:val="center"/>
              <w:rPr>
                <w:rFonts w:ascii="Times New Roman" w:eastAsiaTheme="minorEastAsia"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3</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3</m:t>
                    </m:r>
                  </m:sup>
                </m:sSup>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lang w:val="en-US"/>
                      </w:rPr>
                      <m:t>a±b</m:t>
                    </m:r>
                  </m:e>
                </m:d>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e>
                </m:d>
                <m:r>
                  <w:rPr>
                    <w:rFonts w:ascii="Cambria Math" w:hAnsi="Cambria Math" w:cs="Times New Roman"/>
                    <w:sz w:val="24"/>
                    <w:szCs w:val="24"/>
                  </w:rPr>
                  <m:t>,</m:t>
                </m:r>
              </m:oMath>
            </m:oMathPara>
          </w:p>
          <w:p w:rsidR="007A74E3" w:rsidRPr="003F0EC8" w:rsidRDefault="0014497C" w:rsidP="007A74E3">
            <w:pPr>
              <w:shd w:val="clear" w:color="auto" w:fill="FFFFFF"/>
              <w:spacing w:after="0" w:line="240" w:lineRule="auto"/>
              <w:contextualSpacing/>
              <w:rPr>
                <w:rFonts w:ascii="Times New Roman" w:hAnsi="Times New Roman" w:cs="Times New Roman"/>
                <w:sz w:val="24"/>
                <w:szCs w:val="24"/>
              </w:rPr>
            </w:pPr>
            <m:oMathPara>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(a±b)</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b+3a</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24.01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7.2.1.11 -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805E10" w:rsidRDefault="0014497C" w:rsidP="007A74E3">
            <w:pPr>
              <w:shd w:val="clear" w:color="auto" w:fill="FFFFFF"/>
              <w:spacing w:after="0" w:line="240" w:lineRule="auto"/>
              <w:contextualSpacing/>
              <w:jc w:val="center"/>
              <w:rPr>
                <w:rFonts w:ascii="Times New Roman" w:eastAsiaTheme="minorEastAsia"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3</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3</m:t>
                    </m:r>
                  </m:sup>
                </m:sSup>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lang w:val="en-US"/>
                      </w:rPr>
                      <m:t>a±b</m:t>
                    </m:r>
                  </m:e>
                </m:d>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e>
                </m:d>
                <m:r>
                  <w:rPr>
                    <w:rFonts w:ascii="Cambria Math" w:hAnsi="Cambria Math" w:cs="Times New Roman"/>
                    <w:sz w:val="24"/>
                    <w:szCs w:val="24"/>
                  </w:rPr>
                  <m:t>,</m:t>
                </m:r>
              </m:oMath>
            </m:oMathPara>
          </w:p>
          <w:p w:rsidR="007A74E3" w:rsidRPr="003F0EC8" w:rsidRDefault="0014497C" w:rsidP="007A74E3">
            <w:pPr>
              <w:shd w:val="clear" w:color="auto" w:fill="FFFFFF"/>
              <w:spacing w:after="0" w:line="240" w:lineRule="auto"/>
              <w:contextualSpacing/>
              <w:rPr>
                <w:rFonts w:ascii="Times New Roman" w:hAnsi="Times New Roman" w:cs="Times New Roman"/>
                <w:sz w:val="24"/>
                <w:szCs w:val="24"/>
              </w:rPr>
            </w:pPr>
            <m:oMathPara>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(a±b)</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b+3a</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29.01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A74E3" w:rsidRPr="00E32041" w:rsidRDefault="007A74E3" w:rsidP="007A74E3">
            <w:pPr>
              <w:pStyle w:val="Default"/>
              <w:rPr>
                <w:rFonts w:ascii="Times New Roman" w:hAnsi="Times New Roman" w:cs="Times New Roman"/>
                <w:b/>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Default="007A74E3" w:rsidP="007A74E3">
            <w:pPr>
              <w:shd w:val="clear" w:color="auto" w:fill="FFFFFF"/>
              <w:spacing w:after="0" w:line="240" w:lineRule="auto"/>
              <w:contextualSpacing/>
              <w:jc w:val="center"/>
              <w:rPr>
                <w:rFonts w:ascii="Times New Roman" w:hAnsi="Times New Roman" w:cs="Times New Roman"/>
                <w:sz w:val="24"/>
                <w:szCs w:val="24"/>
              </w:rPr>
            </w:pPr>
            <w:r w:rsidRPr="003F0EC8">
              <w:rPr>
                <w:rFonts w:ascii="Times New Roman" w:hAnsi="Times New Roman" w:cs="Times New Roman"/>
                <w:sz w:val="24"/>
                <w:szCs w:val="24"/>
              </w:rPr>
              <w:t>7.2.1.11 - зна</w:t>
            </w:r>
            <w:r w:rsidRPr="003F0EC8">
              <w:rPr>
                <w:rFonts w:ascii="Times New Roman" w:hAnsi="Times New Roman" w:cs="Times New Roman"/>
                <w:sz w:val="24"/>
                <w:szCs w:val="24"/>
                <w:lang w:val="kk-KZ"/>
              </w:rPr>
              <w:t>ть</w:t>
            </w:r>
            <w:r w:rsidRPr="003F0EC8">
              <w:rPr>
                <w:rFonts w:ascii="Times New Roman" w:hAnsi="Times New Roman" w:cs="Times New Roman"/>
                <w:sz w:val="24"/>
                <w:szCs w:val="24"/>
              </w:rPr>
              <w:t xml:space="preserve"> и применя</w:t>
            </w:r>
            <w:r w:rsidRPr="003F0EC8">
              <w:rPr>
                <w:rFonts w:ascii="Times New Roman" w:hAnsi="Times New Roman" w:cs="Times New Roman"/>
                <w:sz w:val="24"/>
                <w:szCs w:val="24"/>
                <w:lang w:val="kk-KZ"/>
              </w:rPr>
              <w:t xml:space="preserve">ть </w:t>
            </w:r>
            <w:r w:rsidRPr="003F0EC8">
              <w:rPr>
                <w:rFonts w:ascii="Times New Roman" w:hAnsi="Times New Roman" w:cs="Times New Roman"/>
                <w:sz w:val="24"/>
                <w:szCs w:val="24"/>
              </w:rPr>
              <w:t>формулы сокращённого умножения</w:t>
            </w:r>
          </w:p>
          <w:p w:rsidR="007A74E3" w:rsidRPr="00805E10" w:rsidRDefault="0014497C" w:rsidP="007A74E3">
            <w:pPr>
              <w:shd w:val="clear" w:color="auto" w:fill="FFFFFF"/>
              <w:spacing w:after="0" w:line="240" w:lineRule="auto"/>
              <w:contextualSpacing/>
              <w:jc w:val="center"/>
              <w:rPr>
                <w:rFonts w:ascii="Times New Roman" w:eastAsiaTheme="minorEastAsia"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3</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3</m:t>
                    </m:r>
                  </m:sup>
                </m:sSup>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lang w:val="en-US"/>
                      </w:rPr>
                      <m:t>a±b</m:t>
                    </m:r>
                  </m:e>
                </m:d>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r>
                      <w:rPr>
                        <w:rFonts w:ascii="Cambria Math" w:hAnsi="Cambria Math" w:cs="Times New Roman"/>
                        <w:sz w:val="24"/>
                        <w:szCs w:val="24"/>
                      </w:rPr>
                      <m:t>∓ab+</m:t>
                    </m:r>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e>
                </m:d>
                <m:r>
                  <w:rPr>
                    <w:rFonts w:ascii="Cambria Math" w:hAnsi="Cambria Math" w:cs="Times New Roman"/>
                    <w:sz w:val="24"/>
                    <w:szCs w:val="24"/>
                  </w:rPr>
                  <m:t>,</m:t>
                </m:r>
              </m:oMath>
            </m:oMathPara>
          </w:p>
          <w:p w:rsidR="007A74E3" w:rsidRPr="003F0EC8" w:rsidRDefault="0014497C" w:rsidP="007A74E3">
            <w:pPr>
              <w:shd w:val="clear" w:color="auto" w:fill="FFFFFF"/>
              <w:spacing w:after="0" w:line="240" w:lineRule="auto"/>
              <w:contextualSpacing/>
              <w:rPr>
                <w:rFonts w:ascii="Times New Roman" w:hAnsi="Times New Roman" w:cs="Times New Roman"/>
                <w:sz w:val="24"/>
                <w:szCs w:val="24"/>
              </w:rPr>
            </w:pPr>
            <m:oMathPara>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(a±b)</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a</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b+3a</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b</m:t>
                    </m:r>
                  </m:e>
                  <m:sup>
                    <m:r>
                      <w:rPr>
                        <w:rFonts w:ascii="Cambria Math" w:eastAsiaTheme="minorEastAsia" w:hAnsi="Cambria Math" w:cs="Times New Roman"/>
                        <w:sz w:val="24"/>
                        <w:szCs w:val="24"/>
                      </w:rPr>
                      <m:t>3</m:t>
                    </m:r>
                  </m:sup>
                </m:sSup>
                <m:r>
                  <w:rPr>
                    <w:rFonts w:ascii="Cambria Math" w:eastAsiaTheme="minorEastAsia" w:hAnsi="Cambria Math" w:cs="Times New Roman"/>
                    <w:sz w:val="24"/>
                    <w:szCs w:val="24"/>
                  </w:rPr>
                  <m:t>.</m:t>
                </m:r>
              </m:oMath>
            </m:oMathPara>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30.01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val="restart"/>
          </w:tcPr>
          <w:p w:rsidR="007A74E3" w:rsidRDefault="007A74E3" w:rsidP="007A74E3">
            <w:pPr>
              <w:pStyle w:val="Default"/>
              <w:rPr>
                <w:rFonts w:ascii="Times New Roman" w:hAnsi="Times New Roman" w:cs="Times New Roman"/>
              </w:rPr>
            </w:pPr>
            <w:r w:rsidRPr="003F0EC8">
              <w:rPr>
                <w:rFonts w:ascii="Times New Roman" w:hAnsi="Times New Roman" w:cs="Times New Roman"/>
              </w:rPr>
              <w:t>Преобразования выражений с помощью формул сокращ</w:t>
            </w:r>
            <w:r>
              <w:rPr>
                <w:rFonts w:ascii="Times New Roman" w:hAnsi="Times New Roman" w:cs="Times New Roman"/>
              </w:rPr>
              <w:t>ённого умножения</w:t>
            </w: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lang w:val="kk-KZ"/>
              </w:rPr>
            </w:pPr>
            <w:r w:rsidRPr="003F0EC8">
              <w:rPr>
                <w:rFonts w:ascii="Times New Roman" w:hAnsi="Times New Roman" w:cs="Times New Roman"/>
                <w:sz w:val="24"/>
                <w:szCs w:val="24"/>
              </w:rPr>
              <w:t>7.1.2.14 - использовать формулы сокращённого умножения для рационального счёта;</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31.01</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lang w:val="kk-KZ"/>
              </w:rPr>
            </w:pPr>
            <w:r w:rsidRPr="003F0EC8">
              <w:rPr>
                <w:rFonts w:ascii="Times New Roman" w:hAnsi="Times New Roman" w:cs="Times New Roman"/>
                <w:sz w:val="24"/>
                <w:szCs w:val="24"/>
              </w:rPr>
              <w:t>7.1.2.14 - использовать формулы сокращённого умножения для рационального счёта;</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05.02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lang w:val="kk-KZ"/>
              </w:rPr>
            </w:pPr>
            <w:r w:rsidRPr="003F0EC8">
              <w:rPr>
                <w:rFonts w:ascii="Times New Roman" w:hAnsi="Times New Roman" w:cs="Times New Roman"/>
                <w:sz w:val="24"/>
                <w:szCs w:val="24"/>
              </w:rPr>
              <w:t>7.1.2.14 - использовать формулы сокращённого умножения для рационального счёта;</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06.02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7.2.1.14 - раскладывать алгебраические выражения на множители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07.02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7.2.1.14 - раскладывать алгебраические выражения на множители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12.02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7.2.1.14 - раскладывать алгебраические выражения на множители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13.02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7.2.1.14 - раскладывать алгебраические выражения на множители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14.02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7.2.1.14 - раскладывать алгебраические выражения на множители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19.02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7.2.1.15 - выполнять тождественные преобразования алгебраических выражений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20.02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7.2.1.15 - выполнять тождественные преобразования алгебраических выражений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21.02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7.2.1.15 - выполнять тождественные преобразования алгебраических выражений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26.02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7.2.1.15 - выполнять тождественные преобразования алгебраических выражений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27.02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7.2.1.15 - выполнять тождественные преобразования алгебраических выражений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E40A2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28.02</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spacing w:after="0" w:line="240" w:lineRule="auto"/>
              <w:rPr>
                <w:rFonts w:ascii="Times New Roman" w:hAnsi="Times New Roman" w:cs="Times New Roman"/>
                <w:sz w:val="24"/>
                <w:szCs w:val="24"/>
              </w:rPr>
            </w:pPr>
            <w:r w:rsidRPr="003F0EC8">
              <w:rPr>
                <w:rFonts w:ascii="Times New Roman" w:hAnsi="Times New Roman" w:cs="Times New Roman"/>
                <w:sz w:val="24"/>
                <w:szCs w:val="24"/>
              </w:rPr>
              <w:t>7.2.1.15 - выполнять тождественные преобразования алгебраических выражений с помощью формул сокращённого умножения;</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714EA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04</w:t>
            </w:r>
            <w:r w:rsidR="00E40A27">
              <w:rPr>
                <w:rFonts w:ascii="Times New Roman" w:hAnsi="Times New Roman" w:cs="Times New Roman"/>
                <w:sz w:val="24"/>
                <w:szCs w:val="24"/>
                <w:lang w:val="kk-KZ"/>
              </w:rPr>
              <w:t>.03</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val="restart"/>
          </w:tcPr>
          <w:p w:rsidR="007A74E3" w:rsidRDefault="007A74E3" w:rsidP="007A74E3">
            <w:pPr>
              <w:pStyle w:val="Default"/>
              <w:rPr>
                <w:rFonts w:ascii="Times New Roman" w:hAnsi="Times New Roman" w:cs="Times New Roman"/>
              </w:rPr>
            </w:pPr>
            <w:r w:rsidRPr="003F0EC8">
              <w:rPr>
                <w:rFonts w:ascii="Times New Roman" w:hAnsi="Times New Roman" w:cs="Times New Roman"/>
              </w:rPr>
              <w:t>Решение текстовых задач</w:t>
            </w: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7A74E3" w:rsidP="007A74E3">
            <w:pPr>
              <w:pStyle w:val="Default"/>
              <w:rPr>
                <w:rFonts w:ascii="Times New Roman" w:hAnsi="Times New Roman" w:cs="Times New Roman"/>
              </w:rPr>
            </w:pPr>
          </w:p>
          <w:p w:rsidR="007A74E3" w:rsidRDefault="0014497C" w:rsidP="007A74E3">
            <w:pPr>
              <w:pStyle w:val="Default"/>
              <w:rPr>
                <w:rFonts w:ascii="Times New Roman" w:hAnsi="Times New Roman" w:cs="Times New Roman"/>
              </w:rPr>
            </w:pPr>
            <w:bookmarkStart w:id="10" w:name="_GoBack"/>
            <w:r>
              <w:rPr>
                <w:rFonts w:ascii="Times New Roman" w:hAnsi="Times New Roman" w:cs="Times New Roman"/>
                <w:b/>
                <w:color w:val="FF0000"/>
              </w:rPr>
              <w:t>СОР №6</w:t>
            </w:r>
          </w:p>
          <w:bookmarkEnd w:id="10"/>
          <w:p w:rsidR="007A74E3" w:rsidRPr="003F0EC8" w:rsidRDefault="007A74E3" w:rsidP="007A74E3">
            <w:pPr>
              <w:pStyle w:val="Default"/>
              <w:rPr>
                <w:rFonts w:ascii="Times New Roman" w:hAnsi="Times New Roman" w:cs="Times New Roman"/>
              </w:rPr>
            </w:pPr>
          </w:p>
        </w:tc>
        <w:tc>
          <w:tcPr>
            <w:tcW w:w="2032" w:type="pct"/>
          </w:tcPr>
          <w:p w:rsidR="007A74E3" w:rsidRPr="003F0EC8" w:rsidRDefault="007A74E3" w:rsidP="007A74E3">
            <w:pPr>
              <w:pStyle w:val="Default"/>
              <w:rPr>
                <w:rFonts w:ascii="Times New Roman" w:hAnsi="Times New Roman" w:cs="Times New Roman"/>
              </w:rPr>
            </w:pPr>
            <w:r w:rsidRPr="003F0EC8">
              <w:rPr>
                <w:rFonts w:ascii="Times New Roman" w:hAnsi="Times New Roman" w:cs="Times New Roman"/>
              </w:rPr>
              <w:t>7.4.3.1 - составлять математическую модель по условию задачи;</w:t>
            </w:r>
          </w:p>
          <w:p w:rsidR="007A74E3" w:rsidRPr="003F0EC8" w:rsidRDefault="007A74E3" w:rsidP="007A74E3">
            <w:pPr>
              <w:autoSpaceDE w:val="0"/>
              <w:autoSpaceDN w:val="0"/>
              <w:adjustRightInd w:val="0"/>
              <w:spacing w:after="0" w:line="240" w:lineRule="auto"/>
              <w:rPr>
                <w:rFonts w:ascii="Times New Roman" w:hAnsi="Times New Roman" w:cs="Times New Roman"/>
                <w:sz w:val="24"/>
                <w:szCs w:val="24"/>
              </w:rPr>
            </w:pP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714EA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05</w:t>
            </w:r>
            <w:r w:rsidR="00E40A27">
              <w:rPr>
                <w:rFonts w:ascii="Times New Roman" w:hAnsi="Times New Roman" w:cs="Times New Roman"/>
                <w:sz w:val="24"/>
                <w:szCs w:val="24"/>
                <w:lang w:val="kk-KZ"/>
              </w:rPr>
              <w:t>.03</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Default="007A74E3" w:rsidP="007A74E3">
            <w:r w:rsidRPr="00192CCA">
              <w:rPr>
                <w:rFonts w:ascii="Times New Roman" w:eastAsia="TimesNewRomanPSMT" w:hAnsi="Times New Roman" w:cs="Times New Roman"/>
                <w:sz w:val="24"/>
                <w:szCs w:val="24"/>
              </w:rPr>
              <w:t>7.4.2.2 - решать текстовые задачи, с помощью составления уравнений и неравенств;</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714EA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06</w:t>
            </w:r>
            <w:r w:rsidR="00E40A27">
              <w:rPr>
                <w:rFonts w:ascii="Times New Roman" w:hAnsi="Times New Roman" w:cs="Times New Roman"/>
                <w:sz w:val="24"/>
                <w:szCs w:val="24"/>
                <w:lang w:val="kk-KZ"/>
              </w:rPr>
              <w:t>.03</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Default="007A74E3" w:rsidP="007A74E3">
            <w:pPr>
              <w:spacing w:after="0" w:line="240" w:lineRule="auto"/>
              <w:rPr>
                <w:rFonts w:ascii="Times New Roman" w:eastAsia="TimesNewRomanPSMT" w:hAnsi="Times New Roman" w:cs="Times New Roman"/>
                <w:sz w:val="24"/>
                <w:szCs w:val="24"/>
              </w:rPr>
            </w:pPr>
            <w:r w:rsidRPr="00192CCA">
              <w:rPr>
                <w:rFonts w:ascii="Times New Roman" w:eastAsia="TimesNewRomanPSMT" w:hAnsi="Times New Roman" w:cs="Times New Roman"/>
                <w:sz w:val="24"/>
                <w:szCs w:val="24"/>
              </w:rPr>
              <w:t>7.4.2.2 - решать текстовые задачи, с помощью составления уравнений и неравенств;</w:t>
            </w:r>
          </w:p>
          <w:p w:rsidR="007A74E3" w:rsidRDefault="007A74E3" w:rsidP="007A74E3">
            <w:pPr>
              <w:spacing w:after="0" w:line="240" w:lineRule="auto"/>
            </w:pPr>
            <w:r>
              <w:rPr>
                <w:rFonts w:ascii="Times New Roman" w:hAnsi="Times New Roman" w:cs="Times New Roman"/>
                <w:b/>
                <w:color w:val="FF0000"/>
              </w:rPr>
              <w:t>СОР №2</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714EA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11</w:t>
            </w:r>
            <w:r w:rsidR="00E40A27">
              <w:rPr>
                <w:rFonts w:ascii="Times New Roman" w:hAnsi="Times New Roman" w:cs="Times New Roman"/>
                <w:sz w:val="24"/>
                <w:szCs w:val="24"/>
                <w:lang w:val="kk-KZ"/>
              </w:rPr>
              <w:t>.03</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tabs>
                <w:tab w:val="left" w:pos="459"/>
              </w:tabs>
              <w:spacing w:after="20"/>
              <w:ind w:left="-15"/>
              <w:jc w:val="center"/>
              <w:rPr>
                <w:rFonts w:ascii="Times New Roman" w:hAnsi="Times New Roman" w:cs="Times New Roman"/>
                <w:sz w:val="24"/>
                <w:szCs w:val="24"/>
              </w:rPr>
            </w:pPr>
          </w:p>
        </w:tc>
        <w:tc>
          <w:tcPr>
            <w:tcW w:w="579" w:type="pct"/>
            <w:gridSpan w:val="2"/>
            <w:vMerge/>
          </w:tcPr>
          <w:p w:rsidR="007A74E3" w:rsidRPr="003F0EC8" w:rsidRDefault="007A74E3" w:rsidP="007A74E3">
            <w:pPr>
              <w:spacing w:after="20"/>
              <w:ind w:left="20"/>
              <w:rPr>
                <w:rFonts w:ascii="Times New Roman" w:hAnsi="Times New Roman" w:cs="Times New Roman"/>
                <w:sz w:val="24"/>
                <w:szCs w:val="24"/>
              </w:rPr>
            </w:pPr>
          </w:p>
        </w:tc>
        <w:tc>
          <w:tcPr>
            <w:tcW w:w="580" w:type="pct"/>
            <w:gridSpan w:val="3"/>
            <w:vMerge/>
          </w:tcPr>
          <w:p w:rsidR="007A74E3" w:rsidRPr="003F0EC8" w:rsidRDefault="007A74E3" w:rsidP="007A74E3">
            <w:pPr>
              <w:pStyle w:val="Default"/>
              <w:rPr>
                <w:rFonts w:ascii="Times New Roman" w:hAnsi="Times New Roman" w:cs="Times New Roman"/>
              </w:rPr>
            </w:pPr>
          </w:p>
        </w:tc>
        <w:tc>
          <w:tcPr>
            <w:tcW w:w="2032" w:type="pct"/>
          </w:tcPr>
          <w:p w:rsidR="007A74E3" w:rsidRDefault="007A74E3" w:rsidP="007A74E3">
            <w:r w:rsidRPr="00192CCA">
              <w:rPr>
                <w:rFonts w:ascii="Times New Roman" w:eastAsia="TimesNewRomanPSMT" w:hAnsi="Times New Roman" w:cs="Times New Roman"/>
                <w:sz w:val="24"/>
                <w:szCs w:val="24"/>
              </w:rPr>
              <w:t>7.4.2.2 - решать текстовые задачи, с помощью составления уравнений и неравенств;</w:t>
            </w:r>
          </w:p>
        </w:tc>
        <w:tc>
          <w:tcPr>
            <w:tcW w:w="458"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A74E3" w:rsidRPr="00E40A27" w:rsidRDefault="00714EA7" w:rsidP="007A74E3">
            <w:pPr>
              <w:widowControl w:val="0"/>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12</w:t>
            </w:r>
            <w:r w:rsidR="00E40A27">
              <w:rPr>
                <w:rFonts w:ascii="Times New Roman" w:hAnsi="Times New Roman" w:cs="Times New Roman"/>
                <w:sz w:val="24"/>
                <w:szCs w:val="24"/>
                <w:lang w:val="kk-KZ"/>
              </w:rPr>
              <w:t>.03</w:t>
            </w:r>
          </w:p>
        </w:tc>
        <w:tc>
          <w:tcPr>
            <w:tcW w:w="623" w:type="pct"/>
          </w:tcPr>
          <w:p w:rsidR="007A74E3" w:rsidRPr="003F0EC8" w:rsidRDefault="007A74E3" w:rsidP="007A74E3">
            <w:pPr>
              <w:widowControl w:val="0"/>
              <w:shd w:val="clear" w:color="auto" w:fill="FFFFFF" w:themeFill="background1"/>
              <w:spacing w:after="0" w:line="240" w:lineRule="auto"/>
              <w:jc w:val="center"/>
              <w:rPr>
                <w:rFonts w:ascii="Times New Roman" w:hAnsi="Times New Roman" w:cs="Times New Roman"/>
                <w:sz w:val="24"/>
                <w:szCs w:val="24"/>
              </w:rPr>
            </w:pPr>
          </w:p>
        </w:tc>
      </w:tr>
      <w:tr w:rsidR="007A74E3" w:rsidRPr="003F0EC8" w:rsidTr="00BD62BC">
        <w:tc>
          <w:tcPr>
            <w:tcW w:w="353" w:type="pct"/>
          </w:tcPr>
          <w:p w:rsidR="007A74E3" w:rsidRPr="00FA0C2A" w:rsidRDefault="007A74E3" w:rsidP="007A74E3">
            <w:pPr>
              <w:pStyle w:val="af0"/>
              <w:numPr>
                <w:ilvl w:val="0"/>
                <w:numId w:val="9"/>
              </w:numPr>
              <w:shd w:val="clear" w:color="auto" w:fill="FFFFFF" w:themeFill="background1"/>
              <w:tabs>
                <w:tab w:val="left" w:pos="459"/>
              </w:tabs>
              <w:spacing w:after="0" w:line="240" w:lineRule="auto"/>
              <w:ind w:left="-15"/>
              <w:jc w:val="center"/>
              <w:rPr>
                <w:rFonts w:ascii="Times New Roman" w:eastAsia="Calibri" w:hAnsi="Times New Roman" w:cs="Times New Roman"/>
                <w:sz w:val="24"/>
                <w:szCs w:val="24"/>
                <w:lang w:val="kk-KZ"/>
              </w:rPr>
            </w:pPr>
          </w:p>
        </w:tc>
        <w:tc>
          <w:tcPr>
            <w:tcW w:w="3191" w:type="pct"/>
            <w:gridSpan w:val="6"/>
          </w:tcPr>
          <w:p w:rsidR="007A74E3" w:rsidRPr="003F0EC8" w:rsidRDefault="007A74E3" w:rsidP="007A74E3">
            <w:pPr>
              <w:shd w:val="clear" w:color="auto" w:fill="FFFFFF" w:themeFill="background1"/>
              <w:spacing w:after="0" w:line="240" w:lineRule="auto"/>
              <w:rPr>
                <w:rFonts w:ascii="Times New Roman" w:hAnsi="Times New Roman" w:cs="Times New Roman"/>
                <w:sz w:val="24"/>
                <w:szCs w:val="24"/>
                <w:lang w:val="kk-KZ"/>
              </w:rPr>
            </w:pPr>
            <w:r w:rsidRPr="003F0EC8">
              <w:rPr>
                <w:rFonts w:ascii="Times New Roman" w:eastAsia="Calibri" w:hAnsi="Times New Roman" w:cs="Times New Roman"/>
                <w:sz w:val="24"/>
                <w:szCs w:val="24"/>
                <w:lang w:val="kk-KZ"/>
              </w:rPr>
              <w:t>Суммативное оценивание за четверть</w:t>
            </w:r>
          </w:p>
        </w:tc>
        <w:tc>
          <w:tcPr>
            <w:tcW w:w="458" w:type="pct"/>
          </w:tcPr>
          <w:p w:rsidR="007A74E3" w:rsidRPr="003F0EC8" w:rsidRDefault="007A74E3" w:rsidP="007A74E3">
            <w:pPr>
              <w:shd w:val="clear" w:color="auto" w:fill="FFFFFF" w:themeFill="background1"/>
              <w:spacing w:after="0" w:line="240" w:lineRule="auto"/>
              <w:jc w:val="center"/>
              <w:rPr>
                <w:rFonts w:ascii="Times New Roman" w:hAnsi="Times New Roman" w:cs="Times New Roman"/>
                <w:sz w:val="24"/>
                <w:szCs w:val="24"/>
                <w:lang w:val="kk-KZ"/>
              </w:rPr>
            </w:pPr>
            <w:r w:rsidRPr="003F0EC8">
              <w:rPr>
                <w:rFonts w:ascii="Times New Roman" w:hAnsi="Times New Roman" w:cs="Times New Roman"/>
                <w:sz w:val="24"/>
                <w:szCs w:val="24"/>
                <w:lang w:val="kk-KZ"/>
              </w:rPr>
              <w:t>1</w:t>
            </w:r>
          </w:p>
        </w:tc>
        <w:tc>
          <w:tcPr>
            <w:tcW w:w="375" w:type="pct"/>
          </w:tcPr>
          <w:p w:rsidR="007A74E3" w:rsidRPr="003F0EC8" w:rsidRDefault="00714EA7" w:rsidP="007A74E3">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13</w:t>
            </w:r>
            <w:r w:rsidR="00E40A27">
              <w:rPr>
                <w:rFonts w:ascii="Times New Roman" w:hAnsi="Times New Roman" w:cs="Times New Roman"/>
                <w:sz w:val="24"/>
                <w:szCs w:val="24"/>
                <w:lang w:val="kk-KZ"/>
              </w:rPr>
              <w:t>.03</w:t>
            </w:r>
          </w:p>
        </w:tc>
        <w:tc>
          <w:tcPr>
            <w:tcW w:w="623" w:type="pct"/>
          </w:tcPr>
          <w:p w:rsidR="007A74E3" w:rsidRPr="003F0EC8" w:rsidRDefault="007A74E3" w:rsidP="007A74E3">
            <w:pPr>
              <w:shd w:val="clear" w:color="auto" w:fill="FFFFFF" w:themeFill="background1"/>
              <w:spacing w:after="0" w:line="240" w:lineRule="auto"/>
              <w:ind w:firstLine="34"/>
              <w:jc w:val="center"/>
              <w:rPr>
                <w:rFonts w:ascii="Times New Roman" w:hAnsi="Times New Roman" w:cs="Times New Roman"/>
                <w:sz w:val="24"/>
                <w:szCs w:val="24"/>
                <w:lang w:val="kk-KZ"/>
              </w:rPr>
            </w:pPr>
          </w:p>
        </w:tc>
      </w:tr>
      <w:tr w:rsidR="007A74E3" w:rsidRPr="003F0EC8" w:rsidTr="00BD62BC">
        <w:tc>
          <w:tcPr>
            <w:tcW w:w="353" w:type="pct"/>
          </w:tcPr>
          <w:p w:rsidR="007A74E3" w:rsidRPr="00FA0C2A" w:rsidRDefault="007A74E3" w:rsidP="007A74E3">
            <w:pPr>
              <w:pStyle w:val="Default"/>
              <w:numPr>
                <w:ilvl w:val="0"/>
                <w:numId w:val="9"/>
              </w:numPr>
              <w:tabs>
                <w:tab w:val="left" w:pos="459"/>
              </w:tabs>
              <w:ind w:left="-15"/>
              <w:jc w:val="center"/>
              <w:rPr>
                <w:rFonts w:ascii="Times New Roman" w:hAnsi="Times New Roman" w:cs="Times New Roman"/>
              </w:rPr>
            </w:pPr>
          </w:p>
        </w:tc>
        <w:tc>
          <w:tcPr>
            <w:tcW w:w="573" w:type="pct"/>
          </w:tcPr>
          <w:p w:rsidR="007A74E3" w:rsidRPr="00E32041" w:rsidRDefault="007A74E3" w:rsidP="007A74E3">
            <w:pPr>
              <w:pStyle w:val="Default"/>
              <w:rPr>
                <w:rFonts w:ascii="Times New Roman" w:hAnsi="Times New Roman" w:cs="Times New Roman"/>
                <w:b/>
              </w:rPr>
            </w:pPr>
            <w:r w:rsidRPr="00E32041">
              <w:rPr>
                <w:rFonts w:ascii="Times New Roman" w:hAnsi="Times New Roman" w:cs="Times New Roman"/>
                <w:b/>
              </w:rPr>
              <w:t>Формулы сокращё</w:t>
            </w:r>
            <w:r>
              <w:rPr>
                <w:rFonts w:ascii="Times New Roman" w:hAnsi="Times New Roman" w:cs="Times New Roman"/>
                <w:b/>
              </w:rPr>
              <w:t>нного умножения</w:t>
            </w:r>
          </w:p>
        </w:tc>
        <w:tc>
          <w:tcPr>
            <w:tcW w:w="586" w:type="pct"/>
            <w:gridSpan w:val="4"/>
          </w:tcPr>
          <w:p w:rsidR="007A74E3" w:rsidRPr="003F0EC8" w:rsidRDefault="007A74E3" w:rsidP="007A74E3">
            <w:pPr>
              <w:pStyle w:val="Default"/>
              <w:rPr>
                <w:rFonts w:ascii="Times New Roman" w:hAnsi="Times New Roman" w:cs="Times New Roman"/>
              </w:rPr>
            </w:pPr>
            <w:r w:rsidRPr="003F0EC8">
              <w:rPr>
                <w:rFonts w:ascii="Times New Roman" w:hAnsi="Times New Roman" w:cs="Times New Roman"/>
              </w:rPr>
              <w:t xml:space="preserve">Решение текстовых задач </w:t>
            </w:r>
          </w:p>
        </w:tc>
        <w:tc>
          <w:tcPr>
            <w:tcW w:w="2032" w:type="pct"/>
          </w:tcPr>
          <w:p w:rsidR="007A74E3" w:rsidRPr="003F0EC8" w:rsidRDefault="007A74E3" w:rsidP="007A74E3">
            <w:pPr>
              <w:shd w:val="clear" w:color="auto" w:fill="FFFFFF" w:themeFill="background1"/>
              <w:spacing w:after="0" w:line="240" w:lineRule="auto"/>
              <w:rPr>
                <w:rFonts w:ascii="Times New Roman" w:eastAsia="Calibri" w:hAnsi="Times New Roman" w:cs="Times New Roman"/>
                <w:sz w:val="24"/>
                <w:szCs w:val="24"/>
                <w:lang w:val="kk-KZ"/>
              </w:rPr>
            </w:pPr>
            <w:r w:rsidRPr="003F0EC8">
              <w:rPr>
                <w:rFonts w:ascii="Times New Roman" w:eastAsia="TimesNewRomanPSMT" w:hAnsi="Times New Roman" w:cs="Times New Roman"/>
                <w:sz w:val="24"/>
                <w:szCs w:val="24"/>
              </w:rPr>
              <w:t>7.4.2.2 - решать текстовые задачи, с помощью составления уравнений и неравенств;</w:t>
            </w:r>
          </w:p>
        </w:tc>
        <w:tc>
          <w:tcPr>
            <w:tcW w:w="458" w:type="pct"/>
          </w:tcPr>
          <w:p w:rsidR="007A74E3" w:rsidRPr="003F0EC8" w:rsidRDefault="007A74E3" w:rsidP="007A74E3">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375" w:type="pct"/>
          </w:tcPr>
          <w:p w:rsidR="007A74E3" w:rsidRPr="003F0EC8" w:rsidRDefault="00714EA7" w:rsidP="007A74E3">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18</w:t>
            </w:r>
            <w:r w:rsidR="00E40A27">
              <w:rPr>
                <w:rFonts w:ascii="Times New Roman" w:hAnsi="Times New Roman" w:cs="Times New Roman"/>
                <w:sz w:val="24"/>
                <w:szCs w:val="24"/>
                <w:lang w:val="kk-KZ"/>
              </w:rPr>
              <w:t>.03</w:t>
            </w:r>
          </w:p>
        </w:tc>
        <w:tc>
          <w:tcPr>
            <w:tcW w:w="623" w:type="pct"/>
          </w:tcPr>
          <w:p w:rsidR="007A74E3" w:rsidRPr="003F0EC8" w:rsidRDefault="007A74E3" w:rsidP="007A74E3">
            <w:pPr>
              <w:shd w:val="clear" w:color="auto" w:fill="FFFFFF" w:themeFill="background1"/>
              <w:spacing w:after="0" w:line="240" w:lineRule="auto"/>
              <w:ind w:firstLine="34"/>
              <w:jc w:val="center"/>
              <w:rPr>
                <w:rFonts w:ascii="Times New Roman" w:hAnsi="Times New Roman" w:cs="Times New Roman"/>
                <w:sz w:val="24"/>
                <w:szCs w:val="24"/>
                <w:lang w:val="kk-KZ"/>
              </w:rPr>
            </w:pPr>
          </w:p>
        </w:tc>
      </w:tr>
      <w:tr w:rsidR="0097131D" w:rsidRPr="003F0EC8" w:rsidTr="00BD62BC">
        <w:tc>
          <w:tcPr>
            <w:tcW w:w="353" w:type="pct"/>
          </w:tcPr>
          <w:p w:rsidR="0097131D" w:rsidRPr="00FA0C2A" w:rsidRDefault="0097131D" w:rsidP="0097131D">
            <w:pPr>
              <w:pStyle w:val="Default"/>
              <w:numPr>
                <w:ilvl w:val="0"/>
                <w:numId w:val="9"/>
              </w:numPr>
              <w:tabs>
                <w:tab w:val="left" w:pos="459"/>
              </w:tabs>
              <w:ind w:left="-15"/>
              <w:jc w:val="center"/>
              <w:rPr>
                <w:rFonts w:ascii="Times New Roman" w:hAnsi="Times New Roman" w:cs="Times New Roman"/>
              </w:rPr>
            </w:pPr>
          </w:p>
        </w:tc>
        <w:tc>
          <w:tcPr>
            <w:tcW w:w="573" w:type="pct"/>
          </w:tcPr>
          <w:p w:rsidR="0097131D" w:rsidRPr="007A278B" w:rsidRDefault="0097131D" w:rsidP="0097131D">
            <w:pPr>
              <w:pStyle w:val="Default"/>
              <w:rPr>
                <w:rFonts w:ascii="Times New Roman" w:hAnsi="Times New Roman" w:cs="Times New Roman"/>
                <w:b/>
              </w:rPr>
            </w:pPr>
            <w:r w:rsidRPr="007A278B">
              <w:rPr>
                <w:rFonts w:ascii="Times New Roman" w:hAnsi="Times New Roman" w:cs="Times New Roman"/>
                <w:b/>
              </w:rPr>
              <w:t>Алгебраические дроби</w:t>
            </w:r>
          </w:p>
        </w:tc>
        <w:tc>
          <w:tcPr>
            <w:tcW w:w="586" w:type="pct"/>
            <w:gridSpan w:val="4"/>
          </w:tcPr>
          <w:p w:rsidR="0097131D" w:rsidRPr="003F0EC8" w:rsidRDefault="0097131D" w:rsidP="0097131D">
            <w:pPr>
              <w:pStyle w:val="Default"/>
              <w:rPr>
                <w:rFonts w:ascii="Times New Roman" w:hAnsi="Times New Roman" w:cs="Times New Roman"/>
              </w:rPr>
            </w:pPr>
            <w:r w:rsidRPr="003F0EC8">
              <w:rPr>
                <w:rFonts w:ascii="Times New Roman" w:hAnsi="Times New Roman" w:cs="Times New Roman"/>
              </w:rPr>
              <w:t xml:space="preserve">Алгебраическая дробь и её основное свойство </w:t>
            </w:r>
          </w:p>
        </w:tc>
        <w:tc>
          <w:tcPr>
            <w:tcW w:w="2032" w:type="pct"/>
          </w:tcPr>
          <w:p w:rsidR="0097131D" w:rsidRPr="003F0EC8" w:rsidRDefault="0097131D" w:rsidP="0097131D">
            <w:pPr>
              <w:pStyle w:val="Default"/>
              <w:rPr>
                <w:rFonts w:ascii="Times New Roman" w:hAnsi="Times New Roman" w:cs="Times New Roman"/>
              </w:rPr>
            </w:pPr>
            <w:r w:rsidRPr="003F0EC8">
              <w:rPr>
                <w:rFonts w:ascii="Times New Roman" w:hAnsi="Times New Roman" w:cs="Times New Roman"/>
              </w:rPr>
              <w:t xml:space="preserve">7.2.1.16 - распознавать алгебраические дроби; </w:t>
            </w:r>
          </w:p>
          <w:p w:rsidR="0097131D" w:rsidRPr="003F0EC8" w:rsidRDefault="0097131D" w:rsidP="0097131D">
            <w:pPr>
              <w:pStyle w:val="Default"/>
              <w:rPr>
                <w:rFonts w:ascii="Times New Roman" w:hAnsi="Times New Roman" w:cs="Times New Roman"/>
              </w:rPr>
            </w:pPr>
            <w:r w:rsidRPr="003F0EC8">
              <w:rPr>
                <w:rFonts w:ascii="Times New Roman" w:hAnsi="Times New Roman" w:cs="Times New Roman"/>
              </w:rPr>
              <w:t>7.2.1.17 - находить область допустимых значений пер</w:t>
            </w:r>
            <w:r>
              <w:rPr>
                <w:rFonts w:ascii="Times New Roman" w:hAnsi="Times New Roman" w:cs="Times New Roman"/>
              </w:rPr>
              <w:t>еменных в алгебраической дроби;</w:t>
            </w:r>
          </w:p>
        </w:tc>
        <w:tc>
          <w:tcPr>
            <w:tcW w:w="458" w:type="pct"/>
          </w:tcPr>
          <w:p w:rsidR="0097131D" w:rsidRDefault="0097131D" w:rsidP="0097131D">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375" w:type="pct"/>
          </w:tcPr>
          <w:p w:rsidR="0097131D" w:rsidRDefault="00714EA7" w:rsidP="0097131D">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19</w:t>
            </w:r>
            <w:r w:rsidR="0097131D">
              <w:rPr>
                <w:rFonts w:ascii="Times New Roman" w:hAnsi="Times New Roman" w:cs="Times New Roman"/>
                <w:sz w:val="24"/>
                <w:szCs w:val="24"/>
                <w:lang w:val="kk-KZ"/>
              </w:rPr>
              <w:t>.03</w:t>
            </w:r>
          </w:p>
        </w:tc>
        <w:tc>
          <w:tcPr>
            <w:tcW w:w="623" w:type="pct"/>
          </w:tcPr>
          <w:p w:rsidR="0097131D" w:rsidRPr="003F0EC8" w:rsidRDefault="0097131D" w:rsidP="0097131D">
            <w:pPr>
              <w:shd w:val="clear" w:color="auto" w:fill="FFFFFF" w:themeFill="background1"/>
              <w:spacing w:after="0" w:line="240" w:lineRule="auto"/>
              <w:ind w:firstLine="34"/>
              <w:jc w:val="center"/>
              <w:rPr>
                <w:rFonts w:ascii="Times New Roman" w:hAnsi="Times New Roman" w:cs="Times New Roman"/>
                <w:sz w:val="24"/>
                <w:szCs w:val="24"/>
                <w:lang w:val="kk-KZ"/>
              </w:rPr>
            </w:pPr>
          </w:p>
        </w:tc>
      </w:tr>
      <w:tr w:rsidR="00714EA7" w:rsidRPr="003F0EC8" w:rsidTr="00BD62BC">
        <w:tc>
          <w:tcPr>
            <w:tcW w:w="353" w:type="pct"/>
          </w:tcPr>
          <w:p w:rsidR="00714EA7" w:rsidRPr="00FA0C2A" w:rsidRDefault="00714EA7" w:rsidP="00714EA7">
            <w:pPr>
              <w:pStyle w:val="Default"/>
              <w:numPr>
                <w:ilvl w:val="0"/>
                <w:numId w:val="9"/>
              </w:numPr>
              <w:tabs>
                <w:tab w:val="left" w:pos="459"/>
              </w:tabs>
              <w:ind w:left="-15"/>
              <w:jc w:val="center"/>
              <w:rPr>
                <w:rFonts w:ascii="Times New Roman" w:hAnsi="Times New Roman" w:cs="Times New Roman"/>
              </w:rPr>
            </w:pPr>
          </w:p>
        </w:tc>
        <w:tc>
          <w:tcPr>
            <w:tcW w:w="573" w:type="pct"/>
          </w:tcPr>
          <w:p w:rsidR="00714EA7" w:rsidRPr="007A278B" w:rsidRDefault="00714EA7" w:rsidP="00714EA7">
            <w:pPr>
              <w:pStyle w:val="Default"/>
              <w:rPr>
                <w:rFonts w:ascii="Times New Roman" w:hAnsi="Times New Roman" w:cs="Times New Roman"/>
                <w:b/>
              </w:rPr>
            </w:pPr>
          </w:p>
        </w:tc>
        <w:tc>
          <w:tcPr>
            <w:tcW w:w="586" w:type="pct"/>
            <w:gridSpan w:val="4"/>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 xml:space="preserve">7.2.1.16 - распознавать алгебраические дроби; </w:t>
            </w:r>
          </w:p>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7.2.1.17 - находить область допустимых значений пер</w:t>
            </w:r>
            <w:r>
              <w:rPr>
                <w:rFonts w:ascii="Times New Roman" w:hAnsi="Times New Roman" w:cs="Times New Roman"/>
              </w:rPr>
              <w:t>еменных в алгебраической дроби;</w:t>
            </w:r>
          </w:p>
        </w:tc>
        <w:tc>
          <w:tcPr>
            <w:tcW w:w="458" w:type="pct"/>
          </w:tcPr>
          <w:p w:rsidR="00714EA7" w:rsidRDefault="00714EA7" w:rsidP="00714EA7">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375" w:type="pct"/>
          </w:tcPr>
          <w:p w:rsidR="00714EA7" w:rsidRDefault="00714EA7"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20.03</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p>
        </w:tc>
      </w:tr>
      <w:tr w:rsidR="00714EA7" w:rsidRPr="003F0EC8" w:rsidTr="00BD62BC">
        <w:tc>
          <w:tcPr>
            <w:tcW w:w="353" w:type="pct"/>
          </w:tcPr>
          <w:p w:rsidR="00714EA7" w:rsidRPr="00FA0C2A" w:rsidRDefault="00714EA7" w:rsidP="00714EA7">
            <w:pPr>
              <w:pStyle w:val="af0"/>
              <w:shd w:val="clear" w:color="auto" w:fill="FFFFFF" w:themeFill="background1"/>
              <w:tabs>
                <w:tab w:val="left" w:pos="459"/>
              </w:tabs>
              <w:spacing w:after="0" w:line="240" w:lineRule="auto"/>
              <w:ind w:left="-15"/>
              <w:rPr>
                <w:rFonts w:ascii="Times New Roman" w:hAnsi="Times New Roman" w:cs="Times New Roman"/>
                <w:sz w:val="24"/>
                <w:szCs w:val="24"/>
                <w:lang w:val="kk-KZ"/>
              </w:rPr>
            </w:pPr>
          </w:p>
        </w:tc>
        <w:tc>
          <w:tcPr>
            <w:tcW w:w="4647" w:type="pct"/>
            <w:gridSpan w:val="9"/>
          </w:tcPr>
          <w:p w:rsidR="00714EA7" w:rsidRPr="003F0EC8" w:rsidRDefault="00714EA7" w:rsidP="00714EA7">
            <w:pPr>
              <w:shd w:val="clear" w:color="auto" w:fill="FFFFFF" w:themeFill="background1"/>
              <w:spacing w:after="0" w:line="240" w:lineRule="auto"/>
              <w:jc w:val="center"/>
              <w:rPr>
                <w:rFonts w:ascii="Times New Roman" w:hAnsi="Times New Roman" w:cs="Times New Roman"/>
                <w:b/>
                <w:sz w:val="24"/>
                <w:szCs w:val="24"/>
                <w:lang w:val="kk-KZ"/>
              </w:rPr>
            </w:pPr>
            <w:r w:rsidRPr="003F0EC8">
              <w:rPr>
                <w:rFonts w:ascii="Times New Roman" w:hAnsi="Times New Roman" w:cs="Times New Roman"/>
                <w:b/>
                <w:sz w:val="24"/>
                <w:szCs w:val="24"/>
                <w:lang w:val="kk-KZ"/>
              </w:rPr>
              <w:t>4</w:t>
            </w:r>
            <w:r w:rsidRPr="003F0EC8">
              <w:rPr>
                <w:rFonts w:ascii="Times New Roman" w:hAnsi="Times New Roman" w:cs="Times New Roman"/>
                <w:b/>
                <w:sz w:val="24"/>
                <w:szCs w:val="24"/>
              </w:rPr>
              <w:t xml:space="preserve"> четверть (</w:t>
            </w:r>
            <w:r>
              <w:rPr>
                <w:rFonts w:ascii="Times New Roman" w:hAnsi="Times New Roman" w:cs="Times New Roman"/>
                <w:b/>
                <w:sz w:val="24"/>
                <w:szCs w:val="24"/>
              </w:rPr>
              <w:t>22</w:t>
            </w:r>
            <w:r w:rsidRPr="003F0EC8">
              <w:rPr>
                <w:rFonts w:ascii="Times New Roman" w:hAnsi="Times New Roman" w:cs="Times New Roman"/>
                <w:b/>
                <w:sz w:val="24"/>
                <w:szCs w:val="24"/>
              </w:rPr>
              <w:t xml:space="preserve"> ч)</w:t>
            </w:r>
          </w:p>
        </w:tc>
      </w:tr>
      <w:tr w:rsidR="00714EA7" w:rsidRPr="003F0EC8" w:rsidTr="00BD62BC">
        <w:tc>
          <w:tcPr>
            <w:tcW w:w="353" w:type="pct"/>
          </w:tcPr>
          <w:p w:rsidR="00714EA7" w:rsidRPr="00FA0C2A" w:rsidRDefault="00714EA7" w:rsidP="00714EA7">
            <w:pPr>
              <w:pStyle w:val="Default"/>
              <w:numPr>
                <w:ilvl w:val="0"/>
                <w:numId w:val="9"/>
              </w:numPr>
              <w:tabs>
                <w:tab w:val="left" w:pos="459"/>
              </w:tabs>
              <w:ind w:left="-15"/>
              <w:jc w:val="center"/>
              <w:rPr>
                <w:rFonts w:ascii="Times New Roman" w:hAnsi="Times New Roman" w:cs="Times New Roman"/>
              </w:rPr>
            </w:pPr>
          </w:p>
        </w:tc>
        <w:tc>
          <w:tcPr>
            <w:tcW w:w="579" w:type="pct"/>
            <w:gridSpan w:val="2"/>
            <w:vMerge w:val="restart"/>
          </w:tcPr>
          <w:p w:rsidR="00714EA7" w:rsidRPr="007A278B" w:rsidRDefault="00714EA7" w:rsidP="00714EA7">
            <w:pPr>
              <w:pStyle w:val="Default"/>
              <w:rPr>
                <w:rFonts w:ascii="Times New Roman" w:hAnsi="Times New Roman" w:cs="Times New Roman"/>
                <w:b/>
              </w:rPr>
            </w:pPr>
            <w:r w:rsidRPr="007A278B">
              <w:rPr>
                <w:rFonts w:ascii="Times New Roman" w:hAnsi="Times New Roman" w:cs="Times New Roman"/>
                <w:b/>
              </w:rPr>
              <w:t>Алгебраические дроби</w:t>
            </w:r>
          </w:p>
        </w:tc>
        <w:tc>
          <w:tcPr>
            <w:tcW w:w="580" w:type="pct"/>
            <w:gridSpan w:val="3"/>
            <w:vMerge w:val="restar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 xml:space="preserve">Алгебраическая дробь и её основное свойство </w:t>
            </w: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 xml:space="preserve">7.2.1.18 - применять основное свойство алгебраической дроби </w:t>
            </w:r>
            <m:oMath>
              <m:f>
                <m:fPr>
                  <m:ctrlPr>
                    <w:rPr>
                      <w:rFonts w:ascii="Cambria Math" w:hAnsi="Cambria Math" w:cs="Times New Roman"/>
                      <w:i/>
                    </w:rPr>
                  </m:ctrlPr>
                </m:fPr>
                <m:num>
                  <m:r>
                    <w:rPr>
                      <w:rFonts w:ascii="Cambria Math" w:hAnsi="Cambria Math" w:cs="Times New Roman"/>
                      <w:lang w:val="en-US"/>
                    </w:rPr>
                    <m:t>ac</m:t>
                  </m:r>
                </m:num>
                <m:den>
                  <m:r>
                    <w:rPr>
                      <w:rFonts w:ascii="Cambria Math" w:hAnsi="Cambria Math" w:cs="Times New Roman"/>
                    </w:rPr>
                    <m:t>bc</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b</m:t>
                  </m:r>
                </m:den>
              </m:f>
              <m:r>
                <w:rPr>
                  <w:rFonts w:ascii="Cambria Math" w:hAnsi="Cambria Math" w:cs="Times New Roman"/>
                </w:rPr>
                <m:t>, b≠0, c≠0</m:t>
              </m:r>
            </m:oMath>
            <w:r w:rsidRPr="003F0EC8">
              <w:rPr>
                <w:rFonts w:ascii="Times New Roman" w:hAnsi="Times New Roman" w:cs="Times New Roman"/>
              </w:rPr>
              <w:t>;</w:t>
            </w:r>
          </w:p>
        </w:tc>
        <w:tc>
          <w:tcPr>
            <w:tcW w:w="458" w:type="pct"/>
          </w:tcPr>
          <w:p w:rsidR="00714EA7" w:rsidRPr="003F0EC8" w:rsidRDefault="00714EA7"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01.04</w:t>
            </w:r>
          </w:p>
        </w:tc>
        <w:tc>
          <w:tcPr>
            <w:tcW w:w="623" w:type="pct"/>
          </w:tcPr>
          <w:p w:rsidR="00714EA7" w:rsidRPr="003F0EC8" w:rsidRDefault="00714EA7"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14EA7" w:rsidRPr="007A278B" w:rsidRDefault="00714EA7" w:rsidP="00714EA7">
            <w:pPr>
              <w:pStyle w:val="Default"/>
              <w:rPr>
                <w:rFonts w:ascii="Times New Roman" w:hAnsi="Times New Roman" w:cs="Times New Roman"/>
                <w:b/>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 xml:space="preserve">7.2.1.18 - применять основное свойство алгебраической дроби </w:t>
            </w:r>
            <m:oMath>
              <m:f>
                <m:fPr>
                  <m:ctrlPr>
                    <w:rPr>
                      <w:rFonts w:ascii="Cambria Math" w:hAnsi="Cambria Math" w:cs="Times New Roman"/>
                      <w:i/>
                    </w:rPr>
                  </m:ctrlPr>
                </m:fPr>
                <m:num>
                  <m:r>
                    <w:rPr>
                      <w:rFonts w:ascii="Cambria Math" w:hAnsi="Cambria Math" w:cs="Times New Roman"/>
                      <w:lang w:val="en-US"/>
                    </w:rPr>
                    <m:t>ac</m:t>
                  </m:r>
                </m:num>
                <m:den>
                  <m:r>
                    <w:rPr>
                      <w:rFonts w:ascii="Cambria Math" w:hAnsi="Cambria Math" w:cs="Times New Roman"/>
                    </w:rPr>
                    <m:t>bc</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b</m:t>
                  </m:r>
                </m:den>
              </m:f>
              <m:r>
                <w:rPr>
                  <w:rFonts w:ascii="Cambria Math" w:hAnsi="Cambria Math" w:cs="Times New Roman"/>
                </w:rPr>
                <m:t>, b≠0, c≠0</m:t>
              </m:r>
            </m:oMath>
            <w:r w:rsidRPr="003F0EC8">
              <w:rPr>
                <w:rFonts w:ascii="Times New Roman" w:hAnsi="Times New Roman" w:cs="Times New Roman"/>
              </w:rPr>
              <w:t>;</w:t>
            </w:r>
          </w:p>
        </w:tc>
        <w:tc>
          <w:tcPr>
            <w:tcW w:w="458" w:type="pct"/>
          </w:tcPr>
          <w:p w:rsidR="00714EA7" w:rsidRPr="003F0EC8" w:rsidRDefault="00714EA7"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02.04</w:t>
            </w:r>
          </w:p>
        </w:tc>
        <w:tc>
          <w:tcPr>
            <w:tcW w:w="623" w:type="pct"/>
          </w:tcPr>
          <w:p w:rsidR="00714EA7" w:rsidRPr="003F0EC8" w:rsidRDefault="00714EA7"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14EA7" w:rsidRPr="007A278B" w:rsidRDefault="00714EA7" w:rsidP="00714EA7">
            <w:pPr>
              <w:pStyle w:val="Default"/>
              <w:rPr>
                <w:rFonts w:ascii="Times New Roman" w:hAnsi="Times New Roman" w:cs="Times New Roman"/>
                <w:b/>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 xml:space="preserve">7.2.1.18 - применять основное свойство алгебраической дроби </w:t>
            </w:r>
            <m:oMath>
              <m:f>
                <m:fPr>
                  <m:ctrlPr>
                    <w:rPr>
                      <w:rFonts w:ascii="Cambria Math" w:hAnsi="Cambria Math" w:cs="Times New Roman"/>
                      <w:i/>
                    </w:rPr>
                  </m:ctrlPr>
                </m:fPr>
                <m:num>
                  <m:r>
                    <w:rPr>
                      <w:rFonts w:ascii="Cambria Math" w:hAnsi="Cambria Math" w:cs="Times New Roman"/>
                      <w:lang w:val="en-US"/>
                    </w:rPr>
                    <m:t>ac</m:t>
                  </m:r>
                </m:num>
                <m:den>
                  <m:r>
                    <w:rPr>
                      <w:rFonts w:ascii="Cambria Math" w:hAnsi="Cambria Math" w:cs="Times New Roman"/>
                    </w:rPr>
                    <m:t>bc</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b</m:t>
                  </m:r>
                </m:den>
              </m:f>
              <m:r>
                <w:rPr>
                  <w:rFonts w:ascii="Cambria Math" w:hAnsi="Cambria Math" w:cs="Times New Roman"/>
                </w:rPr>
                <m:t>, b≠0, c≠0</m:t>
              </m:r>
            </m:oMath>
            <w:r w:rsidRPr="003F0EC8">
              <w:rPr>
                <w:rFonts w:ascii="Times New Roman" w:hAnsi="Times New Roman" w:cs="Times New Roman"/>
              </w:rPr>
              <w:t>;</w:t>
            </w:r>
          </w:p>
        </w:tc>
        <w:tc>
          <w:tcPr>
            <w:tcW w:w="458" w:type="pct"/>
          </w:tcPr>
          <w:p w:rsidR="00714EA7" w:rsidRPr="003F0EC8" w:rsidRDefault="00714EA7"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03.04</w:t>
            </w:r>
          </w:p>
        </w:tc>
        <w:tc>
          <w:tcPr>
            <w:tcW w:w="623" w:type="pct"/>
          </w:tcPr>
          <w:p w:rsidR="00714EA7" w:rsidRPr="003F0EC8" w:rsidRDefault="00714EA7"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Default"/>
              <w:numPr>
                <w:ilvl w:val="0"/>
                <w:numId w:val="9"/>
              </w:numPr>
              <w:tabs>
                <w:tab w:val="left" w:pos="459"/>
              </w:tabs>
              <w:ind w:left="-15"/>
              <w:jc w:val="center"/>
              <w:rPr>
                <w:rFonts w:ascii="Times New Roman" w:hAnsi="Times New Roman" w:cs="Times New Roman"/>
              </w:rPr>
            </w:pPr>
          </w:p>
        </w:tc>
        <w:tc>
          <w:tcPr>
            <w:tcW w:w="579" w:type="pct"/>
            <w:gridSpan w:val="2"/>
            <w:vMerge/>
          </w:tcPr>
          <w:p w:rsidR="00714EA7" w:rsidRPr="007A278B" w:rsidRDefault="00714EA7" w:rsidP="00714EA7">
            <w:pPr>
              <w:pStyle w:val="Default"/>
              <w:rPr>
                <w:rFonts w:ascii="Times New Roman" w:hAnsi="Times New Roman" w:cs="Times New Roman"/>
                <w:b/>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 xml:space="preserve">7.2.1.18 - применять основное свойство алгебраической дроби </w:t>
            </w:r>
            <m:oMath>
              <m:f>
                <m:fPr>
                  <m:ctrlPr>
                    <w:rPr>
                      <w:rFonts w:ascii="Cambria Math" w:hAnsi="Cambria Math" w:cs="Times New Roman"/>
                      <w:i/>
                    </w:rPr>
                  </m:ctrlPr>
                </m:fPr>
                <m:num>
                  <m:r>
                    <w:rPr>
                      <w:rFonts w:ascii="Cambria Math" w:hAnsi="Cambria Math" w:cs="Times New Roman"/>
                      <w:lang w:val="en-US"/>
                    </w:rPr>
                    <m:t>ac</m:t>
                  </m:r>
                </m:num>
                <m:den>
                  <m:r>
                    <w:rPr>
                      <w:rFonts w:ascii="Cambria Math" w:hAnsi="Cambria Math" w:cs="Times New Roman"/>
                    </w:rPr>
                    <m:t>bc</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b</m:t>
                  </m:r>
                </m:den>
              </m:f>
              <m:r>
                <w:rPr>
                  <w:rFonts w:ascii="Cambria Math" w:hAnsi="Cambria Math" w:cs="Times New Roman"/>
                </w:rPr>
                <m:t>, b≠0, c≠0</m:t>
              </m:r>
            </m:oMath>
            <w:r w:rsidRPr="003F0EC8">
              <w:rPr>
                <w:rFonts w:ascii="Times New Roman" w:hAnsi="Times New Roman" w:cs="Times New Roman"/>
              </w:rPr>
              <w:t>;</w:t>
            </w:r>
          </w:p>
        </w:tc>
        <w:tc>
          <w:tcPr>
            <w:tcW w:w="458" w:type="pct"/>
          </w:tcPr>
          <w:p w:rsidR="00714EA7" w:rsidRPr="003F0EC8" w:rsidRDefault="00714EA7"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08.04</w:t>
            </w:r>
          </w:p>
        </w:tc>
        <w:tc>
          <w:tcPr>
            <w:tcW w:w="623" w:type="pct"/>
          </w:tcPr>
          <w:p w:rsidR="00714EA7" w:rsidRPr="003F0EC8" w:rsidRDefault="00714EA7" w:rsidP="00714EA7">
            <w:pPr>
              <w:widowControl w:val="0"/>
              <w:shd w:val="clear" w:color="auto" w:fill="FFFFFF" w:themeFill="background1"/>
              <w:tabs>
                <w:tab w:val="left" w:pos="426"/>
              </w:tabs>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714EA7" w:rsidRDefault="00714EA7" w:rsidP="00714EA7">
            <w:pPr>
              <w:pStyle w:val="Default"/>
              <w:rPr>
                <w:rFonts w:ascii="Times New Roman" w:hAnsi="Times New Roman" w:cs="Times New Roman"/>
              </w:rPr>
            </w:pPr>
            <w:r w:rsidRPr="003F0EC8">
              <w:rPr>
                <w:rFonts w:ascii="Times New Roman" w:hAnsi="Times New Roman" w:cs="Times New Roman"/>
              </w:rPr>
              <w:t>Дейст</w:t>
            </w:r>
            <w:r>
              <w:rPr>
                <w:rFonts w:ascii="Times New Roman" w:hAnsi="Times New Roman" w:cs="Times New Roman"/>
              </w:rPr>
              <w:t>вия над алгебраическими дробями</w:t>
            </w: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Default="00714EA7" w:rsidP="00714EA7">
            <w:pPr>
              <w:pStyle w:val="Default"/>
              <w:rPr>
                <w:rFonts w:ascii="Times New Roman" w:hAnsi="Times New Roman" w:cs="Times New Roman"/>
              </w:rPr>
            </w:pPr>
          </w:p>
          <w:p w:rsidR="00714EA7" w:rsidRPr="003F0EC8" w:rsidRDefault="0014497C" w:rsidP="00714EA7">
            <w:pPr>
              <w:pStyle w:val="Default"/>
              <w:rPr>
                <w:rFonts w:ascii="Times New Roman" w:hAnsi="Times New Roman" w:cs="Times New Roman"/>
              </w:rPr>
            </w:pPr>
            <w:r>
              <w:rPr>
                <w:rFonts w:ascii="Times New Roman" w:hAnsi="Times New Roman" w:cs="Times New Roman"/>
                <w:b/>
                <w:color w:val="FF0000"/>
              </w:rPr>
              <w:t>СОР №7</w:t>
            </w: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7.2.1.19 - выполнять сложение и вычитание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09.04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7.2.1.19 - выполнять сложение и вычитание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10.04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7.2.1.19 - выполнять сложение и вычитание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15.04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7.2.1.19 - выполнять сложение и вычитание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16.04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7.2.1.19 - выполнять сложение и вычитание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17.04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7.2.1.19 - выполнять сложение и вычитание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22.04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7.2.1.20 - выполнять умножение и деление, возведение в степень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23.04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7.2.1.20 - выполнять умножение и деление, возведение в степень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24.04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7.2.1.20 - выполнять умножение и деление, возведение в степень алгебраических дробей;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29.04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val="restar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 xml:space="preserve">Тождественные преобразования алгебраических выражений </w:t>
            </w: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7.2.1.21 - выполнять преобразо</w:t>
            </w:r>
            <w:r>
              <w:rPr>
                <w:rFonts w:ascii="Times New Roman" w:hAnsi="Times New Roman" w:cs="Times New Roman"/>
              </w:rPr>
              <w:t>вания алгебраических выражений;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30.04</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7.2.1.21 - выполнять преобразо</w:t>
            </w:r>
            <w:r>
              <w:rPr>
                <w:rFonts w:ascii="Times New Roman" w:hAnsi="Times New Roman" w:cs="Times New Roman"/>
              </w:rPr>
              <w:t>вания алгебраических выражений;</w:t>
            </w:r>
          </w:p>
        </w:tc>
        <w:tc>
          <w:tcPr>
            <w:tcW w:w="458"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06.05</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7.2.1.21 - выполнять преобразо</w:t>
            </w:r>
            <w:r>
              <w:rPr>
                <w:rFonts w:ascii="Times New Roman" w:hAnsi="Times New Roman" w:cs="Times New Roman"/>
              </w:rPr>
              <w:t>вания алгебраических выражений;</w:t>
            </w:r>
          </w:p>
        </w:tc>
        <w:tc>
          <w:tcPr>
            <w:tcW w:w="458" w:type="pct"/>
          </w:tcPr>
          <w:p w:rsidR="00714EA7"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08.05</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15" w:firstLine="42"/>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7.2.1.21 - выполнять преобразо</w:t>
            </w:r>
            <w:r>
              <w:rPr>
                <w:rFonts w:ascii="Times New Roman" w:hAnsi="Times New Roman" w:cs="Times New Roman"/>
              </w:rPr>
              <w:t>вания алгебраических выражений;</w:t>
            </w:r>
          </w:p>
        </w:tc>
        <w:tc>
          <w:tcPr>
            <w:tcW w:w="458" w:type="pct"/>
          </w:tcPr>
          <w:p w:rsidR="00714EA7"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13.05</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27" w:firstLine="15"/>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7.2.1.21 - выполнять преобразо</w:t>
            </w:r>
            <w:r>
              <w:rPr>
                <w:rFonts w:ascii="Times New Roman" w:hAnsi="Times New Roman" w:cs="Times New Roman"/>
              </w:rPr>
              <w:t>вания алгебраических выражений;</w:t>
            </w:r>
          </w:p>
        </w:tc>
        <w:tc>
          <w:tcPr>
            <w:tcW w:w="458" w:type="pct"/>
          </w:tcPr>
          <w:p w:rsidR="00714EA7"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14.05</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s>
              <w:spacing w:after="0" w:line="240" w:lineRule="auto"/>
              <w:ind w:left="27" w:hanging="27"/>
              <w:jc w:val="center"/>
              <w:rPr>
                <w:rFonts w:ascii="Times New Roman" w:hAnsi="Times New Roman" w:cs="Times New Roman"/>
                <w:sz w:val="24"/>
                <w:szCs w:val="24"/>
              </w:rPr>
            </w:pPr>
          </w:p>
        </w:tc>
        <w:tc>
          <w:tcPr>
            <w:tcW w:w="579" w:type="pct"/>
            <w:gridSpan w:val="2"/>
            <w:vMerge/>
          </w:tcPr>
          <w:p w:rsidR="00714EA7" w:rsidRPr="003F0EC8" w:rsidRDefault="00714EA7" w:rsidP="00714EA7">
            <w:pPr>
              <w:shd w:val="clear" w:color="auto" w:fill="FFFFFF" w:themeFill="background1"/>
              <w:spacing w:after="0" w:line="240" w:lineRule="auto"/>
              <w:rPr>
                <w:rFonts w:ascii="Times New Roman" w:hAnsi="Times New Roman" w:cs="Times New Roman"/>
                <w:sz w:val="24"/>
                <w:szCs w:val="24"/>
              </w:rPr>
            </w:pPr>
          </w:p>
        </w:tc>
        <w:tc>
          <w:tcPr>
            <w:tcW w:w="580" w:type="pct"/>
            <w:gridSpan w:val="3"/>
            <w:vMerge/>
          </w:tcPr>
          <w:p w:rsidR="00714EA7" w:rsidRPr="003F0EC8" w:rsidRDefault="00714EA7" w:rsidP="00714EA7">
            <w:pPr>
              <w:pStyle w:val="Default"/>
              <w:rPr>
                <w:rFonts w:ascii="Times New Roman" w:hAnsi="Times New Roman" w:cs="Times New Roman"/>
              </w:rPr>
            </w:pPr>
          </w:p>
        </w:tc>
        <w:tc>
          <w:tcPr>
            <w:tcW w:w="2032" w:type="pct"/>
          </w:tcPr>
          <w:p w:rsidR="00714EA7" w:rsidRPr="003F0EC8" w:rsidRDefault="00714EA7" w:rsidP="00714EA7">
            <w:pPr>
              <w:pStyle w:val="Default"/>
              <w:rPr>
                <w:rFonts w:ascii="Times New Roman" w:hAnsi="Times New Roman" w:cs="Times New Roman"/>
              </w:rPr>
            </w:pPr>
            <w:r w:rsidRPr="003F0EC8">
              <w:rPr>
                <w:rFonts w:ascii="Times New Roman" w:hAnsi="Times New Roman" w:cs="Times New Roman"/>
              </w:rPr>
              <w:t xml:space="preserve">7.2.1.21 - выполнять преобразования алгебраических выражений. </w:t>
            </w:r>
          </w:p>
        </w:tc>
        <w:tc>
          <w:tcPr>
            <w:tcW w:w="458" w:type="pct"/>
          </w:tcPr>
          <w:p w:rsidR="00714EA7"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1</w:t>
            </w:r>
          </w:p>
        </w:tc>
        <w:tc>
          <w:tcPr>
            <w:tcW w:w="375" w:type="pct"/>
          </w:tcPr>
          <w:p w:rsidR="00714EA7" w:rsidRPr="002B00DB" w:rsidRDefault="002B00DB" w:rsidP="00714EA7">
            <w:pPr>
              <w:shd w:val="clear" w:color="auto" w:fill="FFFFFF" w:themeFill="background1"/>
              <w:spacing w:after="0" w:line="240" w:lineRule="auto"/>
              <w:ind w:firstLine="34"/>
              <w:jc w:val="center"/>
              <w:rPr>
                <w:rFonts w:ascii="Times New Roman" w:hAnsi="Times New Roman" w:cs="Times New Roman"/>
                <w:sz w:val="24"/>
                <w:szCs w:val="24"/>
                <w:lang w:val="kk-KZ"/>
              </w:rPr>
            </w:pPr>
            <w:r>
              <w:rPr>
                <w:rFonts w:ascii="Times New Roman" w:hAnsi="Times New Roman" w:cs="Times New Roman"/>
                <w:sz w:val="24"/>
                <w:szCs w:val="24"/>
                <w:lang w:val="kk-KZ"/>
              </w:rPr>
              <w:t>15.05</w:t>
            </w:r>
          </w:p>
        </w:tc>
        <w:tc>
          <w:tcPr>
            <w:tcW w:w="623" w:type="pct"/>
          </w:tcPr>
          <w:p w:rsidR="00714EA7" w:rsidRPr="003F0EC8" w:rsidRDefault="00714EA7" w:rsidP="00714EA7">
            <w:pPr>
              <w:shd w:val="clear" w:color="auto" w:fill="FFFFFF" w:themeFill="background1"/>
              <w:spacing w:after="0" w:line="240" w:lineRule="auto"/>
              <w:ind w:firstLine="34"/>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widowControl w:val="0"/>
              <w:numPr>
                <w:ilvl w:val="0"/>
                <w:numId w:val="9"/>
              </w:numPr>
              <w:shd w:val="clear" w:color="auto" w:fill="FFFFFF" w:themeFill="background1"/>
              <w:tabs>
                <w:tab w:val="left" w:pos="459"/>
              </w:tabs>
              <w:spacing w:after="0" w:line="240" w:lineRule="auto"/>
              <w:ind w:left="27" w:hanging="27"/>
              <w:jc w:val="center"/>
              <w:rPr>
                <w:rFonts w:ascii="Times New Roman" w:eastAsia="Calibri" w:hAnsi="Times New Roman" w:cs="Times New Roman"/>
                <w:sz w:val="24"/>
                <w:szCs w:val="24"/>
                <w:lang w:val="kk-KZ"/>
              </w:rPr>
            </w:pPr>
          </w:p>
        </w:tc>
        <w:tc>
          <w:tcPr>
            <w:tcW w:w="3191" w:type="pct"/>
            <w:gridSpan w:val="6"/>
          </w:tcPr>
          <w:p w:rsidR="00714EA7" w:rsidRPr="003F0EC8" w:rsidRDefault="00714EA7" w:rsidP="00714EA7">
            <w:pPr>
              <w:widowControl w:val="0"/>
              <w:shd w:val="clear" w:color="auto" w:fill="FFFFFF" w:themeFill="background1"/>
              <w:spacing w:after="0" w:line="240" w:lineRule="auto"/>
              <w:rPr>
                <w:rFonts w:ascii="Times New Roman" w:hAnsi="Times New Roman" w:cs="Times New Roman"/>
                <w:b/>
                <w:sz w:val="24"/>
                <w:szCs w:val="24"/>
              </w:rPr>
            </w:pPr>
            <w:r w:rsidRPr="003F0EC8">
              <w:rPr>
                <w:rFonts w:ascii="Times New Roman" w:eastAsia="Calibri" w:hAnsi="Times New Roman" w:cs="Times New Roman"/>
                <w:b/>
                <w:sz w:val="24"/>
                <w:szCs w:val="24"/>
                <w:lang w:val="kk-KZ"/>
              </w:rPr>
              <w:t>Суммативное оценивание за четверть</w:t>
            </w:r>
          </w:p>
        </w:tc>
        <w:tc>
          <w:tcPr>
            <w:tcW w:w="458" w:type="pct"/>
          </w:tcPr>
          <w:p w:rsidR="00714EA7" w:rsidRPr="003F0EC8" w:rsidRDefault="00714EA7" w:rsidP="00714EA7">
            <w:pPr>
              <w:widowControl w:val="0"/>
              <w:shd w:val="clear" w:color="auto" w:fill="FFFFFF" w:themeFill="background1"/>
              <w:spacing w:after="0" w:line="240" w:lineRule="auto"/>
              <w:jc w:val="center"/>
              <w:rPr>
                <w:rFonts w:ascii="Times New Roman" w:hAnsi="Times New Roman" w:cs="Times New Roman"/>
                <w:sz w:val="24"/>
                <w:szCs w:val="24"/>
              </w:rPr>
            </w:pPr>
            <w:r w:rsidRPr="003F0EC8">
              <w:rPr>
                <w:rFonts w:ascii="Times New Roman" w:hAnsi="Times New Roman" w:cs="Times New Roman"/>
                <w:sz w:val="24"/>
                <w:szCs w:val="24"/>
              </w:rPr>
              <w:t>1</w:t>
            </w:r>
          </w:p>
        </w:tc>
        <w:tc>
          <w:tcPr>
            <w:tcW w:w="375" w:type="pct"/>
          </w:tcPr>
          <w:p w:rsidR="00714EA7" w:rsidRPr="002B00DB" w:rsidRDefault="002B00DB" w:rsidP="00714EA7">
            <w:pPr>
              <w:widowControl w:val="0"/>
              <w:shd w:val="clear" w:color="auto" w:fill="FFFFFF" w:themeFill="background1"/>
              <w:spacing w:after="0" w:line="240" w:lineRule="auto"/>
              <w:ind w:firstLine="25"/>
              <w:jc w:val="center"/>
              <w:rPr>
                <w:rFonts w:ascii="Times New Roman" w:hAnsi="Times New Roman" w:cs="Times New Roman"/>
                <w:sz w:val="24"/>
                <w:szCs w:val="24"/>
                <w:lang w:val="kk-KZ"/>
              </w:rPr>
            </w:pPr>
            <w:r>
              <w:rPr>
                <w:rFonts w:ascii="Times New Roman" w:hAnsi="Times New Roman" w:cs="Times New Roman"/>
                <w:sz w:val="24"/>
                <w:szCs w:val="24"/>
                <w:lang w:val="kk-KZ"/>
              </w:rPr>
              <w:t>20.05</w:t>
            </w:r>
          </w:p>
        </w:tc>
        <w:tc>
          <w:tcPr>
            <w:tcW w:w="623" w:type="pct"/>
          </w:tcPr>
          <w:p w:rsidR="00714EA7" w:rsidRPr="003F0EC8" w:rsidRDefault="00714EA7" w:rsidP="00714EA7">
            <w:pPr>
              <w:widowControl w:val="0"/>
              <w:shd w:val="clear" w:color="auto" w:fill="FFFFFF" w:themeFill="background1"/>
              <w:spacing w:after="0" w:line="240" w:lineRule="auto"/>
              <w:ind w:firstLine="25"/>
              <w:jc w:val="center"/>
              <w:rPr>
                <w:rFonts w:ascii="Times New Roman" w:hAnsi="Times New Roman" w:cs="Times New Roman"/>
                <w:sz w:val="24"/>
                <w:szCs w:val="24"/>
              </w:rPr>
            </w:pPr>
          </w:p>
        </w:tc>
      </w:tr>
      <w:tr w:rsidR="00714EA7" w:rsidRPr="003F0EC8" w:rsidTr="00BD62BC">
        <w:tc>
          <w:tcPr>
            <w:tcW w:w="353" w:type="pct"/>
          </w:tcPr>
          <w:p w:rsidR="00714EA7" w:rsidRPr="00FA0C2A" w:rsidRDefault="00714EA7" w:rsidP="00714EA7">
            <w:pPr>
              <w:pStyle w:val="af0"/>
              <w:numPr>
                <w:ilvl w:val="0"/>
                <w:numId w:val="9"/>
              </w:numPr>
              <w:shd w:val="clear" w:color="auto" w:fill="FFFFFF" w:themeFill="background1"/>
              <w:tabs>
                <w:tab w:val="left" w:pos="459"/>
                <w:tab w:val="left" w:pos="4380"/>
              </w:tabs>
              <w:spacing w:after="0" w:line="240" w:lineRule="auto"/>
              <w:ind w:left="27" w:hanging="27"/>
              <w:jc w:val="center"/>
              <w:rPr>
                <w:rFonts w:ascii="Times New Roman" w:hAnsi="Times New Roman" w:cs="Times New Roman"/>
                <w:sz w:val="24"/>
                <w:szCs w:val="24"/>
              </w:rPr>
            </w:pPr>
          </w:p>
        </w:tc>
        <w:tc>
          <w:tcPr>
            <w:tcW w:w="3191" w:type="pct"/>
            <w:gridSpan w:val="6"/>
          </w:tcPr>
          <w:p w:rsidR="00714EA7" w:rsidRPr="003F0EC8" w:rsidRDefault="00714EA7" w:rsidP="00714EA7">
            <w:pPr>
              <w:shd w:val="clear" w:color="auto" w:fill="FFFFFF" w:themeFill="background1"/>
              <w:tabs>
                <w:tab w:val="left" w:pos="4380"/>
              </w:tabs>
              <w:spacing w:after="0" w:line="240" w:lineRule="auto"/>
              <w:rPr>
                <w:rFonts w:ascii="Times New Roman" w:hAnsi="Times New Roman" w:cs="Times New Roman"/>
                <w:b/>
                <w:sz w:val="24"/>
                <w:szCs w:val="24"/>
                <w:lang w:val="kk-KZ"/>
              </w:rPr>
            </w:pPr>
            <w:r w:rsidRPr="003F0EC8">
              <w:rPr>
                <w:rFonts w:ascii="Times New Roman" w:hAnsi="Times New Roman" w:cs="Times New Roman"/>
                <w:b/>
                <w:sz w:val="24"/>
                <w:szCs w:val="24"/>
              </w:rPr>
              <w:t xml:space="preserve">Повторение курса </w:t>
            </w:r>
            <w:r w:rsidRPr="003F0EC8">
              <w:rPr>
                <w:rFonts w:ascii="Times New Roman" w:hAnsi="Times New Roman" w:cs="Times New Roman"/>
                <w:b/>
                <w:sz w:val="24"/>
                <w:szCs w:val="24"/>
                <w:lang w:val="kk-KZ"/>
              </w:rPr>
              <w:t>алгебры</w:t>
            </w:r>
            <w:r w:rsidRPr="003F0EC8">
              <w:rPr>
                <w:rFonts w:ascii="Times New Roman" w:hAnsi="Times New Roman" w:cs="Times New Roman"/>
                <w:b/>
                <w:sz w:val="24"/>
                <w:szCs w:val="24"/>
              </w:rPr>
              <w:t xml:space="preserve"> </w:t>
            </w:r>
            <w:r w:rsidRPr="003F0EC8">
              <w:rPr>
                <w:rFonts w:ascii="Times New Roman" w:hAnsi="Times New Roman" w:cs="Times New Roman"/>
                <w:b/>
                <w:sz w:val="24"/>
                <w:szCs w:val="24"/>
                <w:lang w:val="kk-KZ"/>
              </w:rPr>
              <w:t>7</w:t>
            </w:r>
            <w:r w:rsidRPr="003F0EC8">
              <w:rPr>
                <w:rFonts w:ascii="Times New Roman" w:hAnsi="Times New Roman" w:cs="Times New Roman"/>
                <w:b/>
                <w:sz w:val="24"/>
                <w:szCs w:val="24"/>
              </w:rPr>
              <w:t xml:space="preserve"> класс</w:t>
            </w:r>
            <w:r w:rsidRPr="003F0EC8">
              <w:rPr>
                <w:rFonts w:ascii="Times New Roman" w:hAnsi="Times New Roman" w:cs="Times New Roman"/>
                <w:b/>
                <w:sz w:val="24"/>
                <w:szCs w:val="24"/>
                <w:lang w:val="kk-KZ"/>
              </w:rPr>
              <w:t>а</w:t>
            </w:r>
          </w:p>
        </w:tc>
        <w:tc>
          <w:tcPr>
            <w:tcW w:w="458" w:type="pct"/>
          </w:tcPr>
          <w:p w:rsidR="00714EA7" w:rsidRPr="003F0EC8" w:rsidRDefault="00714EA7" w:rsidP="00714EA7">
            <w:pPr>
              <w:shd w:val="clear" w:color="auto" w:fill="FFFFFF" w:themeFill="background1"/>
              <w:spacing w:after="0" w:line="240" w:lineRule="auto"/>
              <w:jc w:val="center"/>
              <w:rPr>
                <w:rFonts w:ascii="Times New Roman" w:hAnsi="Times New Roman" w:cs="Times New Roman"/>
                <w:sz w:val="24"/>
                <w:szCs w:val="24"/>
              </w:rPr>
            </w:pPr>
            <w:r w:rsidRPr="003F0EC8">
              <w:rPr>
                <w:rFonts w:ascii="Times New Roman" w:hAnsi="Times New Roman" w:cs="Times New Roman"/>
                <w:sz w:val="24"/>
                <w:szCs w:val="24"/>
              </w:rPr>
              <w:t>2</w:t>
            </w:r>
          </w:p>
        </w:tc>
        <w:tc>
          <w:tcPr>
            <w:tcW w:w="375" w:type="pct"/>
          </w:tcPr>
          <w:p w:rsidR="00714EA7" w:rsidRDefault="002B00DB" w:rsidP="00714EA7">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21.05</w:t>
            </w:r>
          </w:p>
          <w:p w:rsidR="002B00DB" w:rsidRPr="002B00DB" w:rsidRDefault="002B00DB" w:rsidP="00714EA7">
            <w:pPr>
              <w:shd w:val="clear" w:color="auto" w:fill="FFFFFF" w:themeFill="background1"/>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22.05</w:t>
            </w:r>
          </w:p>
        </w:tc>
        <w:tc>
          <w:tcPr>
            <w:tcW w:w="623" w:type="pct"/>
          </w:tcPr>
          <w:p w:rsidR="00714EA7" w:rsidRPr="003F0EC8" w:rsidRDefault="00714EA7" w:rsidP="00714EA7">
            <w:pPr>
              <w:shd w:val="clear" w:color="auto" w:fill="FFFFFF" w:themeFill="background1"/>
              <w:spacing w:after="0" w:line="240" w:lineRule="auto"/>
              <w:jc w:val="center"/>
              <w:rPr>
                <w:rFonts w:ascii="Times New Roman" w:hAnsi="Times New Roman" w:cs="Times New Roman"/>
                <w:sz w:val="24"/>
                <w:szCs w:val="24"/>
              </w:rPr>
            </w:pPr>
          </w:p>
        </w:tc>
      </w:tr>
    </w:tbl>
    <w:p w:rsidR="003812A9" w:rsidRPr="003F0EC8" w:rsidRDefault="003812A9" w:rsidP="005F6C91">
      <w:pPr>
        <w:spacing w:after="0" w:line="240" w:lineRule="auto"/>
        <w:rPr>
          <w:rFonts w:ascii="Times New Roman" w:hAnsi="Times New Roman" w:cs="Times New Roman"/>
          <w:b/>
          <w:sz w:val="24"/>
          <w:szCs w:val="24"/>
          <w:lang w:val="kk-KZ"/>
        </w:rPr>
      </w:pPr>
    </w:p>
    <w:sectPr w:rsidR="003812A9" w:rsidRPr="003F0EC8" w:rsidSect="008C1401">
      <w:pgSz w:w="16838" w:h="11906" w:orient="landscape"/>
      <w:pgMar w:top="851" w:right="426" w:bottom="85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AF" w:rsidRDefault="002267AF" w:rsidP="00645411">
      <w:pPr>
        <w:spacing w:after="0" w:line="240" w:lineRule="auto"/>
      </w:pPr>
      <w:r>
        <w:separator/>
      </w:r>
    </w:p>
  </w:endnote>
  <w:endnote w:type="continuationSeparator" w:id="0">
    <w:p w:rsidR="002267AF" w:rsidRDefault="002267AF" w:rsidP="0064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AF" w:rsidRDefault="002267AF" w:rsidP="00645411">
      <w:pPr>
        <w:spacing w:after="0" w:line="240" w:lineRule="auto"/>
      </w:pPr>
      <w:r>
        <w:separator/>
      </w:r>
    </w:p>
  </w:footnote>
  <w:footnote w:type="continuationSeparator" w:id="0">
    <w:p w:rsidR="002267AF" w:rsidRDefault="002267AF" w:rsidP="00645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74C871A"/>
    <w:lvl w:ilvl="0">
      <w:start w:val="1"/>
      <w:numFmt w:val="bullet"/>
      <w:pStyle w:val="2"/>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988EE994"/>
    <w:lvl w:ilvl="0">
      <w:start w:val="1"/>
      <w:numFmt w:val="bullet"/>
      <w:pStyle w:val="a"/>
      <w:lvlText w:val=""/>
      <w:lvlJc w:val="left"/>
      <w:pPr>
        <w:tabs>
          <w:tab w:val="num" w:pos="360"/>
        </w:tabs>
        <w:ind w:left="360" w:hanging="360"/>
      </w:pPr>
      <w:rPr>
        <w:rFonts w:ascii="Symbol" w:hAnsi="Symbol" w:cs="Symbol" w:hint="default"/>
      </w:rPr>
    </w:lvl>
  </w:abstractNum>
  <w:abstractNum w:abstractNumId="2" w15:restartNumberingAfterBreak="0">
    <w:nsid w:val="26B40E42"/>
    <w:multiLevelType w:val="hybridMultilevel"/>
    <w:tmpl w:val="369EA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372381"/>
    <w:multiLevelType w:val="multilevel"/>
    <w:tmpl w:val="3AEE4F12"/>
    <w:lvl w:ilvl="0">
      <w:start w:val="1"/>
      <w:numFmt w:val="decimal"/>
      <w:pStyle w:val="SectionTitle"/>
      <w:lvlText w:val="%1"/>
      <w:lvlJc w:val="left"/>
      <w:pPr>
        <w:tabs>
          <w:tab w:val="num" w:pos="680"/>
        </w:tabs>
        <w:ind w:left="680" w:hanging="680"/>
      </w:pPr>
      <w:rPr>
        <w:rFonts w:ascii="Arial" w:hAnsi="Arial" w:cs="Arial" w:hint="default"/>
        <w:b/>
        <w:bCs/>
        <w:i w:val="0"/>
        <w:iCs w:val="0"/>
        <w:sz w:val="18"/>
        <w:szCs w:val="18"/>
      </w:rPr>
    </w:lvl>
    <w:lvl w:ilvl="1">
      <w:start w:val="1"/>
      <w:numFmt w:val="decimal"/>
      <w:pStyle w:val="SectionTitle1"/>
      <w:isLgl/>
      <w:lvlText w:val="%1.%2"/>
      <w:lvlJc w:val="left"/>
      <w:pPr>
        <w:tabs>
          <w:tab w:val="num" w:pos="680"/>
        </w:tabs>
        <w:ind w:left="680" w:hanging="680"/>
      </w:pPr>
      <w:rPr>
        <w:rFonts w:hint="default"/>
      </w:rPr>
    </w:lvl>
    <w:lvl w:ilvl="2">
      <w:start w:val="1"/>
      <w:numFmt w:val="decimal"/>
      <w:pStyle w:val="SectionTitle2"/>
      <w:isLgl/>
      <w:lvlText w:val="%1.%2.%3"/>
      <w:lvlJc w:val="left"/>
      <w:pPr>
        <w:tabs>
          <w:tab w:val="num" w:pos="1080"/>
        </w:tabs>
        <w:ind w:left="680" w:hanging="680"/>
      </w:pPr>
      <w:rPr>
        <w:rFonts w:ascii="Arial" w:hAnsi="Arial" w:cs="Arial" w:hint="default"/>
        <w:b/>
        <w:bCs/>
        <w:i w:val="0"/>
        <w:iCs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4" w15:restartNumberingAfterBreak="0">
    <w:nsid w:val="57797A62"/>
    <w:multiLevelType w:val="hybridMultilevel"/>
    <w:tmpl w:val="BE30C9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8E3E1D"/>
    <w:multiLevelType w:val="multilevel"/>
    <w:tmpl w:val="8A66F2CA"/>
    <w:lvl w:ilvl="0">
      <w:start w:val="1"/>
      <w:numFmt w:val="decimal"/>
      <w:pStyle w:val="1sectiontitleblue"/>
      <w:lvlText w:val="%1."/>
      <w:lvlJc w:val="left"/>
      <w:pPr>
        <w:tabs>
          <w:tab w:val="num" w:pos="567"/>
        </w:tabs>
        <w:ind w:left="567" w:hanging="567"/>
      </w:pPr>
      <w:rPr>
        <w:rFonts w:ascii="Arial" w:hAnsi="Arial" w:cs="Arial" w:hint="default"/>
        <w:b/>
        <w:bCs/>
        <w:i w:val="0"/>
        <w:iCs w:val="0"/>
        <w:color w:val="0066CC"/>
        <w:sz w:val="32"/>
        <w:szCs w:val="32"/>
      </w:rPr>
    </w:lvl>
    <w:lvl w:ilvl="1">
      <w:start w:val="1"/>
      <w:numFmt w:val="decimal"/>
      <w:lvlText w:val="%1.%2"/>
      <w:lvlJc w:val="left"/>
      <w:pPr>
        <w:tabs>
          <w:tab w:val="num" w:pos="1080"/>
        </w:tabs>
        <w:ind w:left="1080" w:hanging="360"/>
      </w:pPr>
      <w:rPr>
        <w:rFonts w:ascii="Arial" w:hAnsi="Arial" w:cs="Arial" w:hint="default"/>
        <w:b/>
        <w:bCs/>
        <w:i w:val="0"/>
        <w:iCs w:val="0"/>
        <w:color w:val="0066CC"/>
      </w:rPr>
    </w:lvl>
    <w:lvl w:ilvl="2">
      <w:start w:val="1"/>
      <w:numFmt w:val="decimal"/>
      <w:lvlText w:val="%1.%2.%3"/>
      <w:lvlJc w:val="left"/>
      <w:pPr>
        <w:tabs>
          <w:tab w:val="num" w:pos="2160"/>
        </w:tabs>
        <w:ind w:left="2160" w:hanging="720"/>
      </w:pPr>
      <w:rPr>
        <w:rFonts w:hint="default"/>
        <w:b/>
        <w:bCs/>
        <w:color w:val="0066CC"/>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621D3B78"/>
    <w:multiLevelType w:val="hybridMultilevel"/>
    <w:tmpl w:val="437EACD2"/>
    <w:lvl w:ilvl="0" w:tplc="89B0A3B0">
      <w:start w:val="1"/>
      <w:numFmt w:val="bullet"/>
      <w:pStyle w:val="CellBullet"/>
      <w:lvlText w:val="•"/>
      <w:lvlJc w:val="left"/>
      <w:pPr>
        <w:tabs>
          <w:tab w:val="num" w:pos="142"/>
        </w:tabs>
        <w:ind w:left="142" w:hanging="142"/>
      </w:pPr>
      <w:rPr>
        <w:rFonts w:ascii="Arial" w:hAnsi="Arial" w:cs="Arial" w:hint="default"/>
      </w:rPr>
    </w:lvl>
    <w:lvl w:ilvl="1" w:tplc="FEB4E5E2">
      <w:start w:val="1"/>
      <w:numFmt w:val="bullet"/>
      <w:lvlText w:val="o"/>
      <w:lvlJc w:val="left"/>
      <w:pPr>
        <w:tabs>
          <w:tab w:val="num" w:pos="1440"/>
        </w:tabs>
        <w:ind w:left="1440" w:hanging="360"/>
      </w:pPr>
      <w:rPr>
        <w:rFonts w:ascii="Courier New" w:hAnsi="Courier New" w:cs="Courier New" w:hint="default"/>
      </w:rPr>
    </w:lvl>
    <w:lvl w:ilvl="2" w:tplc="BCAA6F7A">
      <w:start w:val="1"/>
      <w:numFmt w:val="bullet"/>
      <w:lvlText w:val=""/>
      <w:lvlJc w:val="left"/>
      <w:pPr>
        <w:tabs>
          <w:tab w:val="num" w:pos="2160"/>
        </w:tabs>
        <w:ind w:left="2160" w:hanging="360"/>
      </w:pPr>
      <w:rPr>
        <w:rFonts w:ascii="Wingdings" w:hAnsi="Wingdings" w:cs="Wingdings" w:hint="default"/>
      </w:rPr>
    </w:lvl>
    <w:lvl w:ilvl="3" w:tplc="2358449A">
      <w:start w:val="1"/>
      <w:numFmt w:val="bullet"/>
      <w:lvlText w:val=""/>
      <w:lvlJc w:val="left"/>
      <w:pPr>
        <w:tabs>
          <w:tab w:val="num" w:pos="2880"/>
        </w:tabs>
        <w:ind w:left="2880" w:hanging="360"/>
      </w:pPr>
      <w:rPr>
        <w:rFonts w:ascii="Symbol" w:hAnsi="Symbol" w:cs="Symbol" w:hint="default"/>
      </w:rPr>
    </w:lvl>
    <w:lvl w:ilvl="4" w:tplc="15F4B76C">
      <w:start w:val="1"/>
      <w:numFmt w:val="bullet"/>
      <w:lvlText w:val="o"/>
      <w:lvlJc w:val="left"/>
      <w:pPr>
        <w:tabs>
          <w:tab w:val="num" w:pos="3600"/>
        </w:tabs>
        <w:ind w:left="3600" w:hanging="360"/>
      </w:pPr>
      <w:rPr>
        <w:rFonts w:ascii="Courier New" w:hAnsi="Courier New" w:cs="Courier New" w:hint="default"/>
      </w:rPr>
    </w:lvl>
    <w:lvl w:ilvl="5" w:tplc="4BB6098E">
      <w:start w:val="1"/>
      <w:numFmt w:val="bullet"/>
      <w:lvlText w:val=""/>
      <w:lvlJc w:val="left"/>
      <w:pPr>
        <w:tabs>
          <w:tab w:val="num" w:pos="4320"/>
        </w:tabs>
        <w:ind w:left="4320" w:hanging="360"/>
      </w:pPr>
      <w:rPr>
        <w:rFonts w:ascii="Wingdings" w:hAnsi="Wingdings" w:cs="Wingdings" w:hint="default"/>
      </w:rPr>
    </w:lvl>
    <w:lvl w:ilvl="6" w:tplc="F43C6CF8">
      <w:start w:val="1"/>
      <w:numFmt w:val="bullet"/>
      <w:lvlText w:val=""/>
      <w:lvlJc w:val="left"/>
      <w:pPr>
        <w:tabs>
          <w:tab w:val="num" w:pos="5040"/>
        </w:tabs>
        <w:ind w:left="5040" w:hanging="360"/>
      </w:pPr>
      <w:rPr>
        <w:rFonts w:ascii="Symbol" w:hAnsi="Symbol" w:cs="Symbol" w:hint="default"/>
      </w:rPr>
    </w:lvl>
    <w:lvl w:ilvl="7" w:tplc="CBEA7EC8">
      <w:start w:val="1"/>
      <w:numFmt w:val="bullet"/>
      <w:lvlText w:val="o"/>
      <w:lvlJc w:val="left"/>
      <w:pPr>
        <w:tabs>
          <w:tab w:val="num" w:pos="5760"/>
        </w:tabs>
        <w:ind w:left="5760" w:hanging="360"/>
      </w:pPr>
      <w:rPr>
        <w:rFonts w:ascii="Courier New" w:hAnsi="Courier New" w:cs="Courier New" w:hint="default"/>
      </w:rPr>
    </w:lvl>
    <w:lvl w:ilvl="8" w:tplc="2FBEE3AA">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59D7E0B"/>
    <w:multiLevelType w:val="hybridMultilevel"/>
    <w:tmpl w:val="23D628C6"/>
    <w:lvl w:ilvl="0" w:tplc="55B68A9C">
      <w:start w:val="1"/>
      <w:numFmt w:val="decimal"/>
      <w:pStyle w:val="NESHeading2"/>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8" w15:restartNumberingAfterBreak="0">
    <w:nsid w:val="73485505"/>
    <w:multiLevelType w:val="hybridMultilevel"/>
    <w:tmpl w:val="E9E0F0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5"/>
  </w:num>
  <w:num w:numId="6">
    <w:abstractNumId w:val="7"/>
  </w:num>
  <w:num w:numId="7">
    <w:abstractNumId w:val="8"/>
  </w:num>
  <w:num w:numId="8">
    <w:abstractNumId w:val="4"/>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A9"/>
    <w:rsid w:val="000022FC"/>
    <w:rsid w:val="00002B4A"/>
    <w:rsid w:val="00022BCD"/>
    <w:rsid w:val="00022CB4"/>
    <w:rsid w:val="0002381A"/>
    <w:rsid w:val="0002486B"/>
    <w:rsid w:val="00030705"/>
    <w:rsid w:val="00040533"/>
    <w:rsid w:val="00043834"/>
    <w:rsid w:val="000448FF"/>
    <w:rsid w:val="0004731D"/>
    <w:rsid w:val="00051D34"/>
    <w:rsid w:val="00051E0F"/>
    <w:rsid w:val="00053B32"/>
    <w:rsid w:val="000542FB"/>
    <w:rsid w:val="000563F6"/>
    <w:rsid w:val="00061A95"/>
    <w:rsid w:val="0006321E"/>
    <w:rsid w:val="00070CA0"/>
    <w:rsid w:val="00083AE5"/>
    <w:rsid w:val="000869F6"/>
    <w:rsid w:val="0008751D"/>
    <w:rsid w:val="00087B42"/>
    <w:rsid w:val="0009162D"/>
    <w:rsid w:val="00093DCE"/>
    <w:rsid w:val="000961F4"/>
    <w:rsid w:val="000A6CD1"/>
    <w:rsid w:val="000B2BBB"/>
    <w:rsid w:val="000B36E1"/>
    <w:rsid w:val="000B6385"/>
    <w:rsid w:val="000B7ADC"/>
    <w:rsid w:val="000C3561"/>
    <w:rsid w:val="000C4667"/>
    <w:rsid w:val="000C4A6A"/>
    <w:rsid w:val="000C4FE3"/>
    <w:rsid w:val="000C6E0C"/>
    <w:rsid w:val="000D136A"/>
    <w:rsid w:val="000D26FC"/>
    <w:rsid w:val="000D3E62"/>
    <w:rsid w:val="000E11A0"/>
    <w:rsid w:val="000F1FED"/>
    <w:rsid w:val="000F2CBD"/>
    <w:rsid w:val="000F2F89"/>
    <w:rsid w:val="000F3A57"/>
    <w:rsid w:val="000F6581"/>
    <w:rsid w:val="000F66E4"/>
    <w:rsid w:val="00102233"/>
    <w:rsid w:val="00107712"/>
    <w:rsid w:val="00107EA1"/>
    <w:rsid w:val="00113C80"/>
    <w:rsid w:val="0011449C"/>
    <w:rsid w:val="00123FF7"/>
    <w:rsid w:val="00126B46"/>
    <w:rsid w:val="001416AB"/>
    <w:rsid w:val="0014497C"/>
    <w:rsid w:val="00150D72"/>
    <w:rsid w:val="0015203F"/>
    <w:rsid w:val="001644E0"/>
    <w:rsid w:val="001678ED"/>
    <w:rsid w:val="001722B7"/>
    <w:rsid w:val="00184293"/>
    <w:rsid w:val="00186358"/>
    <w:rsid w:val="00197D41"/>
    <w:rsid w:val="001A4EE8"/>
    <w:rsid w:val="001B1D81"/>
    <w:rsid w:val="001B4012"/>
    <w:rsid w:val="001B6D04"/>
    <w:rsid w:val="001C468D"/>
    <w:rsid w:val="001D2474"/>
    <w:rsid w:val="001E6631"/>
    <w:rsid w:val="001E77D8"/>
    <w:rsid w:val="001F4EE9"/>
    <w:rsid w:val="001F5D11"/>
    <w:rsid w:val="001F6431"/>
    <w:rsid w:val="001F6E1C"/>
    <w:rsid w:val="0020137F"/>
    <w:rsid w:val="002013ED"/>
    <w:rsid w:val="002067E6"/>
    <w:rsid w:val="002073C8"/>
    <w:rsid w:val="00212F99"/>
    <w:rsid w:val="00223830"/>
    <w:rsid w:val="00225A41"/>
    <w:rsid w:val="00225EB3"/>
    <w:rsid w:val="002267AF"/>
    <w:rsid w:val="002361CE"/>
    <w:rsid w:val="00240645"/>
    <w:rsid w:val="00252917"/>
    <w:rsid w:val="00252957"/>
    <w:rsid w:val="00253B44"/>
    <w:rsid w:val="002542F4"/>
    <w:rsid w:val="002606C0"/>
    <w:rsid w:val="0027620E"/>
    <w:rsid w:val="00281107"/>
    <w:rsid w:val="00281FF9"/>
    <w:rsid w:val="002961D8"/>
    <w:rsid w:val="002A53A1"/>
    <w:rsid w:val="002A6D5B"/>
    <w:rsid w:val="002B00DB"/>
    <w:rsid w:val="002B49ED"/>
    <w:rsid w:val="002B4FF7"/>
    <w:rsid w:val="002B61FE"/>
    <w:rsid w:val="002B6AC1"/>
    <w:rsid w:val="002C1144"/>
    <w:rsid w:val="002C1A77"/>
    <w:rsid w:val="002D0B6A"/>
    <w:rsid w:val="002D732B"/>
    <w:rsid w:val="002E091F"/>
    <w:rsid w:val="002E2118"/>
    <w:rsid w:val="002E6763"/>
    <w:rsid w:val="002F7C7C"/>
    <w:rsid w:val="00306AD2"/>
    <w:rsid w:val="00307A62"/>
    <w:rsid w:val="003161B7"/>
    <w:rsid w:val="0032009E"/>
    <w:rsid w:val="00322FD8"/>
    <w:rsid w:val="003275D3"/>
    <w:rsid w:val="00330190"/>
    <w:rsid w:val="003362E6"/>
    <w:rsid w:val="003368C0"/>
    <w:rsid w:val="00336B3D"/>
    <w:rsid w:val="00341ECD"/>
    <w:rsid w:val="00344E32"/>
    <w:rsid w:val="003457B7"/>
    <w:rsid w:val="00345D1C"/>
    <w:rsid w:val="00352C5A"/>
    <w:rsid w:val="003534DC"/>
    <w:rsid w:val="003550B5"/>
    <w:rsid w:val="00357AC9"/>
    <w:rsid w:val="003716AB"/>
    <w:rsid w:val="00374471"/>
    <w:rsid w:val="003758C5"/>
    <w:rsid w:val="00375DE9"/>
    <w:rsid w:val="003778D3"/>
    <w:rsid w:val="003812A9"/>
    <w:rsid w:val="00392109"/>
    <w:rsid w:val="003939DB"/>
    <w:rsid w:val="00397777"/>
    <w:rsid w:val="003A07DB"/>
    <w:rsid w:val="003A30B2"/>
    <w:rsid w:val="003A4CA3"/>
    <w:rsid w:val="003B0D04"/>
    <w:rsid w:val="003B3B75"/>
    <w:rsid w:val="003B49B2"/>
    <w:rsid w:val="003C695E"/>
    <w:rsid w:val="003D394C"/>
    <w:rsid w:val="003D440C"/>
    <w:rsid w:val="003D4969"/>
    <w:rsid w:val="003E13E9"/>
    <w:rsid w:val="003E2980"/>
    <w:rsid w:val="003E6529"/>
    <w:rsid w:val="003F0EC8"/>
    <w:rsid w:val="003F3F1E"/>
    <w:rsid w:val="003F4619"/>
    <w:rsid w:val="0040299E"/>
    <w:rsid w:val="00407C39"/>
    <w:rsid w:val="00413C0F"/>
    <w:rsid w:val="00416832"/>
    <w:rsid w:val="00422011"/>
    <w:rsid w:val="004223F2"/>
    <w:rsid w:val="00435E79"/>
    <w:rsid w:val="004405FE"/>
    <w:rsid w:val="00444EA9"/>
    <w:rsid w:val="0044515E"/>
    <w:rsid w:val="004461A5"/>
    <w:rsid w:val="004567F6"/>
    <w:rsid w:val="00462D82"/>
    <w:rsid w:val="00476F76"/>
    <w:rsid w:val="00477E51"/>
    <w:rsid w:val="00481DDE"/>
    <w:rsid w:val="00493A9E"/>
    <w:rsid w:val="004B0DDE"/>
    <w:rsid w:val="004B5F4C"/>
    <w:rsid w:val="004C20C0"/>
    <w:rsid w:val="004C255B"/>
    <w:rsid w:val="004C4867"/>
    <w:rsid w:val="004E2B3D"/>
    <w:rsid w:val="004E4322"/>
    <w:rsid w:val="004F1871"/>
    <w:rsid w:val="004F7C58"/>
    <w:rsid w:val="00504037"/>
    <w:rsid w:val="0050457D"/>
    <w:rsid w:val="00507B5B"/>
    <w:rsid w:val="00512BCD"/>
    <w:rsid w:val="00520F83"/>
    <w:rsid w:val="00524B88"/>
    <w:rsid w:val="00530BFA"/>
    <w:rsid w:val="005343C2"/>
    <w:rsid w:val="00543745"/>
    <w:rsid w:val="005441F8"/>
    <w:rsid w:val="00545D1A"/>
    <w:rsid w:val="005461CD"/>
    <w:rsid w:val="00547864"/>
    <w:rsid w:val="00550D00"/>
    <w:rsid w:val="00551A5E"/>
    <w:rsid w:val="005570A1"/>
    <w:rsid w:val="0056338C"/>
    <w:rsid w:val="005645D8"/>
    <w:rsid w:val="005647B8"/>
    <w:rsid w:val="00567A13"/>
    <w:rsid w:val="0057125F"/>
    <w:rsid w:val="00571CDD"/>
    <w:rsid w:val="00571E7F"/>
    <w:rsid w:val="00575C98"/>
    <w:rsid w:val="005778FB"/>
    <w:rsid w:val="00582BC9"/>
    <w:rsid w:val="005868DE"/>
    <w:rsid w:val="005925F4"/>
    <w:rsid w:val="00592662"/>
    <w:rsid w:val="005940A6"/>
    <w:rsid w:val="005A0281"/>
    <w:rsid w:val="005B6548"/>
    <w:rsid w:val="005B7E6B"/>
    <w:rsid w:val="005C20FC"/>
    <w:rsid w:val="005C41ED"/>
    <w:rsid w:val="005C4872"/>
    <w:rsid w:val="005D2B3F"/>
    <w:rsid w:val="005E1804"/>
    <w:rsid w:val="005E492F"/>
    <w:rsid w:val="005E4DED"/>
    <w:rsid w:val="005E5C82"/>
    <w:rsid w:val="005E627B"/>
    <w:rsid w:val="005F45D1"/>
    <w:rsid w:val="005F55CD"/>
    <w:rsid w:val="005F6483"/>
    <w:rsid w:val="005F64A0"/>
    <w:rsid w:val="005F6C91"/>
    <w:rsid w:val="00602189"/>
    <w:rsid w:val="00605923"/>
    <w:rsid w:val="006078D1"/>
    <w:rsid w:val="00613F33"/>
    <w:rsid w:val="00615DE3"/>
    <w:rsid w:val="006267FB"/>
    <w:rsid w:val="00632906"/>
    <w:rsid w:val="00633014"/>
    <w:rsid w:val="00642924"/>
    <w:rsid w:val="00645411"/>
    <w:rsid w:val="00653126"/>
    <w:rsid w:val="00653497"/>
    <w:rsid w:val="006550A8"/>
    <w:rsid w:val="006566B3"/>
    <w:rsid w:val="006718C6"/>
    <w:rsid w:val="006738AD"/>
    <w:rsid w:val="006744C2"/>
    <w:rsid w:val="0067458E"/>
    <w:rsid w:val="00674F06"/>
    <w:rsid w:val="00676F1B"/>
    <w:rsid w:val="00676FDD"/>
    <w:rsid w:val="0068146D"/>
    <w:rsid w:val="00681FEC"/>
    <w:rsid w:val="00683B56"/>
    <w:rsid w:val="0068435A"/>
    <w:rsid w:val="006908D4"/>
    <w:rsid w:val="00695460"/>
    <w:rsid w:val="006A2D90"/>
    <w:rsid w:val="006A45E9"/>
    <w:rsid w:val="006A577A"/>
    <w:rsid w:val="006B5EB0"/>
    <w:rsid w:val="006B6B5E"/>
    <w:rsid w:val="006B7257"/>
    <w:rsid w:val="006C06B6"/>
    <w:rsid w:val="006C5270"/>
    <w:rsid w:val="006C732A"/>
    <w:rsid w:val="006D15E9"/>
    <w:rsid w:val="006D2808"/>
    <w:rsid w:val="006D4D84"/>
    <w:rsid w:val="006D714B"/>
    <w:rsid w:val="006E79CB"/>
    <w:rsid w:val="006F4D80"/>
    <w:rsid w:val="006F72CB"/>
    <w:rsid w:val="006F7F0D"/>
    <w:rsid w:val="00701382"/>
    <w:rsid w:val="0070324A"/>
    <w:rsid w:val="00704005"/>
    <w:rsid w:val="007044C7"/>
    <w:rsid w:val="00707081"/>
    <w:rsid w:val="007106E0"/>
    <w:rsid w:val="00712D0B"/>
    <w:rsid w:val="00714EA7"/>
    <w:rsid w:val="00717046"/>
    <w:rsid w:val="00717BC1"/>
    <w:rsid w:val="00720A6E"/>
    <w:rsid w:val="00724B7C"/>
    <w:rsid w:val="0072596C"/>
    <w:rsid w:val="00733BE4"/>
    <w:rsid w:val="00735B25"/>
    <w:rsid w:val="00736325"/>
    <w:rsid w:val="0074266E"/>
    <w:rsid w:val="0075019D"/>
    <w:rsid w:val="00753368"/>
    <w:rsid w:val="00763904"/>
    <w:rsid w:val="00770A37"/>
    <w:rsid w:val="00777DCB"/>
    <w:rsid w:val="00784768"/>
    <w:rsid w:val="00786777"/>
    <w:rsid w:val="007941A0"/>
    <w:rsid w:val="00796F69"/>
    <w:rsid w:val="007A052F"/>
    <w:rsid w:val="007A278B"/>
    <w:rsid w:val="007A3261"/>
    <w:rsid w:val="007A6F39"/>
    <w:rsid w:val="007A74E3"/>
    <w:rsid w:val="007B12A6"/>
    <w:rsid w:val="007B15CC"/>
    <w:rsid w:val="007B1A2B"/>
    <w:rsid w:val="007C04CF"/>
    <w:rsid w:val="007D3667"/>
    <w:rsid w:val="007D5D7F"/>
    <w:rsid w:val="007E4490"/>
    <w:rsid w:val="007F403C"/>
    <w:rsid w:val="00805E10"/>
    <w:rsid w:val="0081443A"/>
    <w:rsid w:val="00821889"/>
    <w:rsid w:val="00825B86"/>
    <w:rsid w:val="00835CC4"/>
    <w:rsid w:val="0085039B"/>
    <w:rsid w:val="00853670"/>
    <w:rsid w:val="008558F4"/>
    <w:rsid w:val="008563FC"/>
    <w:rsid w:val="0085692E"/>
    <w:rsid w:val="00856AFE"/>
    <w:rsid w:val="008611C0"/>
    <w:rsid w:val="0087300C"/>
    <w:rsid w:val="00873315"/>
    <w:rsid w:val="00883BE4"/>
    <w:rsid w:val="008941F8"/>
    <w:rsid w:val="00896952"/>
    <w:rsid w:val="0089742A"/>
    <w:rsid w:val="008A0563"/>
    <w:rsid w:val="008A1776"/>
    <w:rsid w:val="008A4377"/>
    <w:rsid w:val="008A762B"/>
    <w:rsid w:val="008C12FA"/>
    <w:rsid w:val="008C1401"/>
    <w:rsid w:val="008C60C9"/>
    <w:rsid w:val="008C6678"/>
    <w:rsid w:val="008D7DD7"/>
    <w:rsid w:val="008E0734"/>
    <w:rsid w:val="008E0FDD"/>
    <w:rsid w:val="008E36FE"/>
    <w:rsid w:val="008E4FEA"/>
    <w:rsid w:val="008E7534"/>
    <w:rsid w:val="008F2C46"/>
    <w:rsid w:val="0090561B"/>
    <w:rsid w:val="0090727E"/>
    <w:rsid w:val="0092545B"/>
    <w:rsid w:val="00932D58"/>
    <w:rsid w:val="00937972"/>
    <w:rsid w:val="00943091"/>
    <w:rsid w:val="00951F88"/>
    <w:rsid w:val="009542EC"/>
    <w:rsid w:val="0095488B"/>
    <w:rsid w:val="00955175"/>
    <w:rsid w:val="00956B7B"/>
    <w:rsid w:val="00970FC3"/>
    <w:rsid w:val="0097131D"/>
    <w:rsid w:val="0097535F"/>
    <w:rsid w:val="00977357"/>
    <w:rsid w:val="0098261B"/>
    <w:rsid w:val="00990222"/>
    <w:rsid w:val="00993BFB"/>
    <w:rsid w:val="00995091"/>
    <w:rsid w:val="009A4A44"/>
    <w:rsid w:val="009A6D10"/>
    <w:rsid w:val="009C4ABA"/>
    <w:rsid w:val="009C652E"/>
    <w:rsid w:val="009C7898"/>
    <w:rsid w:val="009D1CFC"/>
    <w:rsid w:val="009D4FF0"/>
    <w:rsid w:val="009D769D"/>
    <w:rsid w:val="009F31B7"/>
    <w:rsid w:val="00A15A64"/>
    <w:rsid w:val="00A16C8B"/>
    <w:rsid w:val="00A2393E"/>
    <w:rsid w:val="00A253DF"/>
    <w:rsid w:val="00A34BA9"/>
    <w:rsid w:val="00A37AEC"/>
    <w:rsid w:val="00A53193"/>
    <w:rsid w:val="00A54404"/>
    <w:rsid w:val="00A57C7C"/>
    <w:rsid w:val="00A61408"/>
    <w:rsid w:val="00A62E3A"/>
    <w:rsid w:val="00A65F63"/>
    <w:rsid w:val="00A667FA"/>
    <w:rsid w:val="00A671B7"/>
    <w:rsid w:val="00A71087"/>
    <w:rsid w:val="00A7218B"/>
    <w:rsid w:val="00A72F82"/>
    <w:rsid w:val="00A82973"/>
    <w:rsid w:val="00A84095"/>
    <w:rsid w:val="00A92E41"/>
    <w:rsid w:val="00A966BE"/>
    <w:rsid w:val="00AA344E"/>
    <w:rsid w:val="00AA3D78"/>
    <w:rsid w:val="00AA6B47"/>
    <w:rsid w:val="00AA7219"/>
    <w:rsid w:val="00AB1B7B"/>
    <w:rsid w:val="00AB7A8A"/>
    <w:rsid w:val="00AC034D"/>
    <w:rsid w:val="00AC067F"/>
    <w:rsid w:val="00AC3E03"/>
    <w:rsid w:val="00AD6284"/>
    <w:rsid w:val="00AE057D"/>
    <w:rsid w:val="00AE0E5A"/>
    <w:rsid w:val="00AE6102"/>
    <w:rsid w:val="00AE6C97"/>
    <w:rsid w:val="00AF1E2D"/>
    <w:rsid w:val="00AF24F8"/>
    <w:rsid w:val="00AF4414"/>
    <w:rsid w:val="00AF6886"/>
    <w:rsid w:val="00B027CD"/>
    <w:rsid w:val="00B05051"/>
    <w:rsid w:val="00B054DC"/>
    <w:rsid w:val="00B07868"/>
    <w:rsid w:val="00B11E5F"/>
    <w:rsid w:val="00B138ED"/>
    <w:rsid w:val="00B17427"/>
    <w:rsid w:val="00B20B7A"/>
    <w:rsid w:val="00B278B4"/>
    <w:rsid w:val="00B306FB"/>
    <w:rsid w:val="00B32A18"/>
    <w:rsid w:val="00B345E1"/>
    <w:rsid w:val="00B34FF6"/>
    <w:rsid w:val="00B4027D"/>
    <w:rsid w:val="00B422DB"/>
    <w:rsid w:val="00B5277E"/>
    <w:rsid w:val="00B62CAD"/>
    <w:rsid w:val="00B63208"/>
    <w:rsid w:val="00B63497"/>
    <w:rsid w:val="00B64DA8"/>
    <w:rsid w:val="00B67A19"/>
    <w:rsid w:val="00B716B7"/>
    <w:rsid w:val="00B950AC"/>
    <w:rsid w:val="00B951AB"/>
    <w:rsid w:val="00B95AD6"/>
    <w:rsid w:val="00BC0022"/>
    <w:rsid w:val="00BC1325"/>
    <w:rsid w:val="00BC20BC"/>
    <w:rsid w:val="00BC7B16"/>
    <w:rsid w:val="00BD0465"/>
    <w:rsid w:val="00BD090F"/>
    <w:rsid w:val="00BD1FA2"/>
    <w:rsid w:val="00BD5A9C"/>
    <w:rsid w:val="00BD62BC"/>
    <w:rsid w:val="00BD669B"/>
    <w:rsid w:val="00BE0C53"/>
    <w:rsid w:val="00BE3780"/>
    <w:rsid w:val="00BF4057"/>
    <w:rsid w:val="00BF62F8"/>
    <w:rsid w:val="00BF6466"/>
    <w:rsid w:val="00BF666C"/>
    <w:rsid w:val="00BF6F42"/>
    <w:rsid w:val="00C039BD"/>
    <w:rsid w:val="00C25040"/>
    <w:rsid w:val="00C2704B"/>
    <w:rsid w:val="00C31F85"/>
    <w:rsid w:val="00C324E1"/>
    <w:rsid w:val="00C42D75"/>
    <w:rsid w:val="00C430E6"/>
    <w:rsid w:val="00C44B9F"/>
    <w:rsid w:val="00C45AAC"/>
    <w:rsid w:val="00C47EE0"/>
    <w:rsid w:val="00C52CB4"/>
    <w:rsid w:val="00C530E5"/>
    <w:rsid w:val="00C53BEF"/>
    <w:rsid w:val="00C5632C"/>
    <w:rsid w:val="00C574C9"/>
    <w:rsid w:val="00C60B48"/>
    <w:rsid w:val="00C64858"/>
    <w:rsid w:val="00C64E20"/>
    <w:rsid w:val="00C65AAD"/>
    <w:rsid w:val="00C70835"/>
    <w:rsid w:val="00C72C12"/>
    <w:rsid w:val="00C72D15"/>
    <w:rsid w:val="00C756A1"/>
    <w:rsid w:val="00C7776C"/>
    <w:rsid w:val="00C832CF"/>
    <w:rsid w:val="00C90EB8"/>
    <w:rsid w:val="00C92B79"/>
    <w:rsid w:val="00C94459"/>
    <w:rsid w:val="00C94884"/>
    <w:rsid w:val="00CA15E4"/>
    <w:rsid w:val="00CA1FDA"/>
    <w:rsid w:val="00CA6166"/>
    <w:rsid w:val="00CA692E"/>
    <w:rsid w:val="00CA6E7F"/>
    <w:rsid w:val="00CB0A31"/>
    <w:rsid w:val="00CB1591"/>
    <w:rsid w:val="00CB41EB"/>
    <w:rsid w:val="00CB447E"/>
    <w:rsid w:val="00CB45A6"/>
    <w:rsid w:val="00CB58FF"/>
    <w:rsid w:val="00CC617B"/>
    <w:rsid w:val="00CC7DE5"/>
    <w:rsid w:val="00CD3E1D"/>
    <w:rsid w:val="00CD40C5"/>
    <w:rsid w:val="00CD5692"/>
    <w:rsid w:val="00CD73B4"/>
    <w:rsid w:val="00CE0CA6"/>
    <w:rsid w:val="00CE28F5"/>
    <w:rsid w:val="00CE47D9"/>
    <w:rsid w:val="00CF7B9A"/>
    <w:rsid w:val="00D0016D"/>
    <w:rsid w:val="00D013A6"/>
    <w:rsid w:val="00D0421D"/>
    <w:rsid w:val="00D10B4D"/>
    <w:rsid w:val="00D137E8"/>
    <w:rsid w:val="00D17194"/>
    <w:rsid w:val="00D174E8"/>
    <w:rsid w:val="00D275CA"/>
    <w:rsid w:val="00D30E3F"/>
    <w:rsid w:val="00D3548B"/>
    <w:rsid w:val="00D4006E"/>
    <w:rsid w:val="00D42960"/>
    <w:rsid w:val="00D42DBE"/>
    <w:rsid w:val="00D43E83"/>
    <w:rsid w:val="00D45882"/>
    <w:rsid w:val="00D47A9A"/>
    <w:rsid w:val="00D504F4"/>
    <w:rsid w:val="00D517D1"/>
    <w:rsid w:val="00D519B8"/>
    <w:rsid w:val="00D646FA"/>
    <w:rsid w:val="00D7112D"/>
    <w:rsid w:val="00D920C8"/>
    <w:rsid w:val="00D934E8"/>
    <w:rsid w:val="00D951E1"/>
    <w:rsid w:val="00D97C9D"/>
    <w:rsid w:val="00DA0D1E"/>
    <w:rsid w:val="00DA478D"/>
    <w:rsid w:val="00DA49E9"/>
    <w:rsid w:val="00DA6A3E"/>
    <w:rsid w:val="00DB2FC3"/>
    <w:rsid w:val="00DB64FC"/>
    <w:rsid w:val="00DB781B"/>
    <w:rsid w:val="00DC07AC"/>
    <w:rsid w:val="00DC16AB"/>
    <w:rsid w:val="00DC1AD2"/>
    <w:rsid w:val="00DC3752"/>
    <w:rsid w:val="00DC3AB0"/>
    <w:rsid w:val="00DC5A60"/>
    <w:rsid w:val="00DC70A9"/>
    <w:rsid w:val="00DC77AA"/>
    <w:rsid w:val="00DC7D44"/>
    <w:rsid w:val="00DE2724"/>
    <w:rsid w:val="00DE4EA6"/>
    <w:rsid w:val="00DE4FC0"/>
    <w:rsid w:val="00DF15D6"/>
    <w:rsid w:val="00DF16B9"/>
    <w:rsid w:val="00DF20A4"/>
    <w:rsid w:val="00DF2C19"/>
    <w:rsid w:val="00E02171"/>
    <w:rsid w:val="00E0430D"/>
    <w:rsid w:val="00E06DA0"/>
    <w:rsid w:val="00E07ABD"/>
    <w:rsid w:val="00E16532"/>
    <w:rsid w:val="00E263D7"/>
    <w:rsid w:val="00E32041"/>
    <w:rsid w:val="00E32FA8"/>
    <w:rsid w:val="00E3509F"/>
    <w:rsid w:val="00E363D4"/>
    <w:rsid w:val="00E363E8"/>
    <w:rsid w:val="00E40A27"/>
    <w:rsid w:val="00E4228E"/>
    <w:rsid w:val="00E43921"/>
    <w:rsid w:val="00E4442A"/>
    <w:rsid w:val="00E57A35"/>
    <w:rsid w:val="00E62B02"/>
    <w:rsid w:val="00E62B6D"/>
    <w:rsid w:val="00E6566F"/>
    <w:rsid w:val="00E70FAC"/>
    <w:rsid w:val="00E83641"/>
    <w:rsid w:val="00E84F95"/>
    <w:rsid w:val="00E94B32"/>
    <w:rsid w:val="00E971D0"/>
    <w:rsid w:val="00EA185D"/>
    <w:rsid w:val="00EA73A4"/>
    <w:rsid w:val="00EB0DB4"/>
    <w:rsid w:val="00EB1546"/>
    <w:rsid w:val="00EB3342"/>
    <w:rsid w:val="00EB3A67"/>
    <w:rsid w:val="00EB3FFF"/>
    <w:rsid w:val="00EC2F43"/>
    <w:rsid w:val="00EC4B7D"/>
    <w:rsid w:val="00EC7369"/>
    <w:rsid w:val="00ED1729"/>
    <w:rsid w:val="00ED2FA9"/>
    <w:rsid w:val="00ED739A"/>
    <w:rsid w:val="00EE3F3C"/>
    <w:rsid w:val="00EE448F"/>
    <w:rsid w:val="00EE7B16"/>
    <w:rsid w:val="00F00296"/>
    <w:rsid w:val="00F07793"/>
    <w:rsid w:val="00F1199A"/>
    <w:rsid w:val="00F127AA"/>
    <w:rsid w:val="00F2018D"/>
    <w:rsid w:val="00F37544"/>
    <w:rsid w:val="00F40269"/>
    <w:rsid w:val="00F44C9D"/>
    <w:rsid w:val="00F5023D"/>
    <w:rsid w:val="00F71CDC"/>
    <w:rsid w:val="00F74120"/>
    <w:rsid w:val="00F743A8"/>
    <w:rsid w:val="00F85290"/>
    <w:rsid w:val="00F90579"/>
    <w:rsid w:val="00F92FF0"/>
    <w:rsid w:val="00FA0C2A"/>
    <w:rsid w:val="00FA3F9C"/>
    <w:rsid w:val="00FB148F"/>
    <w:rsid w:val="00FB25A5"/>
    <w:rsid w:val="00FB2680"/>
    <w:rsid w:val="00FC0145"/>
    <w:rsid w:val="00FC1D2E"/>
    <w:rsid w:val="00FC2111"/>
    <w:rsid w:val="00FC513A"/>
    <w:rsid w:val="00FC6580"/>
    <w:rsid w:val="00FC7EB3"/>
    <w:rsid w:val="00FD48B5"/>
    <w:rsid w:val="00FD5E45"/>
    <w:rsid w:val="00FD7000"/>
    <w:rsid w:val="00FD743E"/>
    <w:rsid w:val="00FD78A4"/>
    <w:rsid w:val="00FE2BE7"/>
    <w:rsid w:val="00FE35FC"/>
    <w:rsid w:val="00FE5045"/>
    <w:rsid w:val="00FE50C5"/>
    <w:rsid w:val="00FE7AAE"/>
    <w:rsid w:val="00FF1862"/>
    <w:rsid w:val="00FF2C21"/>
    <w:rsid w:val="00FF41D1"/>
    <w:rsid w:val="00FF4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F28A4"/>
  <w15:docId w15:val="{E6D2C736-ECD8-457E-AF4B-2B398FD0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D2FA9"/>
    <w:pPr>
      <w:spacing w:after="160" w:line="259" w:lineRule="auto"/>
    </w:pPr>
  </w:style>
  <w:style w:type="paragraph" w:styleId="1">
    <w:name w:val="heading 1"/>
    <w:basedOn w:val="3"/>
    <w:next w:val="a0"/>
    <w:link w:val="10"/>
    <w:autoRedefine/>
    <w:uiPriority w:val="99"/>
    <w:qFormat/>
    <w:rsid w:val="00322FD8"/>
    <w:pPr>
      <w:shd w:val="clear" w:color="auto" w:fill="FFFFFF"/>
      <w:spacing w:line="240" w:lineRule="auto"/>
      <w:jc w:val="left"/>
      <w:outlineLvl w:val="0"/>
    </w:pPr>
    <w:rPr>
      <w:rFonts w:ascii="Times New Roman" w:hAnsi="Times New Roman"/>
      <w:sz w:val="36"/>
      <w:szCs w:val="24"/>
      <w:lang w:val="ru-RU"/>
    </w:rPr>
  </w:style>
  <w:style w:type="paragraph" w:styleId="20">
    <w:name w:val="heading 2"/>
    <w:basedOn w:val="a0"/>
    <w:next w:val="a0"/>
    <w:link w:val="21"/>
    <w:uiPriority w:val="99"/>
    <w:qFormat/>
    <w:rsid w:val="00821889"/>
    <w:pPr>
      <w:widowControl w:val="0"/>
      <w:spacing w:after="480" w:line="240" w:lineRule="auto"/>
      <w:outlineLvl w:val="1"/>
    </w:pPr>
    <w:rPr>
      <w:rFonts w:ascii="Arial" w:eastAsia="Times New Roman" w:hAnsi="Arial" w:cs="Arial"/>
      <w:sz w:val="24"/>
      <w:szCs w:val="24"/>
      <w:lang w:val="en-GB"/>
    </w:rPr>
  </w:style>
  <w:style w:type="paragraph" w:styleId="3">
    <w:name w:val="heading 3"/>
    <w:basedOn w:val="a0"/>
    <w:next w:val="a0"/>
    <w:link w:val="30"/>
    <w:uiPriority w:val="99"/>
    <w:qFormat/>
    <w:rsid w:val="00ED2FA9"/>
    <w:pPr>
      <w:widowControl w:val="0"/>
      <w:spacing w:after="0" w:line="260" w:lineRule="exact"/>
      <w:jc w:val="center"/>
      <w:outlineLvl w:val="2"/>
    </w:pPr>
    <w:rPr>
      <w:rFonts w:ascii="Arial" w:eastAsia="Times New Roman" w:hAnsi="Arial" w:cs="Arial"/>
      <w:b/>
      <w:bCs/>
      <w:sz w:val="28"/>
      <w:szCs w:val="26"/>
      <w:lang w:val="en-GB"/>
    </w:rPr>
  </w:style>
  <w:style w:type="paragraph" w:styleId="9">
    <w:name w:val="heading 9"/>
    <w:basedOn w:val="a0"/>
    <w:next w:val="a0"/>
    <w:link w:val="90"/>
    <w:uiPriority w:val="99"/>
    <w:qFormat/>
    <w:rsid w:val="00821889"/>
    <w:pPr>
      <w:widowControl w:val="0"/>
      <w:spacing w:before="240" w:after="60" w:line="260" w:lineRule="exact"/>
      <w:outlineLvl w:val="8"/>
    </w:pPr>
    <w:rPr>
      <w:rFonts w:ascii="Arial" w:eastAsia="Times New Roman" w:hAnsi="Arial" w:cs="Arial"/>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9"/>
    <w:rsid w:val="00ED2FA9"/>
    <w:rPr>
      <w:rFonts w:ascii="Arial" w:eastAsia="Times New Roman" w:hAnsi="Arial" w:cs="Arial"/>
      <w:b/>
      <w:bCs/>
      <w:sz w:val="28"/>
      <w:szCs w:val="26"/>
      <w:lang w:val="en-GB"/>
    </w:rPr>
  </w:style>
  <w:style w:type="table" w:styleId="a4">
    <w:name w:val="Table Grid"/>
    <w:basedOn w:val="a2"/>
    <w:rsid w:val="00ED2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ED2FA9"/>
    <w:pPr>
      <w:spacing w:after="0" w:line="240" w:lineRule="auto"/>
    </w:pPr>
  </w:style>
  <w:style w:type="paragraph" w:customStyle="1" w:styleId="NESTableText">
    <w:name w:val="NES Table Text"/>
    <w:basedOn w:val="a0"/>
    <w:autoRedefine/>
    <w:rsid w:val="00ED2FA9"/>
    <w:pPr>
      <w:widowControl w:val="0"/>
      <w:spacing w:before="60" w:after="0" w:line="260" w:lineRule="exact"/>
    </w:pPr>
    <w:rPr>
      <w:rFonts w:ascii="Times New Roman" w:eastAsia="Times New Roman" w:hAnsi="Times New Roman" w:cs="Times New Roman"/>
      <w:b/>
      <w:sz w:val="24"/>
      <w:szCs w:val="20"/>
    </w:rPr>
  </w:style>
  <w:style w:type="paragraph" w:styleId="a6">
    <w:name w:val="Balloon Text"/>
    <w:basedOn w:val="a0"/>
    <w:link w:val="a7"/>
    <w:uiPriority w:val="99"/>
    <w:semiHidden/>
    <w:unhideWhenUsed/>
    <w:rsid w:val="008C60C9"/>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8C60C9"/>
    <w:rPr>
      <w:rFonts w:ascii="Tahoma" w:hAnsi="Tahoma" w:cs="Tahoma"/>
      <w:sz w:val="16"/>
      <w:szCs w:val="16"/>
    </w:rPr>
  </w:style>
  <w:style w:type="character" w:styleId="a8">
    <w:name w:val="Placeholder Text"/>
    <w:basedOn w:val="a1"/>
    <w:uiPriority w:val="99"/>
    <w:semiHidden/>
    <w:rsid w:val="007A3261"/>
    <w:rPr>
      <w:color w:val="808080"/>
    </w:rPr>
  </w:style>
  <w:style w:type="character" w:styleId="a9">
    <w:name w:val="Hyperlink"/>
    <w:basedOn w:val="a1"/>
    <w:uiPriority w:val="99"/>
    <w:unhideWhenUsed/>
    <w:rsid w:val="006E79CB"/>
    <w:rPr>
      <w:color w:val="0000FF" w:themeColor="hyperlink"/>
      <w:u w:val="single"/>
    </w:rPr>
  </w:style>
  <w:style w:type="character" w:styleId="aa">
    <w:name w:val="FollowedHyperlink"/>
    <w:basedOn w:val="a1"/>
    <w:uiPriority w:val="99"/>
    <w:semiHidden/>
    <w:unhideWhenUsed/>
    <w:rsid w:val="006E79CB"/>
    <w:rPr>
      <w:color w:val="800080" w:themeColor="followedHyperlink"/>
      <w:u w:val="single"/>
    </w:rPr>
  </w:style>
  <w:style w:type="paragraph" w:customStyle="1" w:styleId="11">
    <w:name w:val="Без интервала1"/>
    <w:rsid w:val="006D714B"/>
    <w:pPr>
      <w:spacing w:after="0" w:line="240" w:lineRule="auto"/>
    </w:pPr>
    <w:rPr>
      <w:rFonts w:ascii="Calibri" w:eastAsia="Times New Roman" w:hAnsi="Calibri" w:cs="Times New Roman"/>
    </w:rPr>
  </w:style>
  <w:style w:type="paragraph" w:styleId="ab">
    <w:name w:val="annotation text"/>
    <w:basedOn w:val="a0"/>
    <w:link w:val="ac"/>
    <w:uiPriority w:val="99"/>
    <w:unhideWhenUsed/>
    <w:rsid w:val="006D714B"/>
    <w:pPr>
      <w:spacing w:line="240" w:lineRule="auto"/>
    </w:pPr>
    <w:rPr>
      <w:sz w:val="20"/>
      <w:szCs w:val="20"/>
    </w:rPr>
  </w:style>
  <w:style w:type="character" w:customStyle="1" w:styleId="ac">
    <w:name w:val="Текст примечания Знак"/>
    <w:basedOn w:val="a1"/>
    <w:link w:val="ab"/>
    <w:uiPriority w:val="99"/>
    <w:rsid w:val="006D714B"/>
    <w:rPr>
      <w:sz w:val="20"/>
      <w:szCs w:val="20"/>
    </w:rPr>
  </w:style>
  <w:style w:type="paragraph" w:styleId="ad">
    <w:name w:val="annotation subject"/>
    <w:basedOn w:val="ab"/>
    <w:next w:val="ab"/>
    <w:link w:val="ae"/>
    <w:uiPriority w:val="99"/>
    <w:semiHidden/>
    <w:unhideWhenUsed/>
    <w:rsid w:val="006D714B"/>
    <w:pPr>
      <w:spacing w:after="200"/>
    </w:pPr>
    <w:rPr>
      <w:b/>
      <w:bCs/>
    </w:rPr>
  </w:style>
  <w:style w:type="character" w:customStyle="1" w:styleId="ae">
    <w:name w:val="Тема примечания Знак"/>
    <w:basedOn w:val="ac"/>
    <w:link w:val="ad"/>
    <w:uiPriority w:val="99"/>
    <w:semiHidden/>
    <w:rsid w:val="006D714B"/>
    <w:rPr>
      <w:b/>
      <w:bCs/>
      <w:sz w:val="20"/>
      <w:szCs w:val="20"/>
    </w:rPr>
  </w:style>
  <w:style w:type="character" w:styleId="af">
    <w:name w:val="annotation reference"/>
    <w:basedOn w:val="a1"/>
    <w:uiPriority w:val="99"/>
    <w:semiHidden/>
    <w:unhideWhenUsed/>
    <w:rsid w:val="00D275CA"/>
    <w:rPr>
      <w:sz w:val="16"/>
      <w:szCs w:val="16"/>
    </w:rPr>
  </w:style>
  <w:style w:type="paragraph" w:styleId="af0">
    <w:name w:val="List Paragraph"/>
    <w:basedOn w:val="a0"/>
    <w:link w:val="af1"/>
    <w:uiPriority w:val="34"/>
    <w:qFormat/>
    <w:rsid w:val="000542FB"/>
    <w:pPr>
      <w:ind w:left="720"/>
      <w:contextualSpacing/>
    </w:pPr>
  </w:style>
  <w:style w:type="paragraph" w:styleId="af2">
    <w:name w:val="Normal (Web)"/>
    <w:basedOn w:val="a0"/>
    <w:uiPriority w:val="99"/>
    <w:unhideWhenUsed/>
    <w:rsid w:val="004B0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1"/>
    <w:rsid w:val="008D7DD7"/>
  </w:style>
  <w:style w:type="character" w:customStyle="1" w:styleId="10">
    <w:name w:val="Заголовок 1 Знак"/>
    <w:basedOn w:val="a1"/>
    <w:link w:val="1"/>
    <w:uiPriority w:val="99"/>
    <w:rsid w:val="00322FD8"/>
    <w:rPr>
      <w:rFonts w:ascii="Times New Roman" w:eastAsia="Times New Roman" w:hAnsi="Times New Roman" w:cs="Arial"/>
      <w:b/>
      <w:bCs/>
      <w:sz w:val="36"/>
      <w:szCs w:val="24"/>
      <w:shd w:val="clear" w:color="auto" w:fill="FFFFFF"/>
    </w:rPr>
  </w:style>
  <w:style w:type="numbering" w:customStyle="1" w:styleId="12">
    <w:name w:val="Нет списка1"/>
    <w:next w:val="a3"/>
    <w:uiPriority w:val="99"/>
    <w:semiHidden/>
    <w:unhideWhenUsed/>
    <w:rsid w:val="00322FD8"/>
  </w:style>
  <w:style w:type="paragraph" w:customStyle="1" w:styleId="13">
    <w:name w:val="Абзац списка1"/>
    <w:basedOn w:val="a0"/>
    <w:link w:val="ListParagraphChar"/>
    <w:qFormat/>
    <w:rsid w:val="00322FD8"/>
    <w:pPr>
      <w:spacing w:after="200" w:line="276" w:lineRule="auto"/>
      <w:ind w:left="720"/>
      <w:contextualSpacing/>
    </w:pPr>
    <w:rPr>
      <w:rFonts w:ascii="Calibri" w:eastAsia="Calibri" w:hAnsi="Calibri" w:cs="Times New Roman"/>
      <w:lang w:val="en-GB"/>
    </w:rPr>
  </w:style>
  <w:style w:type="character" w:customStyle="1" w:styleId="af1">
    <w:name w:val="Абзац списка Знак"/>
    <w:link w:val="af0"/>
    <w:uiPriority w:val="34"/>
    <w:locked/>
    <w:rsid w:val="00322FD8"/>
  </w:style>
  <w:style w:type="character" w:customStyle="1" w:styleId="apple-converted-space">
    <w:name w:val="apple-converted-space"/>
    <w:basedOn w:val="a1"/>
    <w:uiPriority w:val="99"/>
    <w:rsid w:val="00322FD8"/>
  </w:style>
  <w:style w:type="character" w:styleId="af3">
    <w:name w:val="Emphasis"/>
    <w:uiPriority w:val="20"/>
    <w:qFormat/>
    <w:rsid w:val="00322FD8"/>
    <w:rPr>
      <w:i/>
      <w:iCs/>
    </w:rPr>
  </w:style>
  <w:style w:type="paragraph" w:customStyle="1" w:styleId="22">
    <w:name w:val="Абзац списка2"/>
    <w:basedOn w:val="a0"/>
    <w:uiPriority w:val="34"/>
    <w:qFormat/>
    <w:rsid w:val="00322FD8"/>
    <w:pPr>
      <w:spacing w:after="0" w:line="240" w:lineRule="auto"/>
      <w:ind w:left="720"/>
      <w:contextualSpacing/>
    </w:pPr>
    <w:rPr>
      <w:rFonts w:ascii="Times New Roman" w:eastAsia="Times New Roman" w:hAnsi="Times New Roman" w:cs="Times New Roman"/>
      <w:sz w:val="24"/>
      <w:szCs w:val="24"/>
      <w:lang w:val="en-GB" w:eastAsia="en-GB"/>
    </w:rPr>
  </w:style>
  <w:style w:type="table" w:customStyle="1" w:styleId="14">
    <w:name w:val="Сетка таблицы1"/>
    <w:basedOn w:val="a2"/>
    <w:next w:val="a4"/>
    <w:uiPriority w:val="99"/>
    <w:rsid w:val="00322F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basedOn w:val="a1"/>
    <w:link w:val="20"/>
    <w:uiPriority w:val="99"/>
    <w:rsid w:val="00821889"/>
    <w:rPr>
      <w:rFonts w:ascii="Arial" w:eastAsia="Times New Roman" w:hAnsi="Arial" w:cs="Arial"/>
      <w:sz w:val="24"/>
      <w:szCs w:val="24"/>
      <w:lang w:val="en-GB"/>
    </w:rPr>
  </w:style>
  <w:style w:type="character" w:customStyle="1" w:styleId="90">
    <w:name w:val="Заголовок 9 Знак"/>
    <w:basedOn w:val="a1"/>
    <w:link w:val="9"/>
    <w:uiPriority w:val="99"/>
    <w:rsid w:val="00821889"/>
    <w:rPr>
      <w:rFonts w:ascii="Arial" w:eastAsia="Times New Roman" w:hAnsi="Arial" w:cs="Arial"/>
      <w:lang w:val="en-GB"/>
    </w:rPr>
  </w:style>
  <w:style w:type="numbering" w:customStyle="1" w:styleId="23">
    <w:name w:val="Нет списка2"/>
    <w:next w:val="a3"/>
    <w:uiPriority w:val="99"/>
    <w:semiHidden/>
    <w:unhideWhenUsed/>
    <w:rsid w:val="00821889"/>
  </w:style>
  <w:style w:type="character" w:customStyle="1" w:styleId="CharChar2">
    <w:name w:val="Char Char2"/>
    <w:uiPriority w:val="99"/>
    <w:rsid w:val="00821889"/>
    <w:rPr>
      <w:rFonts w:ascii="Arial" w:hAnsi="Arial" w:cs="Arial"/>
      <w:b/>
      <w:bCs/>
      <w:color w:val="808080"/>
      <w:sz w:val="24"/>
      <w:szCs w:val="24"/>
      <w:lang w:val="en-GB" w:eastAsia="en-US"/>
    </w:rPr>
  </w:style>
  <w:style w:type="character" w:customStyle="1" w:styleId="CharChar1">
    <w:name w:val="Char Char1"/>
    <w:uiPriority w:val="99"/>
    <w:rsid w:val="00821889"/>
    <w:rPr>
      <w:rFonts w:ascii="Arial" w:hAnsi="Arial" w:cs="Arial"/>
      <w:sz w:val="24"/>
      <w:szCs w:val="24"/>
      <w:lang w:val="en-GB" w:eastAsia="en-US"/>
    </w:rPr>
  </w:style>
  <w:style w:type="character" w:customStyle="1" w:styleId="CharChar">
    <w:name w:val="Char Char"/>
    <w:uiPriority w:val="99"/>
    <w:rsid w:val="00821889"/>
    <w:rPr>
      <w:rFonts w:ascii="Arial" w:hAnsi="Arial" w:cs="Arial"/>
      <w:b/>
      <w:bCs/>
      <w:sz w:val="26"/>
      <w:szCs w:val="26"/>
      <w:lang w:val="en-GB" w:eastAsia="en-US"/>
    </w:rPr>
  </w:style>
  <w:style w:type="table" w:customStyle="1" w:styleId="24">
    <w:name w:val="Сетка таблицы2"/>
    <w:basedOn w:val="a2"/>
    <w:next w:val="a4"/>
    <w:uiPriority w:val="59"/>
    <w:rsid w:val="00821889"/>
    <w:pPr>
      <w:widowControl w:val="0"/>
      <w:spacing w:after="0" w:line="26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1"/>
    <w:uiPriority w:val="99"/>
    <w:rsid w:val="00821889"/>
  </w:style>
  <w:style w:type="paragraph" w:customStyle="1" w:styleId="Indent">
    <w:name w:val="Indent"/>
    <w:basedOn w:val="a0"/>
    <w:uiPriority w:val="99"/>
    <w:rsid w:val="00821889"/>
    <w:pPr>
      <w:widowControl w:val="0"/>
      <w:spacing w:after="0" w:line="260" w:lineRule="exact"/>
      <w:ind w:left="1004" w:hanging="720"/>
    </w:pPr>
    <w:rPr>
      <w:rFonts w:ascii="Arial" w:eastAsia="Times New Roman" w:hAnsi="Arial" w:cs="Arial"/>
      <w:lang w:val="en-GB"/>
    </w:rPr>
  </w:style>
  <w:style w:type="paragraph" w:customStyle="1" w:styleId="SectionTitle">
    <w:name w:val="Section Title"/>
    <w:basedOn w:val="a0"/>
    <w:next w:val="Indent"/>
    <w:uiPriority w:val="99"/>
    <w:rsid w:val="00821889"/>
    <w:pPr>
      <w:widowControl w:val="0"/>
      <w:numPr>
        <w:numId w:val="3"/>
      </w:numPr>
      <w:tabs>
        <w:tab w:val="left" w:pos="284"/>
      </w:tabs>
      <w:spacing w:before="240" w:after="0" w:line="260" w:lineRule="exact"/>
    </w:pPr>
    <w:rPr>
      <w:rFonts w:ascii="Arial" w:eastAsia="Times New Roman" w:hAnsi="Arial" w:cs="Arial"/>
      <w:b/>
      <w:bCs/>
      <w:lang w:val="en-GB"/>
    </w:rPr>
  </w:style>
  <w:style w:type="paragraph" w:customStyle="1" w:styleId="SectionTitle1">
    <w:name w:val="Section Title 1"/>
    <w:basedOn w:val="a0"/>
    <w:uiPriority w:val="99"/>
    <w:rsid w:val="00821889"/>
    <w:pPr>
      <w:widowControl w:val="0"/>
      <w:numPr>
        <w:ilvl w:val="1"/>
        <w:numId w:val="3"/>
      </w:numPr>
      <w:spacing w:after="0" w:line="260" w:lineRule="exact"/>
    </w:pPr>
    <w:rPr>
      <w:rFonts w:ascii="Arial" w:eastAsia="Times New Roman" w:hAnsi="Arial" w:cs="Arial"/>
      <w:lang w:val="en-GB"/>
    </w:rPr>
  </w:style>
  <w:style w:type="paragraph" w:customStyle="1" w:styleId="SectionTitle2">
    <w:name w:val="Section Title 2"/>
    <w:basedOn w:val="a0"/>
    <w:uiPriority w:val="99"/>
    <w:rsid w:val="00821889"/>
    <w:pPr>
      <w:widowControl w:val="0"/>
      <w:numPr>
        <w:ilvl w:val="2"/>
        <w:numId w:val="3"/>
      </w:numPr>
      <w:spacing w:after="0" w:line="260" w:lineRule="exact"/>
    </w:pPr>
    <w:rPr>
      <w:rFonts w:ascii="Arial" w:eastAsia="Times New Roman" w:hAnsi="Arial" w:cs="Arial"/>
      <w:lang w:val="en-GB"/>
    </w:rPr>
  </w:style>
  <w:style w:type="paragraph" w:customStyle="1" w:styleId="FieldData">
    <w:name w:val="Field Data"/>
    <w:basedOn w:val="3"/>
    <w:uiPriority w:val="99"/>
    <w:rsid w:val="00821889"/>
    <w:pPr>
      <w:spacing w:before="220" w:line="220" w:lineRule="exact"/>
    </w:pPr>
    <w:rPr>
      <w:szCs w:val="28"/>
    </w:rPr>
  </w:style>
  <w:style w:type="paragraph" w:customStyle="1" w:styleId="FieldTitle">
    <w:name w:val="Field Title"/>
    <w:basedOn w:val="a0"/>
    <w:uiPriority w:val="99"/>
    <w:rsid w:val="00821889"/>
    <w:pPr>
      <w:widowControl w:val="0"/>
      <w:spacing w:before="220" w:after="0" w:line="220" w:lineRule="exact"/>
    </w:pPr>
    <w:rPr>
      <w:rFonts w:ascii="Arial" w:eastAsia="Times New Roman" w:hAnsi="Arial" w:cs="Arial"/>
      <w:lang w:val="en-GB"/>
    </w:rPr>
  </w:style>
  <w:style w:type="paragraph" w:styleId="af5">
    <w:name w:val="header"/>
    <w:basedOn w:val="a0"/>
    <w:link w:val="af6"/>
    <w:uiPriority w:val="99"/>
    <w:rsid w:val="00821889"/>
    <w:pPr>
      <w:widowControl w:val="0"/>
      <w:tabs>
        <w:tab w:val="center" w:pos="4153"/>
        <w:tab w:val="right" w:pos="8306"/>
      </w:tabs>
      <w:spacing w:after="0" w:line="260" w:lineRule="exact"/>
    </w:pPr>
    <w:rPr>
      <w:rFonts w:ascii="Arial" w:eastAsia="Times New Roman" w:hAnsi="Arial" w:cs="Arial"/>
      <w:lang w:val="en-GB"/>
    </w:rPr>
  </w:style>
  <w:style w:type="character" w:customStyle="1" w:styleId="af6">
    <w:name w:val="Верхний колонтитул Знак"/>
    <w:basedOn w:val="a1"/>
    <w:link w:val="af5"/>
    <w:uiPriority w:val="99"/>
    <w:rsid w:val="00821889"/>
    <w:rPr>
      <w:rFonts w:ascii="Arial" w:eastAsia="Times New Roman" w:hAnsi="Arial" w:cs="Arial"/>
      <w:lang w:val="en-GB"/>
    </w:rPr>
  </w:style>
  <w:style w:type="paragraph" w:customStyle="1" w:styleId="Spacer">
    <w:name w:val="Spacer"/>
    <w:basedOn w:val="a0"/>
    <w:uiPriority w:val="99"/>
    <w:rsid w:val="00821889"/>
    <w:pPr>
      <w:widowControl w:val="0"/>
      <w:spacing w:after="210" w:line="260" w:lineRule="exact"/>
      <w:ind w:left="794"/>
    </w:pPr>
    <w:rPr>
      <w:rFonts w:ascii="Arial" w:eastAsia="Times New Roman" w:hAnsi="Arial" w:cs="Arial"/>
      <w:lang w:val="en-GB"/>
    </w:rPr>
  </w:style>
  <w:style w:type="paragraph" w:customStyle="1" w:styleId="Confidential">
    <w:name w:val="Confidential"/>
    <w:basedOn w:val="a0"/>
    <w:uiPriority w:val="99"/>
    <w:rsid w:val="00821889"/>
    <w:pPr>
      <w:widowControl w:val="0"/>
      <w:spacing w:after="0" w:line="240" w:lineRule="auto"/>
    </w:pPr>
    <w:rPr>
      <w:rFonts w:ascii="Arial" w:eastAsia="Times New Roman" w:hAnsi="Arial" w:cs="Arial"/>
      <w:color w:val="808080"/>
      <w:sz w:val="16"/>
      <w:szCs w:val="16"/>
      <w:lang w:val="en-GB"/>
    </w:rPr>
  </w:style>
  <w:style w:type="paragraph" w:styleId="af7">
    <w:name w:val="footer"/>
    <w:aliases w:val="Char"/>
    <w:basedOn w:val="a0"/>
    <w:link w:val="af8"/>
    <w:uiPriority w:val="99"/>
    <w:rsid w:val="00821889"/>
    <w:pPr>
      <w:widowControl w:val="0"/>
      <w:tabs>
        <w:tab w:val="center" w:pos="4153"/>
        <w:tab w:val="right" w:pos="8306"/>
      </w:tabs>
      <w:spacing w:after="0" w:line="260" w:lineRule="exact"/>
    </w:pPr>
    <w:rPr>
      <w:rFonts w:ascii="Arial" w:eastAsia="Times New Roman" w:hAnsi="Arial" w:cs="Arial"/>
      <w:lang w:val="en-GB"/>
    </w:rPr>
  </w:style>
  <w:style w:type="character" w:customStyle="1" w:styleId="af8">
    <w:name w:val="Нижний колонтитул Знак"/>
    <w:aliases w:val="Char Знак"/>
    <w:basedOn w:val="a1"/>
    <w:link w:val="af7"/>
    <w:uiPriority w:val="99"/>
    <w:rsid w:val="00821889"/>
    <w:rPr>
      <w:rFonts w:ascii="Arial" w:eastAsia="Times New Roman" w:hAnsi="Arial" w:cs="Arial"/>
      <w:lang w:val="en-GB"/>
    </w:rPr>
  </w:style>
  <w:style w:type="paragraph" w:customStyle="1" w:styleId="Page1Date">
    <w:name w:val="Page 1 Date"/>
    <w:basedOn w:val="Page1Heading"/>
    <w:uiPriority w:val="99"/>
    <w:rsid w:val="00821889"/>
    <w:rPr>
      <w:b w:val="0"/>
      <w:bCs w:val="0"/>
    </w:rPr>
  </w:style>
  <w:style w:type="paragraph" w:customStyle="1" w:styleId="Page1Heading">
    <w:name w:val="Page 1 Heading"/>
    <w:basedOn w:val="a0"/>
    <w:uiPriority w:val="99"/>
    <w:rsid w:val="00821889"/>
    <w:pPr>
      <w:widowControl w:val="0"/>
      <w:spacing w:after="0" w:line="240" w:lineRule="auto"/>
    </w:pPr>
    <w:rPr>
      <w:rFonts w:ascii="Arial" w:eastAsia="Times New Roman" w:hAnsi="Arial" w:cs="Arial"/>
      <w:b/>
      <w:bCs/>
      <w:sz w:val="34"/>
      <w:szCs w:val="34"/>
      <w:lang w:val="en-GB"/>
    </w:rPr>
  </w:style>
  <w:style w:type="paragraph" w:customStyle="1" w:styleId="CellBullet">
    <w:name w:val="Cell Bullet"/>
    <w:basedOn w:val="a0"/>
    <w:uiPriority w:val="99"/>
    <w:rsid w:val="00821889"/>
    <w:pPr>
      <w:widowControl w:val="0"/>
      <w:numPr>
        <w:numId w:val="4"/>
      </w:numPr>
      <w:spacing w:after="0" w:line="260" w:lineRule="exact"/>
    </w:pPr>
    <w:rPr>
      <w:rFonts w:ascii="Arial" w:eastAsia="Times New Roman" w:hAnsi="Arial" w:cs="Arial"/>
      <w:lang w:val="en-GB"/>
    </w:rPr>
  </w:style>
  <w:style w:type="paragraph" w:styleId="a">
    <w:name w:val="List Bullet"/>
    <w:basedOn w:val="a0"/>
    <w:autoRedefine/>
    <w:uiPriority w:val="99"/>
    <w:rsid w:val="00821889"/>
    <w:pPr>
      <w:widowControl w:val="0"/>
      <w:numPr>
        <w:numId w:val="1"/>
      </w:numPr>
      <w:tabs>
        <w:tab w:val="clear" w:pos="360"/>
        <w:tab w:val="num" w:pos="180"/>
      </w:tabs>
      <w:spacing w:after="40" w:line="260" w:lineRule="exact"/>
      <w:ind w:left="180" w:hanging="180"/>
    </w:pPr>
    <w:rPr>
      <w:rFonts w:ascii="Arial" w:eastAsia="Times New Roman" w:hAnsi="Arial" w:cs="Arial"/>
      <w:lang w:val="en-GB"/>
    </w:rPr>
  </w:style>
  <w:style w:type="paragraph" w:customStyle="1" w:styleId="Covertitle">
    <w:name w:val="Cover title"/>
    <w:uiPriority w:val="99"/>
    <w:rsid w:val="00821889"/>
    <w:pPr>
      <w:spacing w:after="0" w:line="240" w:lineRule="auto"/>
    </w:pPr>
    <w:rPr>
      <w:rFonts w:ascii="Arial" w:eastAsia="Times New Roman" w:hAnsi="Arial" w:cs="Arial"/>
      <w:b/>
      <w:bCs/>
      <w:sz w:val="32"/>
      <w:szCs w:val="32"/>
      <w:lang w:val="en-GB"/>
    </w:rPr>
  </w:style>
  <w:style w:type="paragraph" w:customStyle="1" w:styleId="Header1blue">
    <w:name w:val="Header 1 blue"/>
    <w:uiPriority w:val="99"/>
    <w:rsid w:val="00821889"/>
    <w:pPr>
      <w:spacing w:after="0" w:line="240" w:lineRule="auto"/>
    </w:pPr>
    <w:rPr>
      <w:rFonts w:ascii="Arial" w:eastAsia="Times New Roman" w:hAnsi="Arial" w:cs="Arial"/>
      <w:b/>
      <w:bCs/>
      <w:color w:val="0066CC"/>
      <w:sz w:val="48"/>
      <w:szCs w:val="48"/>
      <w:lang w:val="en-GB"/>
    </w:rPr>
  </w:style>
  <w:style w:type="paragraph" w:customStyle="1" w:styleId="Content1headerblue">
    <w:name w:val="Content 1 header blue"/>
    <w:uiPriority w:val="99"/>
    <w:rsid w:val="00821889"/>
    <w:pPr>
      <w:spacing w:after="0" w:line="240" w:lineRule="auto"/>
      <w:ind w:left="720" w:hanging="720"/>
    </w:pPr>
    <w:rPr>
      <w:rFonts w:ascii="Arial" w:eastAsia="Times New Roman" w:hAnsi="Arial" w:cs="Arial"/>
      <w:b/>
      <w:bCs/>
      <w:color w:val="0066CC"/>
      <w:sz w:val="34"/>
      <w:szCs w:val="34"/>
      <w:lang w:val="en-GB"/>
    </w:rPr>
  </w:style>
  <w:style w:type="paragraph" w:customStyle="1" w:styleId="contenttextblackindented">
    <w:name w:val="content text black indented"/>
    <w:uiPriority w:val="99"/>
    <w:rsid w:val="00821889"/>
    <w:pPr>
      <w:spacing w:after="0" w:line="240" w:lineRule="auto"/>
      <w:ind w:left="720"/>
    </w:pPr>
    <w:rPr>
      <w:rFonts w:ascii="Arial" w:eastAsia="Times New Roman" w:hAnsi="Arial" w:cs="Arial"/>
      <w:lang w:val="en-GB"/>
    </w:rPr>
  </w:style>
  <w:style w:type="paragraph" w:customStyle="1" w:styleId="1sectiontitleblue">
    <w:name w:val="1. section title blue"/>
    <w:basedOn w:val="SectionTitle"/>
    <w:uiPriority w:val="99"/>
    <w:rsid w:val="00821889"/>
    <w:pPr>
      <w:numPr>
        <w:numId w:val="5"/>
      </w:numPr>
      <w:tabs>
        <w:tab w:val="num" w:pos="142"/>
      </w:tabs>
      <w:spacing w:after="240" w:line="288" w:lineRule="auto"/>
    </w:pPr>
    <w:rPr>
      <w:b w:val="0"/>
      <w:bCs w:val="0"/>
      <w:color w:val="0066CC"/>
      <w:sz w:val="32"/>
      <w:szCs w:val="32"/>
    </w:rPr>
  </w:style>
  <w:style w:type="paragraph" w:styleId="2">
    <w:name w:val="List Bullet 2"/>
    <w:aliases w:val="Factsheet Bullet List"/>
    <w:basedOn w:val="a0"/>
    <w:uiPriority w:val="99"/>
    <w:rsid w:val="00821889"/>
    <w:pPr>
      <w:widowControl w:val="0"/>
      <w:numPr>
        <w:numId w:val="2"/>
      </w:numPr>
      <w:spacing w:after="0" w:line="260" w:lineRule="exact"/>
    </w:pPr>
    <w:rPr>
      <w:rFonts w:ascii="Arial" w:eastAsia="Times New Roman" w:hAnsi="Arial" w:cs="Arial"/>
      <w:lang w:val="en-GB"/>
    </w:rPr>
  </w:style>
  <w:style w:type="paragraph" w:customStyle="1" w:styleId="FactsheetHeader">
    <w:name w:val="Factsheet Header"/>
    <w:basedOn w:val="a0"/>
    <w:autoRedefine/>
    <w:uiPriority w:val="99"/>
    <w:rsid w:val="00821889"/>
    <w:pPr>
      <w:spacing w:after="0" w:line="240" w:lineRule="auto"/>
    </w:pPr>
    <w:rPr>
      <w:rFonts w:ascii="Arial" w:eastAsia="Times New Roman" w:hAnsi="Arial" w:cs="Arial"/>
      <w:b/>
      <w:bCs/>
      <w:color w:val="0065BD"/>
      <w:sz w:val="32"/>
      <w:szCs w:val="32"/>
      <w:lang w:val="en-GB"/>
    </w:rPr>
  </w:style>
  <w:style w:type="paragraph" w:customStyle="1" w:styleId="Factsheetsubheader1">
    <w:name w:val="Factsheet subheader 1"/>
    <w:basedOn w:val="FactsheetHeader"/>
    <w:autoRedefine/>
    <w:uiPriority w:val="99"/>
    <w:rsid w:val="00821889"/>
    <w:pPr>
      <w:spacing w:before="240"/>
    </w:pPr>
    <w:rPr>
      <w:color w:val="000000"/>
      <w:sz w:val="28"/>
      <w:szCs w:val="28"/>
    </w:rPr>
  </w:style>
  <w:style w:type="paragraph" w:customStyle="1" w:styleId="Factsheetbodytext">
    <w:name w:val="Factsheet body text"/>
    <w:uiPriority w:val="99"/>
    <w:rsid w:val="00821889"/>
    <w:pPr>
      <w:spacing w:before="180" w:after="180" w:line="240" w:lineRule="exact"/>
    </w:pPr>
    <w:rPr>
      <w:rFonts w:ascii="Arial" w:eastAsia="Times New Roman" w:hAnsi="Arial" w:cs="Arial"/>
      <w:sz w:val="20"/>
      <w:szCs w:val="20"/>
      <w:lang w:val="en-GB"/>
    </w:rPr>
  </w:style>
  <w:style w:type="paragraph" w:styleId="af9">
    <w:name w:val="footnote text"/>
    <w:basedOn w:val="a0"/>
    <w:link w:val="afa"/>
    <w:uiPriority w:val="99"/>
    <w:semiHidden/>
    <w:rsid w:val="00821889"/>
    <w:pPr>
      <w:spacing w:after="0" w:line="276" w:lineRule="auto"/>
    </w:pPr>
    <w:rPr>
      <w:rFonts w:ascii="Times New Roman" w:eastAsia="Times New Roman" w:hAnsi="Times New Roman" w:cs="Times New Roman"/>
      <w:sz w:val="24"/>
      <w:szCs w:val="24"/>
      <w:lang w:val="en-GB"/>
    </w:rPr>
  </w:style>
  <w:style w:type="character" w:customStyle="1" w:styleId="afa">
    <w:name w:val="Текст сноски Знак"/>
    <w:basedOn w:val="a1"/>
    <w:link w:val="af9"/>
    <w:uiPriority w:val="99"/>
    <w:semiHidden/>
    <w:rsid w:val="00821889"/>
    <w:rPr>
      <w:rFonts w:ascii="Times New Roman" w:eastAsia="Times New Roman" w:hAnsi="Times New Roman" w:cs="Times New Roman"/>
      <w:sz w:val="24"/>
      <w:szCs w:val="24"/>
      <w:lang w:val="en-GB"/>
    </w:rPr>
  </w:style>
  <w:style w:type="character" w:styleId="afb">
    <w:name w:val="footnote reference"/>
    <w:uiPriority w:val="99"/>
    <w:semiHidden/>
    <w:rsid w:val="00821889"/>
    <w:rPr>
      <w:rFonts w:cs="Times New Roman"/>
      <w:vertAlign w:val="superscript"/>
    </w:rPr>
  </w:style>
  <w:style w:type="character" w:styleId="afc">
    <w:name w:val="Strong"/>
    <w:uiPriority w:val="22"/>
    <w:qFormat/>
    <w:rsid w:val="00821889"/>
    <w:rPr>
      <w:rFonts w:cs="Times New Roman"/>
      <w:b/>
      <w:bCs/>
    </w:rPr>
  </w:style>
  <w:style w:type="paragraph" w:customStyle="1" w:styleId="BasicParagraph">
    <w:name w:val="[Basic Paragraph]"/>
    <w:basedOn w:val="a0"/>
    <w:uiPriority w:val="99"/>
    <w:rsid w:val="00821889"/>
    <w:pPr>
      <w:autoSpaceDE w:val="0"/>
      <w:autoSpaceDN w:val="0"/>
      <w:adjustRightInd w:val="0"/>
      <w:spacing w:after="0" w:line="288" w:lineRule="auto"/>
      <w:textAlignment w:val="center"/>
    </w:pPr>
    <w:rPr>
      <w:rFonts w:ascii="Times New Roman" w:eastAsia="MS ??" w:hAnsi="Times New Roman" w:cs="Times New Roman"/>
      <w:color w:val="000000"/>
      <w:sz w:val="24"/>
      <w:szCs w:val="24"/>
      <w:lang w:val="en-US"/>
    </w:rPr>
  </w:style>
  <w:style w:type="character" w:styleId="HTML">
    <w:name w:val="HTML Cite"/>
    <w:uiPriority w:val="99"/>
    <w:rsid w:val="00821889"/>
    <w:rPr>
      <w:rFonts w:cs="Times New Roman"/>
      <w:i/>
      <w:iCs/>
    </w:rPr>
  </w:style>
  <w:style w:type="paragraph" w:customStyle="1" w:styleId="NESNormal">
    <w:name w:val="NES Normal"/>
    <w:basedOn w:val="a0"/>
    <w:link w:val="NESNormalChar"/>
    <w:autoRedefine/>
    <w:uiPriority w:val="99"/>
    <w:rsid w:val="00821889"/>
    <w:pPr>
      <w:widowControl w:val="0"/>
      <w:spacing w:after="240" w:line="240" w:lineRule="auto"/>
      <w:ind w:firstLine="567"/>
    </w:pPr>
    <w:rPr>
      <w:rFonts w:ascii="Arial" w:eastAsia="Times New Roman" w:hAnsi="Arial" w:cs="Arial"/>
      <w:sz w:val="20"/>
      <w:szCs w:val="20"/>
      <w:lang w:eastAsia="ru-RU"/>
    </w:rPr>
  </w:style>
  <w:style w:type="character" w:customStyle="1" w:styleId="NESNormalChar">
    <w:name w:val="NES Normal Char"/>
    <w:link w:val="NESNormal"/>
    <w:uiPriority w:val="99"/>
    <w:locked/>
    <w:rsid w:val="00821889"/>
    <w:rPr>
      <w:rFonts w:ascii="Arial" w:eastAsia="Times New Roman" w:hAnsi="Arial" w:cs="Arial"/>
      <w:sz w:val="20"/>
      <w:szCs w:val="20"/>
      <w:lang w:eastAsia="ru-RU"/>
    </w:rPr>
  </w:style>
  <w:style w:type="paragraph" w:customStyle="1" w:styleId="NESHeading2">
    <w:name w:val="NES Heading 2"/>
    <w:basedOn w:val="1"/>
    <w:next w:val="NESNormal"/>
    <w:link w:val="NESHeading2CharChar"/>
    <w:autoRedefine/>
    <w:uiPriority w:val="99"/>
    <w:rsid w:val="00821889"/>
    <w:pPr>
      <w:numPr>
        <w:numId w:val="6"/>
      </w:numPr>
      <w:shd w:val="clear" w:color="auto" w:fill="auto"/>
      <w:spacing w:before="240" w:after="120" w:line="360" w:lineRule="auto"/>
    </w:pPr>
    <w:rPr>
      <w:rFonts w:ascii="Arial" w:hAnsi="Arial"/>
      <w:sz w:val="28"/>
      <w:szCs w:val="28"/>
      <w:lang w:val="en-GB" w:eastAsia="ru-RU"/>
    </w:rPr>
  </w:style>
  <w:style w:type="character" w:customStyle="1" w:styleId="NESHeading2CharChar">
    <w:name w:val="NES Heading 2 Char Char"/>
    <w:link w:val="NESHeading2"/>
    <w:uiPriority w:val="99"/>
    <w:locked/>
    <w:rsid w:val="00821889"/>
    <w:rPr>
      <w:rFonts w:ascii="Arial" w:eastAsia="Times New Roman" w:hAnsi="Arial" w:cs="Arial"/>
      <w:b/>
      <w:bCs/>
      <w:sz w:val="28"/>
      <w:szCs w:val="28"/>
      <w:lang w:val="en-GB" w:eastAsia="ru-RU"/>
    </w:rPr>
  </w:style>
  <w:style w:type="paragraph" w:customStyle="1" w:styleId="AssignmentTemplate">
    <w:name w:val="AssignmentTemplate"/>
    <w:basedOn w:val="9"/>
    <w:rsid w:val="00821889"/>
    <w:pPr>
      <w:widowControl/>
      <w:spacing w:line="240" w:lineRule="auto"/>
    </w:pPr>
    <w:rPr>
      <w:b/>
      <w:bCs/>
      <w:sz w:val="20"/>
      <w:szCs w:val="20"/>
    </w:rPr>
  </w:style>
  <w:style w:type="paragraph" w:styleId="afd">
    <w:name w:val="Document Map"/>
    <w:basedOn w:val="a0"/>
    <w:link w:val="afe"/>
    <w:uiPriority w:val="99"/>
    <w:semiHidden/>
    <w:rsid w:val="00821889"/>
    <w:pPr>
      <w:shd w:val="clear" w:color="auto" w:fill="000080"/>
      <w:spacing w:after="0" w:line="240" w:lineRule="auto"/>
    </w:pPr>
    <w:rPr>
      <w:rFonts w:ascii="Tahoma" w:eastAsia="Times New Roman" w:hAnsi="Tahoma" w:cs="Tahoma"/>
      <w:sz w:val="20"/>
      <w:szCs w:val="20"/>
      <w:lang w:val="en-GB"/>
    </w:rPr>
  </w:style>
  <w:style w:type="character" w:customStyle="1" w:styleId="afe">
    <w:name w:val="Схема документа Знак"/>
    <w:basedOn w:val="a1"/>
    <w:link w:val="afd"/>
    <w:uiPriority w:val="99"/>
    <w:semiHidden/>
    <w:rsid w:val="00821889"/>
    <w:rPr>
      <w:rFonts w:ascii="Tahoma" w:eastAsia="Times New Roman" w:hAnsi="Tahoma" w:cs="Tahoma"/>
      <w:sz w:val="20"/>
      <w:szCs w:val="20"/>
      <w:shd w:val="clear" w:color="auto" w:fill="000080"/>
      <w:lang w:val="en-GB"/>
    </w:rPr>
  </w:style>
  <w:style w:type="paragraph" w:customStyle="1" w:styleId="110">
    <w:name w:val="Абзац списка11"/>
    <w:basedOn w:val="a0"/>
    <w:uiPriority w:val="99"/>
    <w:rsid w:val="00821889"/>
    <w:pPr>
      <w:spacing w:after="200" w:line="276" w:lineRule="auto"/>
      <w:ind w:left="720"/>
    </w:pPr>
    <w:rPr>
      <w:rFonts w:ascii="Calibri" w:eastAsia="Calibri" w:hAnsi="Calibri" w:cs="Calibri"/>
      <w:lang w:val="en-GB"/>
    </w:rPr>
  </w:style>
  <w:style w:type="paragraph" w:customStyle="1" w:styleId="31">
    <w:name w:val="Абзац списка3"/>
    <w:basedOn w:val="a0"/>
    <w:uiPriority w:val="99"/>
    <w:rsid w:val="00821889"/>
    <w:pPr>
      <w:spacing w:after="0" w:line="240" w:lineRule="auto"/>
      <w:ind w:left="720"/>
    </w:pPr>
    <w:rPr>
      <w:rFonts w:ascii="Times New Roman" w:eastAsia="Times New Roman" w:hAnsi="Times New Roman" w:cs="Times New Roman"/>
      <w:sz w:val="24"/>
      <w:szCs w:val="24"/>
      <w:lang w:val="en-GB" w:eastAsia="en-GB"/>
    </w:rPr>
  </w:style>
  <w:style w:type="paragraph" w:customStyle="1" w:styleId="4">
    <w:name w:val="Абзац списка4"/>
    <w:basedOn w:val="a0"/>
    <w:uiPriority w:val="99"/>
    <w:rsid w:val="00821889"/>
    <w:pPr>
      <w:spacing w:after="0" w:line="240" w:lineRule="auto"/>
      <w:ind w:left="720"/>
    </w:pPr>
    <w:rPr>
      <w:rFonts w:ascii="Times New Roman" w:eastAsia="Times New Roman" w:hAnsi="Times New Roman" w:cs="Times New Roman"/>
      <w:sz w:val="24"/>
      <w:szCs w:val="24"/>
      <w:lang w:val="en-GB" w:eastAsia="en-GB"/>
    </w:rPr>
  </w:style>
  <w:style w:type="paragraph" w:customStyle="1" w:styleId="5">
    <w:name w:val="Абзац списка5"/>
    <w:basedOn w:val="a0"/>
    <w:uiPriority w:val="99"/>
    <w:rsid w:val="00821889"/>
    <w:pPr>
      <w:spacing w:after="0" w:line="240" w:lineRule="auto"/>
      <w:ind w:left="720"/>
    </w:pPr>
    <w:rPr>
      <w:rFonts w:ascii="Times New Roman" w:eastAsia="Times New Roman" w:hAnsi="Times New Roman" w:cs="Times New Roman"/>
      <w:sz w:val="24"/>
      <w:szCs w:val="24"/>
      <w:lang w:val="en-GB" w:eastAsia="en-GB"/>
    </w:rPr>
  </w:style>
  <w:style w:type="character" w:customStyle="1" w:styleId="shorttext">
    <w:name w:val="short_text"/>
    <w:uiPriority w:val="99"/>
    <w:rsid w:val="00821889"/>
    <w:rPr>
      <w:rFonts w:cs="Times New Roman"/>
    </w:rPr>
  </w:style>
  <w:style w:type="character" w:customStyle="1" w:styleId="hps">
    <w:name w:val="hps"/>
    <w:uiPriority w:val="99"/>
    <w:rsid w:val="00821889"/>
    <w:rPr>
      <w:rFonts w:cs="Times New Roman"/>
    </w:rPr>
  </w:style>
  <w:style w:type="paragraph" w:customStyle="1" w:styleId="ListParagraph1">
    <w:name w:val="List Paragraph1"/>
    <w:basedOn w:val="a0"/>
    <w:uiPriority w:val="99"/>
    <w:rsid w:val="00821889"/>
    <w:pPr>
      <w:spacing w:after="0" w:line="240" w:lineRule="auto"/>
      <w:ind w:left="720"/>
    </w:pPr>
    <w:rPr>
      <w:rFonts w:ascii="Times New Roman" w:eastAsia="Times New Roman" w:hAnsi="Times New Roman" w:cs="Times New Roman"/>
      <w:sz w:val="24"/>
      <w:szCs w:val="24"/>
      <w:lang w:val="en-GB" w:eastAsia="en-GB"/>
    </w:rPr>
  </w:style>
  <w:style w:type="character" w:customStyle="1" w:styleId="yshortcuts">
    <w:name w:val="yshortcuts"/>
    <w:uiPriority w:val="99"/>
    <w:rsid w:val="00821889"/>
    <w:rPr>
      <w:rFonts w:cs="Times New Roman"/>
    </w:rPr>
  </w:style>
  <w:style w:type="paragraph" w:styleId="aff">
    <w:name w:val="TOC Heading"/>
    <w:basedOn w:val="1"/>
    <w:next w:val="a0"/>
    <w:uiPriority w:val="39"/>
    <w:qFormat/>
    <w:rsid w:val="00821889"/>
    <w:pPr>
      <w:keepNext/>
      <w:keepLines/>
      <w:widowControl/>
      <w:shd w:val="clear" w:color="auto" w:fill="auto"/>
      <w:spacing w:before="480" w:line="276" w:lineRule="auto"/>
      <w:outlineLvl w:val="9"/>
    </w:pPr>
    <w:rPr>
      <w:rFonts w:ascii="Cambria" w:hAnsi="Cambria" w:cs="Cambria"/>
      <w:color w:val="365F91"/>
      <w:sz w:val="28"/>
      <w:szCs w:val="28"/>
      <w:lang w:eastAsia="ru-RU"/>
    </w:rPr>
  </w:style>
  <w:style w:type="paragraph" w:styleId="32">
    <w:name w:val="toc 3"/>
    <w:basedOn w:val="a0"/>
    <w:next w:val="a0"/>
    <w:autoRedefine/>
    <w:uiPriority w:val="39"/>
    <w:rsid w:val="00821889"/>
    <w:pPr>
      <w:widowControl w:val="0"/>
      <w:spacing w:after="100" w:line="260" w:lineRule="exact"/>
      <w:ind w:left="440"/>
    </w:pPr>
    <w:rPr>
      <w:rFonts w:ascii="Arial" w:eastAsia="Times New Roman" w:hAnsi="Arial" w:cs="Arial"/>
      <w:lang w:val="en-GB"/>
    </w:rPr>
  </w:style>
  <w:style w:type="table" w:customStyle="1" w:styleId="33">
    <w:name w:val="Сетка таблицы3"/>
    <w:basedOn w:val="a2"/>
    <w:next w:val="a4"/>
    <w:uiPriority w:val="59"/>
    <w:rsid w:val="007A052F"/>
    <w:pPr>
      <w:widowControl w:val="0"/>
      <w:spacing w:after="0" w:line="26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4"/>
    <w:uiPriority w:val="99"/>
    <w:rsid w:val="00A253DF"/>
    <w:pPr>
      <w:widowControl w:val="0"/>
      <w:spacing w:after="0" w:line="26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next w:val="a4"/>
    <w:uiPriority w:val="59"/>
    <w:rsid w:val="00A253DF"/>
    <w:pPr>
      <w:widowControl w:val="0"/>
      <w:spacing w:after="0" w:line="26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943091"/>
    <w:pPr>
      <w:spacing w:after="0" w:line="240" w:lineRule="auto"/>
    </w:pPr>
  </w:style>
  <w:style w:type="paragraph" w:styleId="25">
    <w:name w:val="toc 2"/>
    <w:basedOn w:val="a0"/>
    <w:next w:val="a0"/>
    <w:autoRedefine/>
    <w:uiPriority w:val="39"/>
    <w:unhideWhenUsed/>
    <w:rsid w:val="00681FEC"/>
    <w:pPr>
      <w:spacing w:after="100"/>
      <w:ind w:left="220"/>
    </w:pPr>
  </w:style>
  <w:style w:type="paragraph" w:styleId="15">
    <w:name w:val="toc 1"/>
    <w:basedOn w:val="a0"/>
    <w:next w:val="a0"/>
    <w:autoRedefine/>
    <w:uiPriority w:val="39"/>
    <w:unhideWhenUsed/>
    <w:rsid w:val="00681FEC"/>
    <w:pPr>
      <w:spacing w:after="100"/>
    </w:pPr>
  </w:style>
  <w:style w:type="paragraph" w:customStyle="1" w:styleId="Default">
    <w:name w:val="Default"/>
    <w:rsid w:val="00BC1325"/>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7">
    <w:name w:val="Абзац списка7"/>
    <w:basedOn w:val="a0"/>
    <w:rsid w:val="007044C7"/>
    <w:pPr>
      <w:spacing w:after="0" w:line="240" w:lineRule="auto"/>
      <w:ind w:left="720"/>
    </w:pPr>
    <w:rPr>
      <w:rFonts w:ascii="Times New Roman" w:eastAsia="Calibri" w:hAnsi="Times New Roman" w:cs="Times New Roman"/>
      <w:sz w:val="24"/>
      <w:szCs w:val="24"/>
      <w:lang w:val="en-GB" w:eastAsia="en-GB"/>
    </w:rPr>
  </w:style>
  <w:style w:type="character" w:customStyle="1" w:styleId="ListParagraphChar">
    <w:name w:val="List Paragraph Char"/>
    <w:link w:val="13"/>
    <w:uiPriority w:val="34"/>
    <w:locked/>
    <w:rsid w:val="007044C7"/>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1334">
      <w:bodyDiv w:val="1"/>
      <w:marLeft w:val="0"/>
      <w:marRight w:val="0"/>
      <w:marTop w:val="0"/>
      <w:marBottom w:val="0"/>
      <w:divBdr>
        <w:top w:val="none" w:sz="0" w:space="0" w:color="auto"/>
        <w:left w:val="none" w:sz="0" w:space="0" w:color="auto"/>
        <w:bottom w:val="none" w:sz="0" w:space="0" w:color="auto"/>
        <w:right w:val="none" w:sz="0" w:space="0" w:color="auto"/>
      </w:divBdr>
    </w:div>
    <w:div w:id="65105790">
      <w:bodyDiv w:val="1"/>
      <w:marLeft w:val="0"/>
      <w:marRight w:val="0"/>
      <w:marTop w:val="0"/>
      <w:marBottom w:val="0"/>
      <w:divBdr>
        <w:top w:val="none" w:sz="0" w:space="0" w:color="auto"/>
        <w:left w:val="none" w:sz="0" w:space="0" w:color="auto"/>
        <w:bottom w:val="none" w:sz="0" w:space="0" w:color="auto"/>
        <w:right w:val="none" w:sz="0" w:space="0" w:color="auto"/>
      </w:divBdr>
    </w:div>
    <w:div w:id="127163133">
      <w:bodyDiv w:val="1"/>
      <w:marLeft w:val="0"/>
      <w:marRight w:val="0"/>
      <w:marTop w:val="0"/>
      <w:marBottom w:val="0"/>
      <w:divBdr>
        <w:top w:val="none" w:sz="0" w:space="0" w:color="auto"/>
        <w:left w:val="none" w:sz="0" w:space="0" w:color="auto"/>
        <w:bottom w:val="none" w:sz="0" w:space="0" w:color="auto"/>
        <w:right w:val="none" w:sz="0" w:space="0" w:color="auto"/>
      </w:divBdr>
    </w:div>
    <w:div w:id="128666426">
      <w:bodyDiv w:val="1"/>
      <w:marLeft w:val="0"/>
      <w:marRight w:val="0"/>
      <w:marTop w:val="0"/>
      <w:marBottom w:val="0"/>
      <w:divBdr>
        <w:top w:val="none" w:sz="0" w:space="0" w:color="auto"/>
        <w:left w:val="none" w:sz="0" w:space="0" w:color="auto"/>
        <w:bottom w:val="none" w:sz="0" w:space="0" w:color="auto"/>
        <w:right w:val="none" w:sz="0" w:space="0" w:color="auto"/>
      </w:divBdr>
    </w:div>
    <w:div w:id="220755110">
      <w:bodyDiv w:val="1"/>
      <w:marLeft w:val="0"/>
      <w:marRight w:val="0"/>
      <w:marTop w:val="0"/>
      <w:marBottom w:val="0"/>
      <w:divBdr>
        <w:top w:val="none" w:sz="0" w:space="0" w:color="auto"/>
        <w:left w:val="none" w:sz="0" w:space="0" w:color="auto"/>
        <w:bottom w:val="none" w:sz="0" w:space="0" w:color="auto"/>
        <w:right w:val="none" w:sz="0" w:space="0" w:color="auto"/>
      </w:divBdr>
    </w:div>
    <w:div w:id="258871303">
      <w:bodyDiv w:val="1"/>
      <w:marLeft w:val="0"/>
      <w:marRight w:val="0"/>
      <w:marTop w:val="0"/>
      <w:marBottom w:val="0"/>
      <w:divBdr>
        <w:top w:val="none" w:sz="0" w:space="0" w:color="auto"/>
        <w:left w:val="none" w:sz="0" w:space="0" w:color="auto"/>
        <w:bottom w:val="none" w:sz="0" w:space="0" w:color="auto"/>
        <w:right w:val="none" w:sz="0" w:space="0" w:color="auto"/>
      </w:divBdr>
    </w:div>
    <w:div w:id="259535696">
      <w:bodyDiv w:val="1"/>
      <w:marLeft w:val="0"/>
      <w:marRight w:val="0"/>
      <w:marTop w:val="0"/>
      <w:marBottom w:val="0"/>
      <w:divBdr>
        <w:top w:val="none" w:sz="0" w:space="0" w:color="auto"/>
        <w:left w:val="none" w:sz="0" w:space="0" w:color="auto"/>
        <w:bottom w:val="none" w:sz="0" w:space="0" w:color="auto"/>
        <w:right w:val="none" w:sz="0" w:space="0" w:color="auto"/>
      </w:divBdr>
    </w:div>
    <w:div w:id="444689841">
      <w:bodyDiv w:val="1"/>
      <w:marLeft w:val="0"/>
      <w:marRight w:val="0"/>
      <w:marTop w:val="0"/>
      <w:marBottom w:val="0"/>
      <w:divBdr>
        <w:top w:val="none" w:sz="0" w:space="0" w:color="auto"/>
        <w:left w:val="none" w:sz="0" w:space="0" w:color="auto"/>
        <w:bottom w:val="none" w:sz="0" w:space="0" w:color="auto"/>
        <w:right w:val="none" w:sz="0" w:space="0" w:color="auto"/>
      </w:divBdr>
    </w:div>
    <w:div w:id="552742406">
      <w:bodyDiv w:val="1"/>
      <w:marLeft w:val="0"/>
      <w:marRight w:val="0"/>
      <w:marTop w:val="0"/>
      <w:marBottom w:val="0"/>
      <w:divBdr>
        <w:top w:val="none" w:sz="0" w:space="0" w:color="auto"/>
        <w:left w:val="none" w:sz="0" w:space="0" w:color="auto"/>
        <w:bottom w:val="none" w:sz="0" w:space="0" w:color="auto"/>
        <w:right w:val="none" w:sz="0" w:space="0" w:color="auto"/>
      </w:divBdr>
    </w:div>
    <w:div w:id="553466607">
      <w:bodyDiv w:val="1"/>
      <w:marLeft w:val="0"/>
      <w:marRight w:val="0"/>
      <w:marTop w:val="0"/>
      <w:marBottom w:val="0"/>
      <w:divBdr>
        <w:top w:val="none" w:sz="0" w:space="0" w:color="auto"/>
        <w:left w:val="none" w:sz="0" w:space="0" w:color="auto"/>
        <w:bottom w:val="none" w:sz="0" w:space="0" w:color="auto"/>
        <w:right w:val="none" w:sz="0" w:space="0" w:color="auto"/>
      </w:divBdr>
    </w:div>
    <w:div w:id="597519378">
      <w:bodyDiv w:val="1"/>
      <w:marLeft w:val="0"/>
      <w:marRight w:val="0"/>
      <w:marTop w:val="0"/>
      <w:marBottom w:val="0"/>
      <w:divBdr>
        <w:top w:val="none" w:sz="0" w:space="0" w:color="auto"/>
        <w:left w:val="none" w:sz="0" w:space="0" w:color="auto"/>
        <w:bottom w:val="none" w:sz="0" w:space="0" w:color="auto"/>
        <w:right w:val="none" w:sz="0" w:space="0" w:color="auto"/>
      </w:divBdr>
    </w:div>
    <w:div w:id="727611608">
      <w:bodyDiv w:val="1"/>
      <w:marLeft w:val="0"/>
      <w:marRight w:val="0"/>
      <w:marTop w:val="0"/>
      <w:marBottom w:val="0"/>
      <w:divBdr>
        <w:top w:val="none" w:sz="0" w:space="0" w:color="auto"/>
        <w:left w:val="none" w:sz="0" w:space="0" w:color="auto"/>
        <w:bottom w:val="none" w:sz="0" w:space="0" w:color="auto"/>
        <w:right w:val="none" w:sz="0" w:space="0" w:color="auto"/>
      </w:divBdr>
    </w:div>
    <w:div w:id="1052458362">
      <w:bodyDiv w:val="1"/>
      <w:marLeft w:val="0"/>
      <w:marRight w:val="0"/>
      <w:marTop w:val="0"/>
      <w:marBottom w:val="0"/>
      <w:divBdr>
        <w:top w:val="none" w:sz="0" w:space="0" w:color="auto"/>
        <w:left w:val="none" w:sz="0" w:space="0" w:color="auto"/>
        <w:bottom w:val="none" w:sz="0" w:space="0" w:color="auto"/>
        <w:right w:val="none" w:sz="0" w:space="0" w:color="auto"/>
      </w:divBdr>
    </w:div>
    <w:div w:id="1065107534">
      <w:bodyDiv w:val="1"/>
      <w:marLeft w:val="0"/>
      <w:marRight w:val="0"/>
      <w:marTop w:val="0"/>
      <w:marBottom w:val="0"/>
      <w:divBdr>
        <w:top w:val="none" w:sz="0" w:space="0" w:color="auto"/>
        <w:left w:val="none" w:sz="0" w:space="0" w:color="auto"/>
        <w:bottom w:val="none" w:sz="0" w:space="0" w:color="auto"/>
        <w:right w:val="none" w:sz="0" w:space="0" w:color="auto"/>
      </w:divBdr>
    </w:div>
    <w:div w:id="1099528543">
      <w:bodyDiv w:val="1"/>
      <w:marLeft w:val="0"/>
      <w:marRight w:val="0"/>
      <w:marTop w:val="0"/>
      <w:marBottom w:val="0"/>
      <w:divBdr>
        <w:top w:val="none" w:sz="0" w:space="0" w:color="auto"/>
        <w:left w:val="none" w:sz="0" w:space="0" w:color="auto"/>
        <w:bottom w:val="none" w:sz="0" w:space="0" w:color="auto"/>
        <w:right w:val="none" w:sz="0" w:space="0" w:color="auto"/>
      </w:divBdr>
    </w:div>
    <w:div w:id="1234394197">
      <w:bodyDiv w:val="1"/>
      <w:marLeft w:val="0"/>
      <w:marRight w:val="0"/>
      <w:marTop w:val="0"/>
      <w:marBottom w:val="0"/>
      <w:divBdr>
        <w:top w:val="none" w:sz="0" w:space="0" w:color="auto"/>
        <w:left w:val="none" w:sz="0" w:space="0" w:color="auto"/>
        <w:bottom w:val="none" w:sz="0" w:space="0" w:color="auto"/>
        <w:right w:val="none" w:sz="0" w:space="0" w:color="auto"/>
      </w:divBdr>
    </w:div>
    <w:div w:id="1330328795">
      <w:bodyDiv w:val="1"/>
      <w:marLeft w:val="0"/>
      <w:marRight w:val="0"/>
      <w:marTop w:val="0"/>
      <w:marBottom w:val="0"/>
      <w:divBdr>
        <w:top w:val="none" w:sz="0" w:space="0" w:color="auto"/>
        <w:left w:val="none" w:sz="0" w:space="0" w:color="auto"/>
        <w:bottom w:val="none" w:sz="0" w:space="0" w:color="auto"/>
        <w:right w:val="none" w:sz="0" w:space="0" w:color="auto"/>
      </w:divBdr>
    </w:div>
    <w:div w:id="1331982845">
      <w:bodyDiv w:val="1"/>
      <w:marLeft w:val="0"/>
      <w:marRight w:val="0"/>
      <w:marTop w:val="0"/>
      <w:marBottom w:val="0"/>
      <w:divBdr>
        <w:top w:val="none" w:sz="0" w:space="0" w:color="auto"/>
        <w:left w:val="none" w:sz="0" w:space="0" w:color="auto"/>
        <w:bottom w:val="none" w:sz="0" w:space="0" w:color="auto"/>
        <w:right w:val="none" w:sz="0" w:space="0" w:color="auto"/>
      </w:divBdr>
    </w:div>
    <w:div w:id="1335298329">
      <w:bodyDiv w:val="1"/>
      <w:marLeft w:val="0"/>
      <w:marRight w:val="0"/>
      <w:marTop w:val="0"/>
      <w:marBottom w:val="0"/>
      <w:divBdr>
        <w:top w:val="none" w:sz="0" w:space="0" w:color="auto"/>
        <w:left w:val="none" w:sz="0" w:space="0" w:color="auto"/>
        <w:bottom w:val="none" w:sz="0" w:space="0" w:color="auto"/>
        <w:right w:val="none" w:sz="0" w:space="0" w:color="auto"/>
      </w:divBdr>
    </w:div>
    <w:div w:id="1351374337">
      <w:bodyDiv w:val="1"/>
      <w:marLeft w:val="0"/>
      <w:marRight w:val="0"/>
      <w:marTop w:val="0"/>
      <w:marBottom w:val="0"/>
      <w:divBdr>
        <w:top w:val="none" w:sz="0" w:space="0" w:color="auto"/>
        <w:left w:val="none" w:sz="0" w:space="0" w:color="auto"/>
        <w:bottom w:val="none" w:sz="0" w:space="0" w:color="auto"/>
        <w:right w:val="none" w:sz="0" w:space="0" w:color="auto"/>
      </w:divBdr>
    </w:div>
    <w:div w:id="1354458171">
      <w:bodyDiv w:val="1"/>
      <w:marLeft w:val="0"/>
      <w:marRight w:val="0"/>
      <w:marTop w:val="0"/>
      <w:marBottom w:val="0"/>
      <w:divBdr>
        <w:top w:val="none" w:sz="0" w:space="0" w:color="auto"/>
        <w:left w:val="none" w:sz="0" w:space="0" w:color="auto"/>
        <w:bottom w:val="none" w:sz="0" w:space="0" w:color="auto"/>
        <w:right w:val="none" w:sz="0" w:space="0" w:color="auto"/>
      </w:divBdr>
    </w:div>
    <w:div w:id="1455564115">
      <w:bodyDiv w:val="1"/>
      <w:marLeft w:val="0"/>
      <w:marRight w:val="0"/>
      <w:marTop w:val="0"/>
      <w:marBottom w:val="0"/>
      <w:divBdr>
        <w:top w:val="none" w:sz="0" w:space="0" w:color="auto"/>
        <w:left w:val="none" w:sz="0" w:space="0" w:color="auto"/>
        <w:bottom w:val="none" w:sz="0" w:space="0" w:color="auto"/>
        <w:right w:val="none" w:sz="0" w:space="0" w:color="auto"/>
      </w:divBdr>
    </w:div>
    <w:div w:id="1494562655">
      <w:bodyDiv w:val="1"/>
      <w:marLeft w:val="0"/>
      <w:marRight w:val="0"/>
      <w:marTop w:val="0"/>
      <w:marBottom w:val="0"/>
      <w:divBdr>
        <w:top w:val="none" w:sz="0" w:space="0" w:color="auto"/>
        <w:left w:val="none" w:sz="0" w:space="0" w:color="auto"/>
        <w:bottom w:val="none" w:sz="0" w:space="0" w:color="auto"/>
        <w:right w:val="none" w:sz="0" w:space="0" w:color="auto"/>
      </w:divBdr>
    </w:div>
    <w:div w:id="1583025767">
      <w:bodyDiv w:val="1"/>
      <w:marLeft w:val="0"/>
      <w:marRight w:val="0"/>
      <w:marTop w:val="0"/>
      <w:marBottom w:val="0"/>
      <w:divBdr>
        <w:top w:val="none" w:sz="0" w:space="0" w:color="auto"/>
        <w:left w:val="none" w:sz="0" w:space="0" w:color="auto"/>
        <w:bottom w:val="none" w:sz="0" w:space="0" w:color="auto"/>
        <w:right w:val="none" w:sz="0" w:space="0" w:color="auto"/>
      </w:divBdr>
    </w:div>
    <w:div w:id="1605190622">
      <w:bodyDiv w:val="1"/>
      <w:marLeft w:val="0"/>
      <w:marRight w:val="0"/>
      <w:marTop w:val="0"/>
      <w:marBottom w:val="0"/>
      <w:divBdr>
        <w:top w:val="none" w:sz="0" w:space="0" w:color="auto"/>
        <w:left w:val="none" w:sz="0" w:space="0" w:color="auto"/>
        <w:bottom w:val="none" w:sz="0" w:space="0" w:color="auto"/>
        <w:right w:val="none" w:sz="0" w:space="0" w:color="auto"/>
      </w:divBdr>
    </w:div>
    <w:div w:id="1610048443">
      <w:bodyDiv w:val="1"/>
      <w:marLeft w:val="0"/>
      <w:marRight w:val="0"/>
      <w:marTop w:val="0"/>
      <w:marBottom w:val="0"/>
      <w:divBdr>
        <w:top w:val="none" w:sz="0" w:space="0" w:color="auto"/>
        <w:left w:val="none" w:sz="0" w:space="0" w:color="auto"/>
        <w:bottom w:val="none" w:sz="0" w:space="0" w:color="auto"/>
        <w:right w:val="none" w:sz="0" w:space="0" w:color="auto"/>
      </w:divBdr>
    </w:div>
    <w:div w:id="1711413869">
      <w:bodyDiv w:val="1"/>
      <w:marLeft w:val="0"/>
      <w:marRight w:val="0"/>
      <w:marTop w:val="0"/>
      <w:marBottom w:val="0"/>
      <w:divBdr>
        <w:top w:val="none" w:sz="0" w:space="0" w:color="auto"/>
        <w:left w:val="none" w:sz="0" w:space="0" w:color="auto"/>
        <w:bottom w:val="none" w:sz="0" w:space="0" w:color="auto"/>
        <w:right w:val="none" w:sz="0" w:space="0" w:color="auto"/>
      </w:divBdr>
    </w:div>
    <w:div w:id="1719551196">
      <w:bodyDiv w:val="1"/>
      <w:marLeft w:val="0"/>
      <w:marRight w:val="0"/>
      <w:marTop w:val="0"/>
      <w:marBottom w:val="0"/>
      <w:divBdr>
        <w:top w:val="none" w:sz="0" w:space="0" w:color="auto"/>
        <w:left w:val="none" w:sz="0" w:space="0" w:color="auto"/>
        <w:bottom w:val="none" w:sz="0" w:space="0" w:color="auto"/>
        <w:right w:val="none" w:sz="0" w:space="0" w:color="auto"/>
      </w:divBdr>
    </w:div>
    <w:div w:id="1767925605">
      <w:bodyDiv w:val="1"/>
      <w:marLeft w:val="0"/>
      <w:marRight w:val="0"/>
      <w:marTop w:val="0"/>
      <w:marBottom w:val="0"/>
      <w:divBdr>
        <w:top w:val="none" w:sz="0" w:space="0" w:color="auto"/>
        <w:left w:val="none" w:sz="0" w:space="0" w:color="auto"/>
        <w:bottom w:val="none" w:sz="0" w:space="0" w:color="auto"/>
        <w:right w:val="none" w:sz="0" w:space="0" w:color="auto"/>
      </w:divBdr>
    </w:div>
    <w:div w:id="1797484088">
      <w:bodyDiv w:val="1"/>
      <w:marLeft w:val="0"/>
      <w:marRight w:val="0"/>
      <w:marTop w:val="0"/>
      <w:marBottom w:val="0"/>
      <w:divBdr>
        <w:top w:val="none" w:sz="0" w:space="0" w:color="auto"/>
        <w:left w:val="none" w:sz="0" w:space="0" w:color="auto"/>
        <w:bottom w:val="none" w:sz="0" w:space="0" w:color="auto"/>
        <w:right w:val="none" w:sz="0" w:space="0" w:color="auto"/>
      </w:divBdr>
    </w:div>
    <w:div w:id="1862234216">
      <w:bodyDiv w:val="1"/>
      <w:marLeft w:val="0"/>
      <w:marRight w:val="0"/>
      <w:marTop w:val="0"/>
      <w:marBottom w:val="0"/>
      <w:divBdr>
        <w:top w:val="none" w:sz="0" w:space="0" w:color="auto"/>
        <w:left w:val="none" w:sz="0" w:space="0" w:color="auto"/>
        <w:bottom w:val="none" w:sz="0" w:space="0" w:color="auto"/>
        <w:right w:val="none" w:sz="0" w:space="0" w:color="auto"/>
      </w:divBdr>
    </w:div>
    <w:div w:id="1927227521">
      <w:bodyDiv w:val="1"/>
      <w:marLeft w:val="0"/>
      <w:marRight w:val="0"/>
      <w:marTop w:val="0"/>
      <w:marBottom w:val="0"/>
      <w:divBdr>
        <w:top w:val="none" w:sz="0" w:space="0" w:color="auto"/>
        <w:left w:val="none" w:sz="0" w:space="0" w:color="auto"/>
        <w:bottom w:val="none" w:sz="0" w:space="0" w:color="auto"/>
        <w:right w:val="none" w:sz="0" w:space="0" w:color="auto"/>
      </w:divBdr>
    </w:div>
    <w:div w:id="1992949907">
      <w:bodyDiv w:val="1"/>
      <w:marLeft w:val="0"/>
      <w:marRight w:val="0"/>
      <w:marTop w:val="0"/>
      <w:marBottom w:val="0"/>
      <w:divBdr>
        <w:top w:val="none" w:sz="0" w:space="0" w:color="auto"/>
        <w:left w:val="none" w:sz="0" w:space="0" w:color="auto"/>
        <w:bottom w:val="none" w:sz="0" w:space="0" w:color="auto"/>
        <w:right w:val="none" w:sz="0" w:space="0" w:color="auto"/>
      </w:divBdr>
    </w:div>
    <w:div w:id="20900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2E025-F542-4317-8CEA-A966C9D2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2574</Words>
  <Characters>14677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dc:creator>
  <cp:lastModifiedBy>Сагат Кожатаев</cp:lastModifiedBy>
  <cp:revision>7</cp:revision>
  <cp:lastPrinted>2017-09-05T05:22:00Z</cp:lastPrinted>
  <dcterms:created xsi:type="dcterms:W3CDTF">2023-09-23T10:05:00Z</dcterms:created>
  <dcterms:modified xsi:type="dcterms:W3CDTF">2024-01-14T09:31:00Z</dcterms:modified>
</cp:coreProperties>
</file>