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518F" w:rsidRDefault="0088518F" w:rsidP="0088518F">
      <w:pPr>
        <w:jc w:val="center"/>
        <w:rPr>
          <w:rFonts w:ascii="Times New Roman" w:hAnsi="Times New Roman"/>
          <w:b/>
          <w:color w:val="000000" w:themeColor="text1"/>
          <w:sz w:val="24"/>
          <w:lang w:val="kk-KZ"/>
        </w:rPr>
      </w:pPr>
      <w:r>
        <w:rPr>
          <w:rFonts w:ascii="Times New Roman" w:hAnsi="Times New Roman"/>
          <w:b/>
          <w:color w:val="1E1E1E"/>
          <w:sz w:val="24"/>
          <w:lang w:val="kk-KZ" w:eastAsia="ru-RU"/>
        </w:rPr>
        <w:t>Ф</w:t>
      </w:r>
      <w:r w:rsidRPr="0088518F">
        <w:rPr>
          <w:rFonts w:ascii="Times New Roman" w:hAnsi="Times New Roman"/>
          <w:b/>
          <w:color w:val="1E1E1E"/>
          <w:sz w:val="24"/>
          <w:lang w:val="kk-KZ" w:eastAsia="ru-RU"/>
        </w:rPr>
        <w:t>изика</w:t>
      </w:r>
      <w:r>
        <w:rPr>
          <w:rFonts w:ascii="Times New Roman" w:hAnsi="Times New Roman"/>
          <w:b/>
          <w:color w:val="1E1E1E"/>
          <w:sz w:val="24"/>
          <w:lang w:val="kk-KZ" w:eastAsia="ru-RU"/>
        </w:rPr>
        <w:t xml:space="preserve"> п</w:t>
      </w:r>
      <w:proofErr w:type="spellStart"/>
      <w:r>
        <w:rPr>
          <w:rFonts w:ascii="Times New Roman" w:hAnsi="Times New Roman"/>
          <w:b/>
          <w:color w:val="1E1E1E"/>
          <w:sz w:val="24"/>
          <w:lang w:val="ru-RU" w:eastAsia="ru-RU"/>
        </w:rPr>
        <w:t>әні</w:t>
      </w:r>
      <w:proofErr w:type="spellEnd"/>
      <w:r>
        <w:rPr>
          <w:rFonts w:ascii="Times New Roman" w:hAnsi="Times New Roman"/>
          <w:b/>
          <w:color w:val="1E1E1E"/>
          <w:sz w:val="24"/>
          <w:lang w:val="ru-RU" w:eastAsia="ru-RU"/>
        </w:rPr>
        <w:t xml:space="preserve"> </w:t>
      </w:r>
      <w:proofErr w:type="spellStart"/>
      <w:r>
        <w:rPr>
          <w:rFonts w:ascii="Times New Roman" w:hAnsi="Times New Roman"/>
          <w:b/>
          <w:color w:val="1E1E1E"/>
          <w:sz w:val="24"/>
          <w:lang w:val="ru-RU" w:eastAsia="ru-RU"/>
        </w:rPr>
        <w:t>бойынша</w:t>
      </w:r>
      <w:proofErr w:type="spellEnd"/>
      <w:r>
        <w:rPr>
          <w:rFonts w:ascii="Times New Roman" w:hAnsi="Times New Roman"/>
          <w:b/>
          <w:color w:val="1E1E1E"/>
          <w:sz w:val="24"/>
          <w:lang w:val="ru-RU" w:eastAsia="ru-RU"/>
        </w:rPr>
        <w:t xml:space="preserve"> </w:t>
      </w:r>
      <w:r w:rsidRPr="0088518F">
        <w:rPr>
          <w:rFonts w:ascii="Times New Roman" w:hAnsi="Times New Roman"/>
          <w:b/>
          <w:color w:val="1E1E1E"/>
          <w:sz w:val="24"/>
          <w:lang w:val="kk-KZ" w:eastAsia="ru-RU"/>
        </w:rPr>
        <w:t>9-сыныпқа арналған күнтізбелік-тақырыптық жоспарға т</w:t>
      </w:r>
      <w:r w:rsidRPr="0088518F">
        <w:rPr>
          <w:rFonts w:ascii="Times New Roman" w:hAnsi="Times New Roman"/>
          <w:b/>
          <w:color w:val="000000" w:themeColor="text1"/>
          <w:sz w:val="24"/>
          <w:lang w:val="kk-KZ"/>
        </w:rPr>
        <w:t>үсінік хат</w:t>
      </w:r>
    </w:p>
    <w:p w:rsidR="0088518F" w:rsidRPr="0088518F" w:rsidRDefault="0088518F" w:rsidP="004230EF">
      <w:pPr>
        <w:spacing w:line="240" w:lineRule="auto"/>
        <w:jc w:val="center"/>
        <w:rPr>
          <w:rFonts w:ascii="Times New Roman" w:hAnsi="Times New Roman"/>
          <w:b/>
          <w:color w:val="000000" w:themeColor="text1"/>
          <w:sz w:val="24"/>
          <w:lang w:val="kk-KZ"/>
        </w:rPr>
      </w:pPr>
    </w:p>
    <w:p w:rsidR="0088518F" w:rsidRPr="005F2CF6" w:rsidRDefault="0088518F" w:rsidP="004230EF">
      <w:pPr>
        <w:tabs>
          <w:tab w:val="left" w:pos="-284"/>
        </w:tabs>
        <w:spacing w:line="240" w:lineRule="auto"/>
        <w:ind w:left="284"/>
        <w:jc w:val="both"/>
        <w:rPr>
          <w:rFonts w:ascii="Times New Roman" w:hAnsi="Times New Roman"/>
          <w:b/>
          <w:color w:val="1E1E1E"/>
          <w:sz w:val="24"/>
          <w:u w:val="single"/>
          <w:lang w:val="kk-KZ" w:eastAsia="ru-RU"/>
        </w:rPr>
      </w:pPr>
      <w:r w:rsidRPr="005F2CF6">
        <w:rPr>
          <w:rFonts w:ascii="Times New Roman" w:hAnsi="Times New Roman"/>
          <w:b/>
          <w:color w:val="1E1E1E"/>
          <w:sz w:val="24"/>
          <w:u w:val="single"/>
          <w:lang w:val="kk-KZ" w:eastAsia="ru-RU"/>
        </w:rPr>
        <w:t xml:space="preserve">Күнтізбелік-тақырыптық жоспарлау (ұзақ мерзімді жоспар) </w:t>
      </w:r>
      <w:r w:rsidR="00DD328D" w:rsidRPr="005F2CF6">
        <w:rPr>
          <w:rFonts w:ascii="Times New Roman" w:hAnsi="Times New Roman"/>
          <w:b/>
          <w:sz w:val="26"/>
          <w:szCs w:val="26"/>
          <w:u w:val="single"/>
          <w:lang w:val="kk-KZ" w:eastAsia="ar-SA"/>
        </w:rPr>
        <w:t>төмендегі нормативтік құжаттарға</w:t>
      </w:r>
      <w:r w:rsidR="00DD328D" w:rsidRPr="005F2CF6">
        <w:rPr>
          <w:rFonts w:ascii="Times New Roman" w:hAnsi="Times New Roman"/>
          <w:b/>
          <w:color w:val="1E1E1E"/>
          <w:sz w:val="24"/>
          <w:u w:val="single"/>
          <w:lang w:val="kk-KZ" w:eastAsia="ru-RU"/>
        </w:rPr>
        <w:t xml:space="preserve"> </w:t>
      </w:r>
      <w:r w:rsidRPr="005F2CF6">
        <w:rPr>
          <w:rFonts w:ascii="Times New Roman" w:hAnsi="Times New Roman"/>
          <w:b/>
          <w:color w:val="1E1E1E"/>
          <w:sz w:val="24"/>
          <w:u w:val="single"/>
          <w:lang w:val="kk-KZ" w:eastAsia="ru-RU"/>
        </w:rPr>
        <w:t>мыналарға негізделеді:</w:t>
      </w:r>
      <w:r w:rsidR="00DD328D" w:rsidRPr="005F2CF6">
        <w:rPr>
          <w:rFonts w:ascii="Times New Roman" w:hAnsi="Times New Roman"/>
          <w:b/>
          <w:color w:val="1E1E1E"/>
          <w:sz w:val="24"/>
          <w:u w:val="single"/>
          <w:lang w:val="kk-KZ" w:eastAsia="ru-RU"/>
        </w:rPr>
        <w:t xml:space="preserve"> </w:t>
      </w:r>
    </w:p>
    <w:p w:rsidR="0088518F" w:rsidRPr="00DD328D" w:rsidRDefault="0088518F" w:rsidP="004230EF">
      <w:pPr>
        <w:pStyle w:val="a5"/>
        <w:numPr>
          <w:ilvl w:val="0"/>
          <w:numId w:val="4"/>
        </w:numPr>
        <w:spacing w:after="0" w:line="240" w:lineRule="auto"/>
        <w:ind w:left="284" w:hanging="284"/>
        <w:rPr>
          <w:rFonts w:ascii="Times New Roman" w:hAnsi="Times New Roman"/>
          <w:color w:val="1E1E1E"/>
          <w:sz w:val="24"/>
          <w:lang w:val="kk-KZ" w:eastAsia="ru-RU"/>
        </w:rPr>
      </w:pPr>
      <w:r w:rsidRPr="00DD328D">
        <w:rPr>
          <w:rFonts w:ascii="Times New Roman" w:hAnsi="Times New Roman"/>
          <w:color w:val="1E1E1E"/>
          <w:sz w:val="24"/>
          <w:lang w:val="kk-KZ" w:eastAsia="ru-RU"/>
        </w:rPr>
        <w:t xml:space="preserve">«Мектепке дейінгі тәрбие мен оқытудың, бастауыш, негізгі орта және жалпы орта, техникалық және кәсіптік, орта білімнен кейінгі білім берудің мемлекеттік жалпыға міндетті стандарттарын бекіту туралы» (бұдан әрі – </w:t>
      </w:r>
      <w:r w:rsidR="00400E99">
        <w:rPr>
          <w:rFonts w:ascii="Times New Roman" w:hAnsi="Times New Roman"/>
          <w:color w:val="1E1E1E"/>
          <w:sz w:val="24"/>
          <w:lang w:val="kk-KZ" w:eastAsia="ru-RU"/>
        </w:rPr>
        <w:t>«стандарт»</w:t>
      </w:r>
      <w:r w:rsidRPr="00DD328D">
        <w:rPr>
          <w:rFonts w:ascii="Times New Roman" w:hAnsi="Times New Roman"/>
          <w:color w:val="1E1E1E"/>
          <w:sz w:val="24"/>
          <w:lang w:val="kk-KZ" w:eastAsia="ru-RU"/>
        </w:rPr>
        <w:t xml:space="preserve"> (</w:t>
      </w:r>
      <w:r w:rsidR="00FB2326" w:rsidRPr="00FB2326">
        <w:rPr>
          <w:rFonts w:ascii="Times New Roman" w:hAnsi="Times New Roman"/>
          <w:color w:val="000000" w:themeColor="text1"/>
          <w:spacing w:val="2"/>
          <w:sz w:val="24"/>
          <w:szCs w:val="24"/>
          <w:shd w:val="clear" w:color="auto" w:fill="FFFFFF" w:themeFill="background1"/>
          <w:lang w:val="kk-KZ"/>
        </w:rPr>
        <w:t>Қазақстан Республикасы Оқу-ағарту министрінің 2022 жылғы 3 тамыздағы № 348 бұйрығы</w:t>
      </w:r>
      <w:r w:rsidR="002E68F3">
        <w:rPr>
          <w:rFonts w:ascii="Times New Roman" w:hAnsi="Times New Roman"/>
          <w:color w:val="1E1E1E"/>
          <w:sz w:val="24"/>
          <w:szCs w:val="24"/>
          <w:lang w:val="kk-KZ" w:eastAsia="ru-RU"/>
        </w:rPr>
        <w:t>,</w:t>
      </w:r>
      <w:r w:rsidR="002E68F3" w:rsidRPr="002E68F3">
        <w:rPr>
          <w:rFonts w:ascii="Times New Roman" w:hAnsi="Times New Roman"/>
          <w:sz w:val="24"/>
          <w:szCs w:val="24"/>
          <w:lang w:val="kk-KZ"/>
        </w:rPr>
        <w:t>Қазақстан Республикасының Әділет министрлігінде 2022 жылғы 5 тамызда № 29031 болып тіркелді</w:t>
      </w:r>
      <w:r w:rsidR="002E68F3">
        <w:rPr>
          <w:rFonts w:ascii="Times New Roman" w:hAnsi="Times New Roman"/>
          <w:sz w:val="24"/>
          <w:szCs w:val="24"/>
          <w:lang w:val="kk-KZ"/>
        </w:rPr>
        <w:t>)</w:t>
      </w:r>
      <w:r w:rsidRPr="00DD328D">
        <w:rPr>
          <w:rFonts w:ascii="Times New Roman" w:hAnsi="Times New Roman"/>
          <w:color w:val="1E1E1E"/>
          <w:sz w:val="24"/>
          <w:lang w:val="kk-KZ" w:eastAsia="ru-RU"/>
        </w:rPr>
        <w:t>;</w:t>
      </w:r>
    </w:p>
    <w:p w:rsidR="0088518F" w:rsidRPr="00DD328D" w:rsidRDefault="0088518F" w:rsidP="004230EF">
      <w:pPr>
        <w:pStyle w:val="a5"/>
        <w:numPr>
          <w:ilvl w:val="0"/>
          <w:numId w:val="4"/>
        </w:numPr>
        <w:spacing w:after="0" w:line="240" w:lineRule="auto"/>
        <w:ind w:left="284" w:hanging="284"/>
        <w:rPr>
          <w:rFonts w:ascii="Times New Roman" w:hAnsi="Times New Roman"/>
          <w:color w:val="1E1E1E"/>
          <w:sz w:val="24"/>
          <w:lang w:val="kk-KZ" w:eastAsia="ru-RU"/>
        </w:rPr>
      </w:pPr>
      <w:r w:rsidRPr="00DD328D">
        <w:rPr>
          <w:rFonts w:ascii="Times New Roman" w:hAnsi="Times New Roman"/>
          <w:color w:val="1E1E1E"/>
          <w:sz w:val="24"/>
          <w:lang w:val="kk-KZ" w:eastAsia="ru-RU"/>
        </w:rPr>
        <w:t>«Қазақстан Республикасының бастауыш, негізгі орта, жалпы орта білім беру үлгілік оқу жоспарларын бекіту туралы» (Қазақстан Республикасы Білім және ғылым министрлігінің 2012 жылғы 8 қарашадағы № 500 бұйрығы);</w:t>
      </w:r>
      <w:r w:rsidR="00400E99">
        <w:rPr>
          <w:rFonts w:ascii="Times New Roman" w:hAnsi="Times New Roman"/>
          <w:color w:val="1E1E1E"/>
          <w:sz w:val="24"/>
          <w:lang w:val="kk-KZ" w:eastAsia="ru-RU"/>
        </w:rPr>
        <w:t xml:space="preserve"> </w:t>
      </w:r>
    </w:p>
    <w:p w:rsidR="0088518F" w:rsidRPr="00DD328D" w:rsidRDefault="0088518F" w:rsidP="004230EF">
      <w:pPr>
        <w:pStyle w:val="a5"/>
        <w:numPr>
          <w:ilvl w:val="0"/>
          <w:numId w:val="4"/>
        </w:numPr>
        <w:spacing w:after="0" w:line="240" w:lineRule="auto"/>
        <w:ind w:left="284" w:hanging="284"/>
        <w:rPr>
          <w:rFonts w:ascii="Times New Roman" w:hAnsi="Times New Roman"/>
          <w:color w:val="1E1E1E"/>
          <w:sz w:val="24"/>
          <w:lang w:val="kk-KZ" w:eastAsia="ru-RU"/>
        </w:rPr>
      </w:pPr>
      <w:r w:rsidRPr="00DD328D">
        <w:rPr>
          <w:rFonts w:ascii="Times New Roman" w:hAnsi="Times New Roman"/>
          <w:color w:val="1E1E1E"/>
          <w:sz w:val="24"/>
          <w:lang w:val="kk-KZ" w:eastAsia="ru-RU"/>
        </w:rPr>
        <w:t>«Білім алушылардың үлгеріміне ағымдағы мониторингті, аралық және қорытынды аттестаттауды жүргізудің үлгілік ережесін бекіту туралы» (Қазақстан Республикасы Білім және ғылым министрлігінің 2008 жылғы 18 наурыздағы № 125 бұйрығы);</w:t>
      </w:r>
    </w:p>
    <w:p w:rsidR="0088518F" w:rsidRPr="00DD328D" w:rsidRDefault="0088518F" w:rsidP="004230EF">
      <w:pPr>
        <w:pStyle w:val="a5"/>
        <w:numPr>
          <w:ilvl w:val="0"/>
          <w:numId w:val="4"/>
        </w:numPr>
        <w:spacing w:after="0" w:line="240" w:lineRule="auto"/>
        <w:ind w:left="426"/>
        <w:rPr>
          <w:rFonts w:ascii="Times New Roman" w:hAnsi="Times New Roman"/>
          <w:color w:val="1E1E1E"/>
          <w:sz w:val="24"/>
          <w:lang w:val="kk-KZ" w:eastAsia="ru-RU"/>
        </w:rPr>
      </w:pPr>
      <w:r w:rsidRPr="00DD328D">
        <w:rPr>
          <w:rFonts w:ascii="Times New Roman" w:hAnsi="Times New Roman"/>
          <w:color w:val="1E1E1E"/>
          <w:sz w:val="24"/>
          <w:lang w:val="kk-KZ" w:eastAsia="ru-RU"/>
        </w:rPr>
        <w:t>«2022-2023 оқу жылында Қазақстан Республикасының орта білім беру ұйымдарындағы оқу-тәрбие процесінің ерекшеліктері туралы» нұсқаулық-әдістемелік хат. - Нұр-Сұлтан: Ы. Алтынсарин, 2022. - 320 б.</w:t>
      </w:r>
    </w:p>
    <w:p w:rsidR="00055776" w:rsidRPr="00055776" w:rsidRDefault="00055776" w:rsidP="004230EF">
      <w:pPr>
        <w:spacing w:line="240" w:lineRule="auto"/>
        <w:jc w:val="both"/>
        <w:rPr>
          <w:rFonts w:ascii="Times New Roman" w:hAnsi="Times New Roman"/>
          <w:sz w:val="24"/>
          <w:lang w:val="kk-KZ"/>
        </w:rPr>
      </w:pPr>
      <w:r w:rsidRPr="00055776">
        <w:rPr>
          <w:rFonts w:ascii="Times New Roman" w:hAnsi="Times New Roman"/>
          <w:b/>
          <w:sz w:val="24"/>
          <w:lang w:val="kk-KZ"/>
        </w:rPr>
        <w:t>«Физика» пәнін оқыту мақсаты</w:t>
      </w:r>
      <w:r w:rsidRPr="00055776">
        <w:rPr>
          <w:rFonts w:ascii="Times New Roman" w:hAnsi="Times New Roman"/>
          <w:sz w:val="24"/>
          <w:lang w:val="kk-KZ"/>
        </w:rPr>
        <w:t xml:space="preserve"> - білім алушылардың ғылыми дүниетанымдық негіздерін, әлемнің жаратылыстану-ғылыми бейнесін тұтастай қабылдауын, өмірде маңызды практикалық мәселелерді шешуде табиғат құбылыстарын бақылау, жазу, талдау қабілеттерін қалыптастыру.</w:t>
      </w:r>
    </w:p>
    <w:p w:rsidR="004230EF" w:rsidRPr="0088518F" w:rsidRDefault="0088518F" w:rsidP="004230EF">
      <w:pPr>
        <w:spacing w:line="240" w:lineRule="auto"/>
        <w:rPr>
          <w:rFonts w:ascii="Times New Roman" w:hAnsi="Times New Roman"/>
          <w:sz w:val="24"/>
          <w:lang w:val="kk-KZ"/>
        </w:rPr>
      </w:pPr>
      <w:r w:rsidRPr="0088518F">
        <w:rPr>
          <w:rFonts w:ascii="Times New Roman" w:hAnsi="Times New Roman"/>
          <w:color w:val="1E1E1E"/>
          <w:sz w:val="24"/>
          <w:lang w:val="kk-KZ" w:eastAsia="ru-RU"/>
        </w:rPr>
        <w:t xml:space="preserve">    </w:t>
      </w:r>
      <w:r w:rsidR="004230EF" w:rsidRPr="0088518F">
        <w:rPr>
          <w:rFonts w:ascii="Times New Roman" w:hAnsi="Times New Roman"/>
          <w:sz w:val="24"/>
          <w:lang w:val="kk-KZ"/>
        </w:rPr>
        <w:t>Мақсатқа сәйкес оқу пәнін оқытудың негізгі міндеттері:</w:t>
      </w:r>
    </w:p>
    <w:p w:rsidR="004230EF" w:rsidRPr="0088518F" w:rsidRDefault="004230EF" w:rsidP="004230EF">
      <w:pPr>
        <w:pStyle w:val="a7"/>
        <w:ind w:left="142" w:firstLine="284"/>
        <w:jc w:val="both"/>
        <w:rPr>
          <w:rFonts w:ascii="Times New Roman" w:hAnsi="Times New Roman"/>
          <w:sz w:val="24"/>
          <w:lang w:val="kk-KZ"/>
        </w:rPr>
      </w:pPr>
      <w:r w:rsidRPr="0088518F">
        <w:rPr>
          <w:rFonts w:ascii="Times New Roman" w:hAnsi="Times New Roman"/>
          <w:sz w:val="24"/>
          <w:lang w:val="kk-KZ"/>
        </w:rPr>
        <w:t>      1) оқушылардың әлемнің қазіргі физикалық бейнесінің негізінде жатқан іргелі заңдылықтар мен принциптер туралы білімді, табиғатты танудың ғылыми әдістерін меңгеру;</w:t>
      </w:r>
    </w:p>
    <w:p w:rsidR="004230EF" w:rsidRPr="0088518F" w:rsidRDefault="004230EF" w:rsidP="004230EF">
      <w:pPr>
        <w:pStyle w:val="a7"/>
        <w:ind w:left="142" w:firstLine="284"/>
        <w:jc w:val="both"/>
        <w:rPr>
          <w:rFonts w:ascii="Times New Roman" w:hAnsi="Times New Roman"/>
          <w:sz w:val="24"/>
          <w:lang w:val="kk-KZ"/>
        </w:rPr>
      </w:pPr>
      <w:r w:rsidRPr="0088518F">
        <w:rPr>
          <w:rFonts w:ascii="Times New Roman" w:hAnsi="Times New Roman"/>
          <w:sz w:val="24"/>
          <w:lang w:val="kk-KZ"/>
        </w:rPr>
        <w:t>      2) оқушылардың зияткерлік, ақпараттық, коммуникативтік және рефлективтік мәдениетін дамытуға, физикалық экспериментті орындау және зерттеу жұмыстарын жүргізу дағдыларын дамыту;</w:t>
      </w:r>
    </w:p>
    <w:p w:rsidR="004230EF" w:rsidRPr="0088518F" w:rsidRDefault="004230EF" w:rsidP="004230EF">
      <w:pPr>
        <w:pStyle w:val="a7"/>
        <w:ind w:left="142" w:firstLine="284"/>
        <w:jc w:val="both"/>
        <w:rPr>
          <w:rFonts w:ascii="Times New Roman" w:hAnsi="Times New Roman"/>
          <w:sz w:val="24"/>
          <w:lang w:val="kk-KZ"/>
        </w:rPr>
      </w:pPr>
      <w:r w:rsidRPr="0088518F">
        <w:rPr>
          <w:rFonts w:ascii="Times New Roman" w:hAnsi="Times New Roman"/>
          <w:sz w:val="24"/>
          <w:lang w:val="kk-KZ"/>
        </w:rPr>
        <w:t>       3) оқу және зерттеу қызметіне жауапкершілікпен қарауға тәрбиелеу;</w:t>
      </w:r>
    </w:p>
    <w:p w:rsidR="004230EF" w:rsidRPr="0088518F" w:rsidRDefault="004230EF" w:rsidP="004230EF">
      <w:pPr>
        <w:pStyle w:val="a7"/>
        <w:ind w:left="142" w:firstLine="284"/>
        <w:jc w:val="both"/>
        <w:rPr>
          <w:rFonts w:ascii="Times New Roman" w:hAnsi="Times New Roman"/>
          <w:sz w:val="24"/>
          <w:lang w:val="kk-KZ"/>
        </w:rPr>
      </w:pPr>
      <w:r w:rsidRPr="0088518F">
        <w:rPr>
          <w:rFonts w:ascii="Times New Roman" w:hAnsi="Times New Roman"/>
          <w:sz w:val="24"/>
          <w:lang w:val="kk-KZ"/>
        </w:rPr>
        <w:t>      4) табиғат ресурстарын пайдалануда және қоршаған ортаны қорғауда, адамды және қоғамды қауіпсіз өмір сүрумен қамтамасыз етуде меңгерген дағдыларды қолдану болып табылады.</w:t>
      </w:r>
    </w:p>
    <w:p w:rsidR="004230EF" w:rsidRDefault="004230EF" w:rsidP="004230EF">
      <w:pPr>
        <w:pStyle w:val="a7"/>
        <w:rPr>
          <w:rFonts w:ascii="Times New Roman" w:eastAsia="Calibri" w:hAnsi="Times New Roman"/>
          <w:sz w:val="24"/>
          <w:u w:val="single"/>
          <w:lang w:val="kk-KZ"/>
        </w:rPr>
      </w:pPr>
    </w:p>
    <w:p w:rsidR="004230EF" w:rsidRDefault="004230EF" w:rsidP="004230EF">
      <w:pPr>
        <w:pStyle w:val="a7"/>
        <w:rPr>
          <w:rFonts w:ascii="Times New Roman" w:eastAsia="Calibri" w:hAnsi="Times New Roman"/>
          <w:sz w:val="24"/>
          <w:u w:val="single"/>
          <w:lang w:val="kk-KZ"/>
        </w:rPr>
      </w:pPr>
    </w:p>
    <w:p w:rsidR="0088518F" w:rsidRPr="004230EF" w:rsidRDefault="00055776" w:rsidP="0088518F">
      <w:pPr>
        <w:pStyle w:val="ac"/>
        <w:ind w:left="1241"/>
        <w:jc w:val="center"/>
        <w:rPr>
          <w:b/>
          <w:lang w:val="kk-KZ"/>
        </w:rPr>
      </w:pPr>
      <w:r>
        <w:rPr>
          <w:b/>
          <w:lang w:val="kk-KZ"/>
        </w:rPr>
        <w:t>Кесте</w:t>
      </w:r>
      <w:r w:rsidR="0088518F" w:rsidRPr="005F2CF6">
        <w:rPr>
          <w:b/>
          <w:spacing w:val="-2"/>
          <w:lang w:val="kk-KZ"/>
        </w:rPr>
        <w:t xml:space="preserve"> </w:t>
      </w:r>
      <w:r w:rsidR="0088518F" w:rsidRPr="005F2CF6">
        <w:rPr>
          <w:b/>
          <w:lang w:val="kk-KZ"/>
        </w:rPr>
        <w:t>14.2.</w:t>
      </w:r>
      <w:r w:rsidR="0088518F" w:rsidRPr="005F2CF6">
        <w:rPr>
          <w:b/>
          <w:spacing w:val="-2"/>
          <w:lang w:val="kk-KZ"/>
        </w:rPr>
        <w:t xml:space="preserve"> </w:t>
      </w:r>
      <w:r>
        <w:rPr>
          <w:b/>
          <w:spacing w:val="-2"/>
          <w:lang w:val="kk-KZ"/>
        </w:rPr>
        <w:t xml:space="preserve"> «Физика» пәні бойынша </w:t>
      </w:r>
      <w:r w:rsidR="004230EF">
        <w:rPr>
          <w:b/>
          <w:spacing w:val="-2"/>
          <w:lang w:val="kk-KZ"/>
        </w:rPr>
        <w:t xml:space="preserve">бөлім бойынша жиынтық бағалау </w:t>
      </w:r>
      <w:r>
        <w:rPr>
          <w:b/>
          <w:spacing w:val="-2"/>
          <w:lang w:val="kk-KZ"/>
        </w:rPr>
        <w:t>саны</w:t>
      </w:r>
    </w:p>
    <w:tbl>
      <w:tblPr>
        <w:tblStyle w:val="TableNormal"/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52"/>
        <w:gridCol w:w="1930"/>
        <w:gridCol w:w="1930"/>
        <w:gridCol w:w="1928"/>
        <w:gridCol w:w="2107"/>
      </w:tblGrid>
      <w:tr w:rsidR="0088518F" w:rsidRPr="00604B87" w:rsidTr="00DD328D">
        <w:trPr>
          <w:trHeight w:val="278"/>
          <w:jc w:val="center"/>
        </w:trPr>
        <w:tc>
          <w:tcPr>
            <w:tcW w:w="9347" w:type="dxa"/>
            <w:gridSpan w:val="5"/>
          </w:tcPr>
          <w:p w:rsidR="0088518F" w:rsidRPr="00604B87" w:rsidRDefault="004230EF" w:rsidP="004230EF">
            <w:pPr>
              <w:pStyle w:val="TableParagraph"/>
              <w:spacing w:before="1" w:line="257" w:lineRule="exact"/>
              <w:ind w:left="1303" w:right="129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kk-KZ"/>
              </w:rPr>
              <w:t>Үлгілік оқу жоспары бойынша</w:t>
            </w:r>
          </w:p>
        </w:tc>
      </w:tr>
      <w:tr w:rsidR="0088518F" w:rsidRPr="00604B87" w:rsidTr="00DD328D">
        <w:trPr>
          <w:trHeight w:val="275"/>
          <w:jc w:val="center"/>
        </w:trPr>
        <w:tc>
          <w:tcPr>
            <w:tcW w:w="1452" w:type="dxa"/>
          </w:tcPr>
          <w:p w:rsidR="0088518F" w:rsidRPr="004230EF" w:rsidRDefault="004230EF" w:rsidP="00DD328D">
            <w:pPr>
              <w:pStyle w:val="TableParagraph"/>
              <w:ind w:left="290" w:right="280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сынып</w:t>
            </w:r>
          </w:p>
        </w:tc>
        <w:tc>
          <w:tcPr>
            <w:tcW w:w="1930" w:type="dxa"/>
          </w:tcPr>
          <w:p w:rsidR="0088518F" w:rsidRPr="004230EF" w:rsidRDefault="0088518F" w:rsidP="004230EF">
            <w:pPr>
              <w:pStyle w:val="TableParagraph"/>
              <w:ind w:left="411" w:right="399"/>
              <w:rPr>
                <w:sz w:val="24"/>
                <w:szCs w:val="24"/>
                <w:lang w:val="kk-KZ"/>
              </w:rPr>
            </w:pPr>
            <w:r w:rsidRPr="00604B87">
              <w:rPr>
                <w:sz w:val="24"/>
                <w:szCs w:val="24"/>
              </w:rPr>
              <w:t>1</w:t>
            </w:r>
            <w:r w:rsidRPr="00604B87">
              <w:rPr>
                <w:spacing w:val="-2"/>
                <w:sz w:val="24"/>
                <w:szCs w:val="24"/>
              </w:rPr>
              <w:t xml:space="preserve"> </w:t>
            </w:r>
            <w:r w:rsidR="004230EF">
              <w:rPr>
                <w:sz w:val="24"/>
                <w:szCs w:val="24"/>
                <w:lang w:val="kk-KZ"/>
              </w:rPr>
              <w:t>тоқсан</w:t>
            </w:r>
          </w:p>
        </w:tc>
        <w:tc>
          <w:tcPr>
            <w:tcW w:w="1930" w:type="dxa"/>
          </w:tcPr>
          <w:p w:rsidR="0088518F" w:rsidRPr="00604B87" w:rsidRDefault="0088518F" w:rsidP="004230EF">
            <w:pPr>
              <w:pStyle w:val="TableParagraph"/>
              <w:ind w:left="408" w:right="401"/>
              <w:rPr>
                <w:sz w:val="24"/>
                <w:szCs w:val="24"/>
              </w:rPr>
            </w:pPr>
            <w:r w:rsidRPr="00604B87">
              <w:rPr>
                <w:sz w:val="24"/>
                <w:szCs w:val="24"/>
              </w:rPr>
              <w:t>2</w:t>
            </w:r>
            <w:r w:rsidRPr="00604B87">
              <w:rPr>
                <w:spacing w:val="-2"/>
                <w:sz w:val="24"/>
                <w:szCs w:val="24"/>
              </w:rPr>
              <w:t xml:space="preserve"> </w:t>
            </w:r>
            <w:r w:rsidR="004230EF">
              <w:rPr>
                <w:spacing w:val="-2"/>
                <w:sz w:val="24"/>
                <w:szCs w:val="24"/>
                <w:lang w:val="kk-KZ"/>
              </w:rPr>
              <w:t>тоқсан</w:t>
            </w:r>
          </w:p>
        </w:tc>
        <w:tc>
          <w:tcPr>
            <w:tcW w:w="1928" w:type="dxa"/>
          </w:tcPr>
          <w:p w:rsidR="0088518F" w:rsidRPr="004230EF" w:rsidRDefault="0088518F" w:rsidP="004230EF">
            <w:pPr>
              <w:pStyle w:val="TableParagraph"/>
              <w:ind w:left="411" w:right="402"/>
              <w:rPr>
                <w:sz w:val="24"/>
                <w:szCs w:val="24"/>
                <w:lang w:val="kk-KZ"/>
              </w:rPr>
            </w:pPr>
            <w:r w:rsidRPr="00604B87">
              <w:rPr>
                <w:sz w:val="24"/>
                <w:szCs w:val="24"/>
              </w:rPr>
              <w:t>3</w:t>
            </w:r>
            <w:r w:rsidRPr="00604B87">
              <w:rPr>
                <w:spacing w:val="-2"/>
                <w:sz w:val="24"/>
                <w:szCs w:val="24"/>
              </w:rPr>
              <w:t xml:space="preserve"> </w:t>
            </w:r>
            <w:r w:rsidR="004230EF">
              <w:rPr>
                <w:sz w:val="24"/>
                <w:szCs w:val="24"/>
                <w:lang w:val="kk-KZ"/>
              </w:rPr>
              <w:t>тоқсан</w:t>
            </w:r>
          </w:p>
        </w:tc>
        <w:tc>
          <w:tcPr>
            <w:tcW w:w="2107" w:type="dxa"/>
          </w:tcPr>
          <w:p w:rsidR="0088518F" w:rsidRPr="00604B87" w:rsidRDefault="0088518F" w:rsidP="004230EF">
            <w:pPr>
              <w:pStyle w:val="TableParagraph"/>
              <w:ind w:left="502" w:right="490"/>
              <w:rPr>
                <w:sz w:val="24"/>
                <w:szCs w:val="24"/>
              </w:rPr>
            </w:pPr>
            <w:r w:rsidRPr="00604B87">
              <w:rPr>
                <w:sz w:val="24"/>
                <w:szCs w:val="24"/>
              </w:rPr>
              <w:t>4</w:t>
            </w:r>
            <w:r w:rsidRPr="00604B87">
              <w:rPr>
                <w:spacing w:val="-2"/>
                <w:sz w:val="24"/>
                <w:szCs w:val="24"/>
              </w:rPr>
              <w:t xml:space="preserve"> </w:t>
            </w:r>
            <w:r w:rsidR="004230EF">
              <w:rPr>
                <w:spacing w:val="-2"/>
                <w:sz w:val="24"/>
                <w:szCs w:val="24"/>
                <w:lang w:val="kk-KZ"/>
              </w:rPr>
              <w:t>тоқсан</w:t>
            </w:r>
          </w:p>
        </w:tc>
      </w:tr>
      <w:tr w:rsidR="0088518F" w:rsidRPr="00604B87" w:rsidTr="00DD328D">
        <w:trPr>
          <w:trHeight w:val="292"/>
          <w:jc w:val="center"/>
        </w:trPr>
        <w:tc>
          <w:tcPr>
            <w:tcW w:w="1452" w:type="dxa"/>
          </w:tcPr>
          <w:p w:rsidR="0088518F" w:rsidRPr="00604B87" w:rsidRDefault="0088518F" w:rsidP="00DD328D">
            <w:pPr>
              <w:pStyle w:val="TableParagraph"/>
              <w:spacing w:line="272" w:lineRule="exact"/>
              <w:ind w:left="12"/>
              <w:rPr>
                <w:sz w:val="24"/>
                <w:szCs w:val="24"/>
              </w:rPr>
            </w:pPr>
            <w:r w:rsidRPr="00604B87">
              <w:rPr>
                <w:sz w:val="24"/>
                <w:szCs w:val="24"/>
              </w:rPr>
              <w:t>9</w:t>
            </w:r>
          </w:p>
        </w:tc>
        <w:tc>
          <w:tcPr>
            <w:tcW w:w="1930" w:type="dxa"/>
          </w:tcPr>
          <w:p w:rsidR="0088518F" w:rsidRPr="00604B87" w:rsidRDefault="0088518F" w:rsidP="00DD328D">
            <w:pPr>
              <w:pStyle w:val="TableParagraph"/>
              <w:spacing w:line="272" w:lineRule="exact"/>
              <w:ind w:left="11"/>
              <w:rPr>
                <w:rFonts w:ascii="Calibri"/>
                <w:sz w:val="24"/>
                <w:szCs w:val="24"/>
              </w:rPr>
            </w:pPr>
            <w:r w:rsidRPr="00604B87">
              <w:rPr>
                <w:rFonts w:ascii="Calibri"/>
                <w:sz w:val="24"/>
                <w:szCs w:val="24"/>
              </w:rPr>
              <w:t>2</w:t>
            </w:r>
          </w:p>
        </w:tc>
        <w:tc>
          <w:tcPr>
            <w:tcW w:w="1930" w:type="dxa"/>
          </w:tcPr>
          <w:p w:rsidR="0088518F" w:rsidRPr="00604B87" w:rsidRDefault="0088518F" w:rsidP="00DD328D">
            <w:pPr>
              <w:pStyle w:val="TableParagraph"/>
              <w:spacing w:line="272" w:lineRule="exact"/>
              <w:ind w:left="6"/>
              <w:rPr>
                <w:rFonts w:ascii="Calibri"/>
                <w:sz w:val="24"/>
                <w:szCs w:val="24"/>
              </w:rPr>
            </w:pPr>
            <w:r w:rsidRPr="00604B87">
              <w:rPr>
                <w:rFonts w:ascii="Calibri"/>
                <w:sz w:val="24"/>
                <w:szCs w:val="24"/>
              </w:rPr>
              <w:t>2</w:t>
            </w:r>
          </w:p>
        </w:tc>
        <w:tc>
          <w:tcPr>
            <w:tcW w:w="1928" w:type="dxa"/>
          </w:tcPr>
          <w:p w:rsidR="0088518F" w:rsidRPr="00604B87" w:rsidRDefault="0088518F" w:rsidP="00DD328D">
            <w:pPr>
              <w:pStyle w:val="TableParagraph"/>
              <w:spacing w:line="272" w:lineRule="exact"/>
              <w:ind w:left="8"/>
              <w:rPr>
                <w:rFonts w:ascii="Calibri"/>
                <w:sz w:val="24"/>
                <w:szCs w:val="24"/>
              </w:rPr>
            </w:pPr>
            <w:r>
              <w:rPr>
                <w:rFonts w:ascii="Calibri"/>
                <w:sz w:val="24"/>
                <w:szCs w:val="24"/>
              </w:rPr>
              <w:t>2</w:t>
            </w:r>
          </w:p>
        </w:tc>
        <w:tc>
          <w:tcPr>
            <w:tcW w:w="2107" w:type="dxa"/>
          </w:tcPr>
          <w:p w:rsidR="0088518F" w:rsidRPr="00604B87" w:rsidRDefault="0088518F" w:rsidP="00DD328D">
            <w:pPr>
              <w:pStyle w:val="TableParagraph"/>
              <w:spacing w:line="272" w:lineRule="exact"/>
              <w:ind w:left="11"/>
              <w:rPr>
                <w:rFonts w:ascii="Calibri"/>
                <w:sz w:val="24"/>
                <w:szCs w:val="24"/>
              </w:rPr>
            </w:pPr>
            <w:r w:rsidRPr="00604B87">
              <w:rPr>
                <w:rFonts w:ascii="Calibri"/>
                <w:sz w:val="24"/>
                <w:szCs w:val="24"/>
              </w:rPr>
              <w:t>2</w:t>
            </w:r>
          </w:p>
        </w:tc>
      </w:tr>
    </w:tbl>
    <w:p w:rsidR="0088518F" w:rsidRPr="00604B87" w:rsidRDefault="0088518F" w:rsidP="0088518F">
      <w:pPr>
        <w:spacing w:line="240" w:lineRule="auto"/>
        <w:jc w:val="center"/>
        <w:rPr>
          <w:rFonts w:ascii="Times New Roman" w:hAnsi="Times New Roman"/>
          <w:b/>
          <w:color w:val="000000"/>
          <w:spacing w:val="2"/>
          <w:sz w:val="24"/>
          <w:lang w:eastAsia="ru-RU"/>
        </w:rPr>
      </w:pPr>
    </w:p>
    <w:p w:rsidR="0088518F" w:rsidRPr="00604B87" w:rsidRDefault="004230EF" w:rsidP="0088518F">
      <w:pPr>
        <w:pStyle w:val="ac"/>
        <w:ind w:left="1241"/>
        <w:jc w:val="center"/>
        <w:rPr>
          <w:b/>
        </w:rPr>
      </w:pPr>
      <w:r>
        <w:rPr>
          <w:b/>
          <w:spacing w:val="-1"/>
          <w:lang w:val="kk-KZ"/>
        </w:rPr>
        <w:t>Кесте</w:t>
      </w:r>
      <w:r w:rsidR="0088518F" w:rsidRPr="00604B87">
        <w:rPr>
          <w:b/>
          <w:spacing w:val="-1"/>
        </w:rPr>
        <w:t xml:space="preserve"> 14.5.</w:t>
      </w:r>
      <w:r w:rsidR="0088518F" w:rsidRPr="00604B87">
        <w:rPr>
          <w:b/>
          <w:spacing w:val="-17"/>
        </w:rPr>
        <w:t xml:space="preserve"> </w:t>
      </w:r>
      <w:r>
        <w:rPr>
          <w:b/>
          <w:spacing w:val="-17"/>
          <w:lang w:val="kk-KZ"/>
        </w:rPr>
        <w:t>Зертханалық және практикалық жұмыстардың саны</w:t>
      </w:r>
    </w:p>
    <w:tbl>
      <w:tblPr>
        <w:tblStyle w:val="TableNormal"/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25"/>
        <w:gridCol w:w="2690"/>
        <w:gridCol w:w="3547"/>
      </w:tblGrid>
      <w:tr w:rsidR="0088518F" w:rsidRPr="00604B87" w:rsidTr="00DD328D">
        <w:trPr>
          <w:trHeight w:val="270"/>
          <w:jc w:val="center"/>
        </w:trPr>
        <w:tc>
          <w:tcPr>
            <w:tcW w:w="2825" w:type="dxa"/>
          </w:tcPr>
          <w:p w:rsidR="0088518F" w:rsidRPr="004230EF" w:rsidRDefault="004230EF" w:rsidP="00DD328D">
            <w:pPr>
              <w:pStyle w:val="TableParagraph"/>
              <w:spacing w:line="275" w:lineRule="exact"/>
              <w:ind w:left="107"/>
              <w:jc w:val="left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сынып</w:t>
            </w:r>
          </w:p>
        </w:tc>
        <w:tc>
          <w:tcPr>
            <w:tcW w:w="2690" w:type="dxa"/>
          </w:tcPr>
          <w:p w:rsidR="0088518F" w:rsidRPr="00604B87" w:rsidRDefault="004230EF" w:rsidP="004230EF">
            <w:pPr>
              <w:pStyle w:val="TableParagraph"/>
              <w:spacing w:line="275" w:lineRule="exact"/>
              <w:ind w:left="11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kk-KZ"/>
              </w:rPr>
              <w:t>Зертханалық жұмыс</w:t>
            </w:r>
          </w:p>
        </w:tc>
        <w:tc>
          <w:tcPr>
            <w:tcW w:w="3547" w:type="dxa"/>
          </w:tcPr>
          <w:p w:rsidR="0088518F" w:rsidRPr="00604B87" w:rsidRDefault="0088518F" w:rsidP="004230EF">
            <w:pPr>
              <w:pStyle w:val="TableParagraph"/>
              <w:spacing w:line="275" w:lineRule="exact"/>
              <w:ind w:left="168"/>
              <w:jc w:val="left"/>
              <w:rPr>
                <w:sz w:val="24"/>
                <w:szCs w:val="24"/>
              </w:rPr>
            </w:pPr>
            <w:proofErr w:type="spellStart"/>
            <w:r w:rsidRPr="00604B87">
              <w:rPr>
                <w:sz w:val="24"/>
                <w:szCs w:val="24"/>
              </w:rPr>
              <w:t>Практи</w:t>
            </w:r>
            <w:proofErr w:type="spellEnd"/>
            <w:r w:rsidR="004230EF">
              <w:rPr>
                <w:sz w:val="24"/>
                <w:szCs w:val="24"/>
                <w:lang w:val="kk-KZ"/>
              </w:rPr>
              <w:t>калық жұмыс</w:t>
            </w:r>
          </w:p>
        </w:tc>
      </w:tr>
      <w:tr w:rsidR="0088518F" w:rsidRPr="00604B87" w:rsidTr="00DD328D">
        <w:trPr>
          <w:trHeight w:val="320"/>
          <w:jc w:val="center"/>
        </w:trPr>
        <w:tc>
          <w:tcPr>
            <w:tcW w:w="9062" w:type="dxa"/>
            <w:gridSpan w:val="3"/>
          </w:tcPr>
          <w:p w:rsidR="0088518F" w:rsidRPr="00604B87" w:rsidRDefault="004230EF" w:rsidP="00DD328D">
            <w:pPr>
              <w:pStyle w:val="TableParagraph"/>
              <w:spacing w:line="275" w:lineRule="exact"/>
              <w:ind w:left="2976" w:right="1736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kk-KZ"/>
              </w:rPr>
              <w:t>Үлгілік оқу жоспары бойынша</w:t>
            </w:r>
          </w:p>
        </w:tc>
      </w:tr>
      <w:tr w:rsidR="0088518F" w:rsidRPr="00604B87" w:rsidTr="00DD328D">
        <w:trPr>
          <w:trHeight w:val="518"/>
          <w:jc w:val="center"/>
        </w:trPr>
        <w:tc>
          <w:tcPr>
            <w:tcW w:w="2825" w:type="dxa"/>
          </w:tcPr>
          <w:p w:rsidR="0088518F" w:rsidRPr="00604B87" w:rsidRDefault="0088518F" w:rsidP="00DD328D">
            <w:pPr>
              <w:pStyle w:val="TableParagraph"/>
              <w:spacing w:line="275" w:lineRule="exact"/>
              <w:ind w:right="1342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2690" w:type="dxa"/>
          </w:tcPr>
          <w:p w:rsidR="0088518F" w:rsidRPr="00604B87" w:rsidRDefault="0088518F" w:rsidP="00DD328D">
            <w:pPr>
              <w:pStyle w:val="TableParagraph"/>
              <w:spacing w:line="275" w:lineRule="exact"/>
              <w:ind w:left="1206" w:right="119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547" w:type="dxa"/>
          </w:tcPr>
          <w:p w:rsidR="0088518F" w:rsidRPr="00604B87" w:rsidRDefault="0088518F" w:rsidP="00DD328D">
            <w:pPr>
              <w:pStyle w:val="TableParagraph"/>
              <w:spacing w:line="275" w:lineRule="exact"/>
              <w:ind w:left="1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</w:tr>
    </w:tbl>
    <w:p w:rsidR="004230EF" w:rsidRPr="0088518F" w:rsidRDefault="0088518F" w:rsidP="004230EF">
      <w:pPr>
        <w:pStyle w:val="a7"/>
        <w:ind w:left="142"/>
        <w:jc w:val="both"/>
        <w:rPr>
          <w:rFonts w:ascii="Times New Roman" w:hAnsi="Times New Roman"/>
          <w:noProof/>
          <w:color w:val="000000" w:themeColor="text1"/>
          <w:sz w:val="24"/>
          <w:lang w:val="kk-KZ"/>
        </w:rPr>
      </w:pPr>
      <w:r w:rsidRPr="0088518F">
        <w:rPr>
          <w:rFonts w:ascii="Times New Roman" w:hAnsi="Times New Roman"/>
          <w:sz w:val="24"/>
          <w:lang w:val="kk-KZ"/>
        </w:rPr>
        <w:t xml:space="preserve">         </w:t>
      </w:r>
    </w:p>
    <w:p w:rsidR="0088518F" w:rsidRPr="0088518F" w:rsidRDefault="0088518F" w:rsidP="004230EF">
      <w:pPr>
        <w:pStyle w:val="a7"/>
        <w:ind w:left="142"/>
        <w:jc w:val="both"/>
        <w:rPr>
          <w:rFonts w:ascii="Times New Roman" w:hAnsi="Times New Roman"/>
          <w:noProof/>
          <w:color w:val="000000" w:themeColor="text1"/>
          <w:sz w:val="24"/>
          <w:lang w:val="kk-KZ"/>
        </w:rPr>
      </w:pPr>
    </w:p>
    <w:p w:rsidR="005F2CF6" w:rsidRPr="00AD4C01" w:rsidRDefault="005F2CF6" w:rsidP="005F2CF6">
      <w:pPr>
        <w:pStyle w:val="a7"/>
        <w:spacing w:line="276" w:lineRule="auto"/>
        <w:jc w:val="center"/>
        <w:rPr>
          <w:rFonts w:ascii="Times New Roman" w:eastAsia="Calibri" w:hAnsi="Times New Roman"/>
          <w:sz w:val="28"/>
          <w:szCs w:val="28"/>
          <w:lang w:val="kk-KZ"/>
        </w:rPr>
      </w:pPr>
      <w:r w:rsidRPr="00AD4C01">
        <w:rPr>
          <w:rFonts w:ascii="Times New Roman" w:eastAsia="Calibri" w:hAnsi="Times New Roman"/>
          <w:sz w:val="28"/>
          <w:szCs w:val="28"/>
          <w:lang w:val="kk-KZ"/>
        </w:rPr>
        <w:lastRenderedPageBreak/>
        <w:t>Күнтізбелік-тақырыптық жоспар</w:t>
      </w:r>
    </w:p>
    <w:p w:rsidR="005F2CF6" w:rsidRPr="00AD4C01" w:rsidRDefault="005F2CF6" w:rsidP="005F2CF6">
      <w:pPr>
        <w:pStyle w:val="a7"/>
        <w:spacing w:line="276" w:lineRule="auto"/>
        <w:jc w:val="center"/>
        <w:rPr>
          <w:rFonts w:ascii="Times New Roman" w:eastAsia="Calibri" w:hAnsi="Times New Roman"/>
          <w:sz w:val="28"/>
          <w:szCs w:val="28"/>
          <w:lang w:val="kk-KZ"/>
        </w:rPr>
      </w:pPr>
      <w:r w:rsidRPr="00AD4C01">
        <w:rPr>
          <w:rFonts w:ascii="Times New Roman" w:eastAsia="Calibri" w:hAnsi="Times New Roman"/>
          <w:sz w:val="28"/>
          <w:szCs w:val="28"/>
          <w:lang w:val="kk-KZ"/>
        </w:rPr>
        <w:t xml:space="preserve">«Физика» - </w:t>
      </w:r>
      <w:r w:rsidR="00AD4C01" w:rsidRPr="00AD4C01">
        <w:rPr>
          <w:rFonts w:ascii="Times New Roman" w:eastAsia="Calibri" w:hAnsi="Times New Roman"/>
          <w:sz w:val="28"/>
          <w:szCs w:val="28"/>
          <w:lang w:val="kk-KZ"/>
        </w:rPr>
        <w:t>9   сынып</w:t>
      </w:r>
    </w:p>
    <w:p w:rsidR="005F2CF6" w:rsidRPr="00AD4C01" w:rsidRDefault="00A3158D" w:rsidP="005F2CF6">
      <w:pPr>
        <w:pStyle w:val="a7"/>
        <w:spacing w:line="276" w:lineRule="auto"/>
        <w:jc w:val="center"/>
        <w:rPr>
          <w:rFonts w:ascii="Times New Roman" w:eastAsia="Calibri" w:hAnsi="Times New Roman"/>
          <w:sz w:val="28"/>
          <w:szCs w:val="28"/>
          <w:lang w:val="kk-KZ"/>
        </w:rPr>
      </w:pPr>
      <w:r>
        <w:rPr>
          <w:rFonts w:ascii="Times New Roman" w:eastAsia="Calibri" w:hAnsi="Times New Roman"/>
          <w:sz w:val="28"/>
          <w:szCs w:val="28"/>
          <w:lang w:val="kk-KZ"/>
        </w:rPr>
        <w:t>Барлығы 68</w:t>
      </w:r>
      <w:r w:rsidR="005F2CF6" w:rsidRPr="00AD4C01">
        <w:rPr>
          <w:rFonts w:ascii="Times New Roman" w:eastAsia="Calibri" w:hAnsi="Times New Roman"/>
          <w:sz w:val="28"/>
          <w:szCs w:val="28"/>
          <w:lang w:val="kk-KZ"/>
        </w:rPr>
        <w:t xml:space="preserve"> сағат, аптасына  2 сағат </w:t>
      </w:r>
    </w:p>
    <w:tbl>
      <w:tblPr>
        <w:tblW w:w="5262" w:type="pct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9"/>
        <w:gridCol w:w="1700"/>
        <w:gridCol w:w="3261"/>
        <w:gridCol w:w="7091"/>
        <w:gridCol w:w="989"/>
        <w:gridCol w:w="989"/>
        <w:gridCol w:w="1280"/>
      </w:tblGrid>
      <w:tr w:rsidR="005F2CF6" w:rsidRPr="001F2576" w:rsidTr="00CD2EF8"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538" w:rsidRPr="00CD2EF8" w:rsidRDefault="00CD2EF8" w:rsidP="00CD2EF8">
            <w:pPr>
              <w:pStyle w:val="a5"/>
              <w:ind w:left="322"/>
              <w:jc w:val="center"/>
              <w:rPr>
                <w:rFonts w:ascii="Times New Roman" w:eastAsia="MS Minngs" w:hAnsi="Times New Roman"/>
                <w:b/>
                <w:sz w:val="24"/>
                <w:lang w:val="kk-KZ"/>
              </w:rPr>
            </w:pPr>
            <w:r>
              <w:rPr>
                <w:rFonts w:ascii="Times New Roman" w:eastAsia="MS Minngs" w:hAnsi="Times New Roman"/>
                <w:b/>
                <w:sz w:val="24"/>
                <w:lang w:val="kk-KZ"/>
              </w:rPr>
              <w:t>№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538" w:rsidRPr="001F2576" w:rsidRDefault="004230EF" w:rsidP="00805538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eastAsia="MS Minngs" w:hAnsi="Times New Roman"/>
                <w:b/>
                <w:sz w:val="24"/>
                <w:lang w:val="kk-KZ"/>
              </w:rPr>
            </w:pPr>
            <w:r>
              <w:rPr>
                <w:rFonts w:ascii="Times New Roman" w:eastAsia="MS Minngs" w:hAnsi="Times New Roman"/>
                <w:b/>
                <w:sz w:val="24"/>
                <w:lang w:val="kk-KZ"/>
              </w:rPr>
              <w:t>Бөлім/</w:t>
            </w:r>
            <w:r w:rsidR="00805538">
              <w:rPr>
                <w:rFonts w:ascii="Times New Roman" w:eastAsia="MS Minngs" w:hAnsi="Times New Roman"/>
                <w:b/>
                <w:sz w:val="24"/>
                <w:lang w:val="kk-KZ"/>
              </w:rPr>
              <w:t>Ауыспалы тақырыптар</w:t>
            </w:r>
          </w:p>
        </w:tc>
        <w:tc>
          <w:tcPr>
            <w:tcW w:w="10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538" w:rsidRPr="001F2576" w:rsidRDefault="00805538" w:rsidP="001F2576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lang w:val="kk-KZ"/>
              </w:rPr>
            </w:pPr>
            <w:r>
              <w:rPr>
                <w:rFonts w:ascii="Times New Roman" w:hAnsi="Times New Roman"/>
                <w:b/>
                <w:bCs/>
                <w:sz w:val="24"/>
                <w:lang w:val="kk-KZ"/>
              </w:rPr>
              <w:t>Сабақтардың тақырыбы</w:t>
            </w:r>
          </w:p>
        </w:tc>
        <w:tc>
          <w:tcPr>
            <w:tcW w:w="2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538" w:rsidRPr="001F2576" w:rsidRDefault="00805538" w:rsidP="001F2576">
            <w:pPr>
              <w:shd w:val="clear" w:color="auto" w:fill="FFFFFF" w:themeFill="background1"/>
              <w:spacing w:line="240" w:lineRule="auto"/>
              <w:ind w:right="309"/>
              <w:jc w:val="center"/>
              <w:rPr>
                <w:rFonts w:ascii="Times New Roman" w:hAnsi="Times New Roman"/>
                <w:b/>
                <w:sz w:val="24"/>
                <w:lang w:val="kk-KZ"/>
              </w:rPr>
            </w:pPr>
            <w:r w:rsidRPr="001F2576">
              <w:rPr>
                <w:rFonts w:ascii="Times New Roman" w:hAnsi="Times New Roman"/>
                <w:b/>
                <w:sz w:val="24"/>
                <w:lang w:val="kk-KZ"/>
              </w:rPr>
              <w:t>Оқу мақсаттары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538" w:rsidRPr="001F2576" w:rsidRDefault="00805538" w:rsidP="001F2576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1F2576">
              <w:rPr>
                <w:rFonts w:ascii="Times New Roman" w:eastAsia="Calibri" w:hAnsi="Times New Roman"/>
                <w:b/>
                <w:sz w:val="24"/>
                <w:lang w:val="kk-KZ"/>
              </w:rPr>
              <w:t>Сағат саны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538" w:rsidRPr="001F2576" w:rsidRDefault="00805538" w:rsidP="001F2576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eastAsia="Calibri" w:hAnsi="Times New Roman"/>
                <w:b/>
                <w:sz w:val="24"/>
                <w:lang w:val="kk-KZ"/>
              </w:rPr>
            </w:pPr>
            <w:r w:rsidRPr="001F2576">
              <w:rPr>
                <w:rFonts w:ascii="Times New Roman" w:hAnsi="Times New Roman"/>
                <w:b/>
                <w:sz w:val="24"/>
                <w:lang w:val="kk-KZ"/>
              </w:rPr>
              <w:t>күні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538" w:rsidRPr="001F2576" w:rsidRDefault="00A3158D" w:rsidP="001F2576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b/>
                <w:sz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lang w:val="kk-KZ"/>
              </w:rPr>
              <w:t>ескертпе</w:t>
            </w:r>
          </w:p>
        </w:tc>
      </w:tr>
      <w:tr w:rsidR="005F2CF6" w:rsidRPr="001F2576" w:rsidTr="00CD2EF8"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05538" w:rsidRPr="00CD2EF8" w:rsidRDefault="00805538" w:rsidP="00CD2EF8">
            <w:pPr>
              <w:pStyle w:val="a5"/>
              <w:shd w:val="clear" w:color="auto" w:fill="FFFFFF" w:themeFill="background1"/>
              <w:spacing w:line="240" w:lineRule="auto"/>
              <w:rPr>
                <w:rFonts w:ascii="Times New Roman" w:hAnsi="Times New Roman"/>
                <w:b/>
                <w:sz w:val="24"/>
                <w:lang w:val="kk-KZ"/>
              </w:rPr>
            </w:pPr>
          </w:p>
        </w:tc>
        <w:tc>
          <w:tcPr>
            <w:tcW w:w="473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05538" w:rsidRPr="001F2576" w:rsidRDefault="00805538" w:rsidP="001F2576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b/>
                <w:sz w:val="24"/>
                <w:lang w:val="kk-KZ"/>
              </w:rPr>
            </w:pPr>
            <w:r w:rsidRPr="001F2576">
              <w:rPr>
                <w:rFonts w:ascii="Times New Roman" w:hAnsi="Times New Roman"/>
                <w:b/>
                <w:sz w:val="24"/>
                <w:lang w:val="kk-KZ"/>
              </w:rPr>
              <w:t>1 тоқсан</w:t>
            </w:r>
            <w:r w:rsidR="009C12A7">
              <w:rPr>
                <w:rFonts w:ascii="Times New Roman" w:hAnsi="Times New Roman"/>
                <w:b/>
                <w:sz w:val="24"/>
                <w:lang w:val="kk-KZ"/>
              </w:rPr>
              <w:t xml:space="preserve"> (16 сағат)</w:t>
            </w:r>
          </w:p>
        </w:tc>
      </w:tr>
      <w:tr w:rsidR="005F2CF6" w:rsidRPr="001F2576" w:rsidTr="00CD2EF8">
        <w:trPr>
          <w:trHeight w:val="2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05538" w:rsidRPr="00CD2EF8" w:rsidRDefault="00805538" w:rsidP="00CD2EF8">
            <w:pPr>
              <w:pStyle w:val="a5"/>
              <w:numPr>
                <w:ilvl w:val="0"/>
                <w:numId w:val="6"/>
              </w:numPr>
              <w:shd w:val="clear" w:color="auto" w:fill="FFFFFF" w:themeFill="background1"/>
              <w:spacing w:line="240" w:lineRule="auto"/>
              <w:textAlignment w:val="baseline"/>
              <w:rPr>
                <w:rFonts w:ascii="Times New Roman" w:hAnsi="Times New Roman"/>
                <w:color w:val="000000"/>
                <w:spacing w:val="2"/>
                <w:sz w:val="24"/>
                <w:lang w:val="kk-KZ" w:eastAsia="ru-RU"/>
              </w:rPr>
            </w:pPr>
          </w:p>
        </w:tc>
        <w:tc>
          <w:tcPr>
            <w:tcW w:w="52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538" w:rsidRPr="005F2CF6" w:rsidRDefault="00805538" w:rsidP="005F2CF6">
            <w:pPr>
              <w:shd w:val="clear" w:color="auto" w:fill="FFFFFF" w:themeFill="background1"/>
              <w:spacing w:line="240" w:lineRule="auto"/>
              <w:jc w:val="center"/>
              <w:textAlignment w:val="baseline"/>
              <w:rPr>
                <w:rFonts w:ascii="Times New Roman" w:hAnsi="Times New Roman"/>
                <w:b/>
                <w:color w:val="000000"/>
                <w:spacing w:val="2"/>
                <w:sz w:val="24"/>
                <w:lang w:eastAsia="ru-RU"/>
              </w:rPr>
            </w:pPr>
            <w:proofErr w:type="spellStart"/>
            <w:r w:rsidRPr="005F2CF6">
              <w:rPr>
                <w:rFonts w:ascii="Times New Roman" w:hAnsi="Times New Roman"/>
                <w:b/>
                <w:color w:val="000000"/>
                <w:spacing w:val="2"/>
                <w:sz w:val="24"/>
                <w:lang w:eastAsia="ru-RU"/>
              </w:rPr>
              <w:t>Кинематика</w:t>
            </w:r>
            <w:proofErr w:type="spellEnd"/>
          </w:p>
          <w:p w:rsidR="005F2CF6" w:rsidRDefault="005F2CF6" w:rsidP="005F2CF6">
            <w:pPr>
              <w:shd w:val="clear" w:color="auto" w:fill="FFFFFF" w:themeFill="background1"/>
              <w:spacing w:line="240" w:lineRule="auto"/>
              <w:jc w:val="center"/>
              <w:textAlignment w:val="baseline"/>
              <w:rPr>
                <w:rFonts w:ascii="Times New Roman" w:hAnsi="Times New Roman"/>
                <w:b/>
                <w:color w:val="000000"/>
                <w:spacing w:val="2"/>
                <w:sz w:val="24"/>
                <w:lang w:val="kk-KZ" w:eastAsia="ru-RU"/>
              </w:rPr>
            </w:pPr>
            <w:r>
              <w:rPr>
                <w:rFonts w:ascii="Times New Roman" w:hAnsi="Times New Roman"/>
                <w:b/>
                <w:color w:val="000000"/>
                <w:spacing w:val="2"/>
                <w:sz w:val="24"/>
                <w:lang w:val="kk-KZ" w:eastAsia="ru-RU"/>
              </w:rPr>
              <w:t>н</w:t>
            </w:r>
            <w:proofErr w:type="spellStart"/>
            <w:r w:rsidR="00805538" w:rsidRPr="005F2CF6">
              <w:rPr>
                <w:rFonts w:ascii="Times New Roman" w:hAnsi="Times New Roman"/>
                <w:b/>
                <w:color w:val="000000"/>
                <w:spacing w:val="2"/>
                <w:sz w:val="24"/>
                <w:lang w:eastAsia="ru-RU"/>
              </w:rPr>
              <w:t>егіздері</w:t>
            </w:r>
            <w:proofErr w:type="spellEnd"/>
          </w:p>
          <w:p w:rsidR="00805538" w:rsidRPr="005F2CF6" w:rsidRDefault="005F2CF6" w:rsidP="005F2CF6">
            <w:pPr>
              <w:shd w:val="clear" w:color="auto" w:fill="FFFFFF" w:themeFill="background1"/>
              <w:spacing w:line="240" w:lineRule="auto"/>
              <w:jc w:val="center"/>
              <w:textAlignment w:val="baseline"/>
              <w:rPr>
                <w:rFonts w:ascii="Times New Roman" w:hAnsi="Times New Roman"/>
                <w:b/>
                <w:color w:val="000000"/>
                <w:spacing w:val="2"/>
                <w:sz w:val="24"/>
                <w:lang w:val="kk-KZ" w:eastAsia="ru-RU"/>
              </w:rPr>
            </w:pPr>
            <w:r>
              <w:rPr>
                <w:rFonts w:ascii="Times New Roman" w:hAnsi="Times New Roman"/>
                <w:b/>
                <w:color w:val="000000"/>
                <w:spacing w:val="2"/>
                <w:sz w:val="24"/>
                <w:lang w:val="kk-KZ" w:eastAsia="ru-RU"/>
              </w:rPr>
              <w:t>(1</w:t>
            </w:r>
            <w:r w:rsidR="00372C7A">
              <w:rPr>
                <w:rFonts w:ascii="Times New Roman" w:hAnsi="Times New Roman"/>
                <w:b/>
                <w:color w:val="000000"/>
                <w:spacing w:val="2"/>
                <w:sz w:val="24"/>
                <w:lang w:val="kk-KZ" w:eastAsia="ru-RU"/>
              </w:rPr>
              <w:t>1</w:t>
            </w:r>
            <w:r>
              <w:rPr>
                <w:rFonts w:ascii="Times New Roman" w:hAnsi="Times New Roman"/>
                <w:b/>
                <w:color w:val="000000"/>
                <w:spacing w:val="2"/>
                <w:sz w:val="24"/>
                <w:lang w:val="kk-KZ" w:eastAsia="ru-RU"/>
              </w:rPr>
              <w:t xml:space="preserve"> сағ)</w:t>
            </w:r>
          </w:p>
          <w:p w:rsidR="00805538" w:rsidRPr="001F2576" w:rsidRDefault="00805538" w:rsidP="00805538">
            <w:pPr>
              <w:shd w:val="clear" w:color="auto" w:fill="FFFFFF" w:themeFill="background1"/>
              <w:spacing w:line="240" w:lineRule="auto"/>
              <w:jc w:val="both"/>
              <w:textAlignment w:val="baseline"/>
              <w:rPr>
                <w:rFonts w:ascii="Times New Roman" w:hAnsi="Times New Roman"/>
                <w:color w:val="000000"/>
                <w:spacing w:val="2"/>
                <w:sz w:val="24"/>
                <w:lang w:val="kk-KZ" w:eastAsia="ru-RU"/>
              </w:rPr>
            </w:pPr>
          </w:p>
        </w:tc>
        <w:tc>
          <w:tcPr>
            <w:tcW w:w="10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05538" w:rsidRPr="005F2CF6" w:rsidRDefault="00805538" w:rsidP="00805538">
            <w:pPr>
              <w:shd w:val="clear" w:color="auto" w:fill="FFFFFF" w:themeFill="background1"/>
              <w:spacing w:line="240" w:lineRule="auto"/>
              <w:textAlignment w:val="baseline"/>
              <w:rPr>
                <w:rFonts w:ascii="Times New Roman" w:hAnsi="Times New Roman"/>
                <w:color w:val="000000"/>
                <w:spacing w:val="2"/>
                <w:sz w:val="24"/>
                <w:lang w:val="kk-KZ" w:eastAsia="ru-RU"/>
              </w:rPr>
            </w:pPr>
            <w:r w:rsidRPr="005F2CF6">
              <w:rPr>
                <w:rFonts w:ascii="Times New Roman" w:hAnsi="Times New Roman"/>
                <w:color w:val="000000"/>
                <w:spacing w:val="2"/>
                <w:sz w:val="24"/>
                <w:lang w:val="kk-KZ" w:eastAsia="ru-RU"/>
              </w:rPr>
              <w:t>Механикалық қозғалыс</w:t>
            </w:r>
            <w:r w:rsidR="005F2CF6">
              <w:rPr>
                <w:rFonts w:ascii="Times New Roman" w:hAnsi="Times New Roman"/>
                <w:color w:val="000000"/>
                <w:spacing w:val="2"/>
                <w:sz w:val="24"/>
                <w:lang w:val="kk-KZ" w:eastAsia="ru-RU"/>
              </w:rPr>
              <w:t>. Қозғалыстың салыстырмалылығы</w:t>
            </w:r>
          </w:p>
        </w:tc>
        <w:tc>
          <w:tcPr>
            <w:tcW w:w="2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538" w:rsidRPr="005F2CF6" w:rsidRDefault="00805538" w:rsidP="00805538">
            <w:pPr>
              <w:shd w:val="clear" w:color="auto" w:fill="FFFFFF" w:themeFill="background1"/>
              <w:spacing w:line="240" w:lineRule="auto"/>
              <w:textAlignment w:val="baseline"/>
              <w:rPr>
                <w:rFonts w:ascii="Times New Roman" w:hAnsi="Times New Roman"/>
                <w:color w:val="000000"/>
                <w:spacing w:val="2"/>
                <w:sz w:val="24"/>
                <w:lang w:val="kk-KZ" w:eastAsia="ru-RU"/>
              </w:rPr>
            </w:pPr>
            <w:r w:rsidRPr="005F2CF6">
              <w:rPr>
                <w:rFonts w:ascii="Times New Roman" w:hAnsi="Times New Roman"/>
                <w:color w:val="000000"/>
                <w:spacing w:val="2"/>
                <w:sz w:val="24"/>
                <w:lang w:val="kk-KZ" w:eastAsia="ru-RU"/>
              </w:rPr>
              <w:t>9.2.1.1 Материялық нүкте, санақ жүйесі, механикалық қозғалыстың салыстырмалылығы ұғымдарының мағынасын түсіндіру, жылдамдықтарды қосу және орын ауыстыру теоремаларын қолдану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538" w:rsidRPr="001F2576" w:rsidRDefault="00805538" w:rsidP="00805538">
            <w:pPr>
              <w:shd w:val="clear" w:color="auto" w:fill="FFFFFF" w:themeFill="background1"/>
              <w:tabs>
                <w:tab w:val="left" w:pos="550"/>
                <w:tab w:val="left" w:pos="1320"/>
              </w:tabs>
              <w:spacing w:line="240" w:lineRule="auto"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538" w:rsidRPr="001F2576" w:rsidRDefault="00D770C6" w:rsidP="00805538">
            <w:pPr>
              <w:shd w:val="clear" w:color="auto" w:fill="FFFFFF" w:themeFill="background1"/>
              <w:tabs>
                <w:tab w:val="left" w:pos="550"/>
                <w:tab w:val="left" w:pos="1320"/>
              </w:tabs>
              <w:spacing w:line="240" w:lineRule="auto"/>
              <w:jc w:val="center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04.09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538" w:rsidRDefault="00805538" w:rsidP="00805538">
            <w:pPr>
              <w:shd w:val="clear" w:color="auto" w:fill="FFFFFF" w:themeFill="background1"/>
              <w:tabs>
                <w:tab w:val="left" w:pos="550"/>
                <w:tab w:val="left" w:pos="1320"/>
              </w:tabs>
              <w:spacing w:line="240" w:lineRule="auto"/>
              <w:jc w:val="center"/>
              <w:rPr>
                <w:rFonts w:ascii="Times New Roman" w:hAnsi="Times New Roman"/>
                <w:sz w:val="24"/>
                <w:lang w:val="kk-KZ"/>
              </w:rPr>
            </w:pPr>
          </w:p>
        </w:tc>
      </w:tr>
      <w:tr w:rsidR="005F2CF6" w:rsidRPr="001F2576" w:rsidTr="00CD2EF8">
        <w:trPr>
          <w:trHeight w:val="2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05538" w:rsidRPr="001F2576" w:rsidRDefault="00805538" w:rsidP="00CD2EF8">
            <w:pPr>
              <w:pStyle w:val="a5"/>
              <w:widowControl w:val="0"/>
              <w:numPr>
                <w:ilvl w:val="0"/>
                <w:numId w:val="6"/>
              </w:numPr>
              <w:shd w:val="clear" w:color="auto" w:fill="FFFFFF" w:themeFill="background1"/>
              <w:tabs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val="ru-RU" w:eastAsia="ru-RU"/>
              </w:rPr>
            </w:pPr>
          </w:p>
        </w:tc>
        <w:tc>
          <w:tcPr>
            <w:tcW w:w="5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538" w:rsidRPr="001F2576" w:rsidRDefault="00805538" w:rsidP="00805538">
            <w:pPr>
              <w:widowControl/>
              <w:shd w:val="clear" w:color="auto" w:fill="FFFFFF" w:themeFill="background1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0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05538" w:rsidRPr="00A3158D" w:rsidRDefault="00805538" w:rsidP="00A3158D">
            <w:pPr>
              <w:pStyle w:val="a5"/>
              <w:widowControl w:val="0"/>
              <w:shd w:val="clear" w:color="auto" w:fill="FFFFFF" w:themeFill="background1"/>
              <w:tabs>
                <w:tab w:val="left" w:pos="993"/>
              </w:tabs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val="ru-RU" w:eastAsia="ru-RU"/>
              </w:rPr>
            </w:pPr>
            <w:proofErr w:type="spellStart"/>
            <w:r w:rsidRPr="001F2576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val="ru-RU" w:eastAsia="ru-RU"/>
              </w:rPr>
              <w:t>Векторлар</w:t>
            </w:r>
            <w:proofErr w:type="spellEnd"/>
            <w:r w:rsidRPr="001F2576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1F2576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val="ru-RU" w:eastAsia="ru-RU"/>
              </w:rPr>
              <w:t>және</w:t>
            </w:r>
            <w:proofErr w:type="spellEnd"/>
            <w:r w:rsidRPr="001F2576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1F2576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val="ru-RU" w:eastAsia="ru-RU"/>
              </w:rPr>
              <w:t>оларға</w:t>
            </w:r>
            <w:proofErr w:type="spellEnd"/>
            <w:r w:rsidRPr="001F2576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1F2576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val="ru-RU" w:eastAsia="ru-RU"/>
              </w:rPr>
              <w:t>амалдар</w:t>
            </w:r>
            <w:proofErr w:type="spellEnd"/>
            <w:r w:rsidRPr="001F2576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1F2576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val="ru-RU" w:eastAsia="ru-RU"/>
              </w:rPr>
              <w:t>қолдану</w:t>
            </w:r>
            <w:proofErr w:type="spellEnd"/>
            <w:r w:rsidRPr="001F2576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val="ru-RU" w:eastAsia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1F2576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val="ru-RU" w:eastAsia="ru-RU"/>
              </w:rPr>
              <w:t>Вектордың</w:t>
            </w:r>
            <w:proofErr w:type="spellEnd"/>
            <w:r w:rsidRPr="001F2576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1F2576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val="ru-RU" w:eastAsia="ru-RU"/>
              </w:rPr>
              <w:t>координаталар</w:t>
            </w:r>
            <w:proofErr w:type="spellEnd"/>
            <w:r w:rsidRPr="001F2576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1F2576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val="ru-RU" w:eastAsia="ru-RU"/>
              </w:rPr>
              <w:t>осьтеріндегі</w:t>
            </w:r>
            <w:proofErr w:type="spellEnd"/>
            <w:r w:rsidRPr="001F2576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1F2576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val="ru-RU" w:eastAsia="ru-RU"/>
              </w:rPr>
              <w:t>проекциялары</w:t>
            </w:r>
            <w:proofErr w:type="spellEnd"/>
          </w:p>
        </w:tc>
        <w:tc>
          <w:tcPr>
            <w:tcW w:w="2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538" w:rsidRPr="001F2576" w:rsidRDefault="00805538" w:rsidP="00805538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</w:pPr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 xml:space="preserve">9.2.1.2 </w:t>
            </w:r>
            <w:proofErr w:type="spellStart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>векторларды</w:t>
            </w:r>
            <w:proofErr w:type="spellEnd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 xml:space="preserve"> </w:t>
            </w:r>
            <w:proofErr w:type="spellStart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>қосу</w:t>
            </w:r>
            <w:proofErr w:type="spellEnd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 xml:space="preserve">, </w:t>
            </w:r>
            <w:proofErr w:type="spellStart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>азайту</w:t>
            </w:r>
            <w:proofErr w:type="spellEnd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 xml:space="preserve">, </w:t>
            </w:r>
            <w:proofErr w:type="spellStart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>векторды</w:t>
            </w:r>
            <w:proofErr w:type="spellEnd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 xml:space="preserve"> </w:t>
            </w:r>
            <w:proofErr w:type="spellStart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>скалярға</w:t>
            </w:r>
            <w:proofErr w:type="spellEnd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 xml:space="preserve"> </w:t>
            </w:r>
            <w:proofErr w:type="spellStart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>көбейту</w:t>
            </w:r>
            <w:proofErr w:type="spellEnd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>;</w:t>
            </w:r>
          </w:p>
          <w:p w:rsidR="00805538" w:rsidRPr="001F2576" w:rsidRDefault="00805538" w:rsidP="00805538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 xml:space="preserve">9.2.1.3 </w:t>
            </w:r>
            <w:proofErr w:type="spellStart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>вектордың</w:t>
            </w:r>
            <w:proofErr w:type="spellEnd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 xml:space="preserve"> </w:t>
            </w:r>
            <w:proofErr w:type="spellStart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>координаталар</w:t>
            </w:r>
            <w:proofErr w:type="spellEnd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 xml:space="preserve"> </w:t>
            </w:r>
            <w:proofErr w:type="spellStart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>осіне</w:t>
            </w:r>
            <w:proofErr w:type="spellEnd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 xml:space="preserve"> </w:t>
            </w:r>
            <w:proofErr w:type="spellStart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>проекциясын</w:t>
            </w:r>
            <w:proofErr w:type="spellEnd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 xml:space="preserve"> </w:t>
            </w:r>
            <w:proofErr w:type="spellStart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>анықтау</w:t>
            </w:r>
            <w:proofErr w:type="spellEnd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 xml:space="preserve">, </w:t>
            </w:r>
            <w:proofErr w:type="spellStart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>векторды</w:t>
            </w:r>
            <w:proofErr w:type="spellEnd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 xml:space="preserve"> </w:t>
            </w:r>
            <w:proofErr w:type="spellStart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>құраушыларға</w:t>
            </w:r>
            <w:proofErr w:type="spellEnd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 xml:space="preserve"> </w:t>
            </w:r>
            <w:proofErr w:type="spellStart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>жіктеу</w:t>
            </w:r>
            <w:proofErr w:type="spellEnd"/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538" w:rsidRPr="001F2576" w:rsidRDefault="00805538" w:rsidP="00805538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1F2576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538" w:rsidRPr="001F2576" w:rsidRDefault="00D770C6" w:rsidP="00805538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05.09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538" w:rsidRDefault="00805538" w:rsidP="00805538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5F2CF6" w:rsidRPr="001F2576" w:rsidTr="00CD2EF8">
        <w:trPr>
          <w:trHeight w:val="2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05538" w:rsidRPr="00C82B4A" w:rsidRDefault="00805538" w:rsidP="00CD2EF8">
            <w:pPr>
              <w:pStyle w:val="a5"/>
              <w:widowControl w:val="0"/>
              <w:numPr>
                <w:ilvl w:val="0"/>
                <w:numId w:val="6"/>
              </w:numPr>
              <w:shd w:val="clear" w:color="auto" w:fill="FFFFFF" w:themeFill="background1"/>
              <w:tabs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val="kk-KZ" w:eastAsia="ru-RU"/>
              </w:rPr>
            </w:pPr>
          </w:p>
        </w:tc>
        <w:tc>
          <w:tcPr>
            <w:tcW w:w="5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538" w:rsidRPr="001F2576" w:rsidRDefault="00805538" w:rsidP="00805538">
            <w:pPr>
              <w:widowControl/>
              <w:shd w:val="clear" w:color="auto" w:fill="FFFFFF" w:themeFill="background1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0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05538" w:rsidRPr="001F2576" w:rsidRDefault="00805538" w:rsidP="00805538">
            <w:pPr>
              <w:pStyle w:val="a5"/>
              <w:widowControl w:val="0"/>
              <w:shd w:val="clear" w:color="auto" w:fill="FFFFFF" w:themeFill="background1"/>
              <w:tabs>
                <w:tab w:val="left" w:pos="993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 w:rsidRPr="001F2576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>Түзусызықты</w:t>
            </w:r>
            <w:proofErr w:type="spellEnd"/>
            <w:r w:rsidRPr="001F2576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F2576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>теңайнымалы</w:t>
            </w:r>
            <w:proofErr w:type="spellEnd"/>
            <w:r w:rsidRPr="001F2576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F2576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>қозғалыс</w:t>
            </w:r>
            <w:proofErr w:type="spellEnd"/>
            <w:r w:rsidRPr="001F2576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1F2576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>үдеу</w:t>
            </w:r>
            <w:proofErr w:type="spellEnd"/>
          </w:p>
        </w:tc>
        <w:tc>
          <w:tcPr>
            <w:tcW w:w="2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538" w:rsidRPr="001F2576" w:rsidRDefault="00805538" w:rsidP="00805538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 xml:space="preserve">9.2.1.4 </w:t>
            </w:r>
            <w:proofErr w:type="spellStart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>уақыттан</w:t>
            </w:r>
            <w:proofErr w:type="spellEnd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 xml:space="preserve"> </w:t>
            </w:r>
            <w:proofErr w:type="spellStart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>тәуелділік</w:t>
            </w:r>
            <w:proofErr w:type="spellEnd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 xml:space="preserve"> </w:t>
            </w:r>
            <w:proofErr w:type="spellStart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>графиктерінен</w:t>
            </w:r>
            <w:proofErr w:type="spellEnd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 xml:space="preserve"> </w:t>
            </w:r>
            <w:proofErr w:type="spellStart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>орын</w:t>
            </w:r>
            <w:proofErr w:type="spellEnd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 xml:space="preserve"> </w:t>
            </w:r>
            <w:proofErr w:type="spellStart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>ауыстыруды</w:t>
            </w:r>
            <w:proofErr w:type="spellEnd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 xml:space="preserve">, </w:t>
            </w:r>
            <w:proofErr w:type="spellStart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>жылдамдықты</w:t>
            </w:r>
            <w:proofErr w:type="spellEnd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 xml:space="preserve">, </w:t>
            </w:r>
            <w:proofErr w:type="spellStart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>үдеуді</w:t>
            </w:r>
            <w:proofErr w:type="spellEnd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 xml:space="preserve"> </w:t>
            </w:r>
            <w:proofErr w:type="spellStart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>анықтау</w:t>
            </w:r>
            <w:proofErr w:type="spellEnd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>;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538" w:rsidRPr="001F2576" w:rsidRDefault="00805538" w:rsidP="00805538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1F2576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538" w:rsidRPr="001F2576" w:rsidRDefault="00D770C6" w:rsidP="00805538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11.09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538" w:rsidRDefault="00805538" w:rsidP="00805538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5F2CF6" w:rsidRPr="001F2576" w:rsidTr="00CD2EF8">
        <w:trPr>
          <w:trHeight w:val="2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05538" w:rsidRPr="001F2576" w:rsidRDefault="00805538" w:rsidP="00CD2EF8">
            <w:pPr>
              <w:pStyle w:val="a5"/>
              <w:widowControl w:val="0"/>
              <w:numPr>
                <w:ilvl w:val="0"/>
                <w:numId w:val="6"/>
              </w:numPr>
              <w:shd w:val="clear" w:color="auto" w:fill="FFFFFF" w:themeFill="background1"/>
              <w:tabs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val="ru-RU" w:eastAsia="ru-RU"/>
              </w:rPr>
            </w:pPr>
          </w:p>
        </w:tc>
        <w:tc>
          <w:tcPr>
            <w:tcW w:w="5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538" w:rsidRPr="001F2576" w:rsidRDefault="00805538" w:rsidP="00805538">
            <w:pPr>
              <w:widowControl/>
              <w:shd w:val="clear" w:color="auto" w:fill="FFFFFF" w:themeFill="background1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0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96AD2" w:rsidRPr="005F2CF6" w:rsidRDefault="00805538" w:rsidP="00596AD2">
            <w:pPr>
              <w:pStyle w:val="a5"/>
              <w:widowControl w:val="0"/>
              <w:shd w:val="clear" w:color="auto" w:fill="FFFFFF" w:themeFill="background1"/>
              <w:tabs>
                <w:tab w:val="left" w:pos="993"/>
              </w:tabs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val="ru-RU" w:eastAsia="ru-RU"/>
              </w:rPr>
            </w:pPr>
            <w:proofErr w:type="spellStart"/>
            <w:r w:rsidRPr="001F2576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val="ru-RU" w:eastAsia="ru-RU"/>
              </w:rPr>
              <w:t>Түзусызықты</w:t>
            </w:r>
            <w:proofErr w:type="spellEnd"/>
            <w:r w:rsidRPr="001F2576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1F2576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val="ru-RU" w:eastAsia="ru-RU"/>
              </w:rPr>
              <w:t>теңайнымалы</w:t>
            </w:r>
            <w:proofErr w:type="spellEnd"/>
            <w:r w:rsidRPr="001F2576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1F2576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val="ru-RU" w:eastAsia="ru-RU"/>
              </w:rPr>
              <w:t>қозғалыс</w:t>
            </w:r>
            <w:proofErr w:type="spellEnd"/>
            <w:r w:rsidRPr="001F2576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1F2576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val="ru-RU" w:eastAsia="ru-RU"/>
              </w:rPr>
              <w:t>кезіндегі</w:t>
            </w:r>
            <w:proofErr w:type="spellEnd"/>
            <w:r w:rsidRPr="001F2576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1F2576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val="ru-RU" w:eastAsia="ru-RU"/>
              </w:rPr>
              <w:t>жылдамдық</w:t>
            </w:r>
            <w:proofErr w:type="spellEnd"/>
            <w:r w:rsidRPr="001F2576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1F2576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val="ru-RU" w:eastAsia="ru-RU"/>
              </w:rPr>
              <w:t>және</w:t>
            </w:r>
            <w:proofErr w:type="spellEnd"/>
            <w:r w:rsidRPr="001F2576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1F2576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val="ru-RU" w:eastAsia="ru-RU"/>
              </w:rPr>
              <w:t>орын</w:t>
            </w:r>
            <w:proofErr w:type="spellEnd"/>
            <w:r w:rsidRPr="001F2576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1F2576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val="ru-RU" w:eastAsia="ru-RU"/>
              </w:rPr>
              <w:t>ауыстыру</w:t>
            </w:r>
            <w:proofErr w:type="spellEnd"/>
            <w:r w:rsidR="005F2CF6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val="ru-RU" w:eastAsia="ru-RU"/>
              </w:rPr>
              <w:t>.</w:t>
            </w:r>
          </w:p>
        </w:tc>
        <w:tc>
          <w:tcPr>
            <w:tcW w:w="2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538" w:rsidRPr="001F2576" w:rsidRDefault="00805538" w:rsidP="00805538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</w:pPr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 xml:space="preserve">9.2.1.5 </w:t>
            </w:r>
            <w:proofErr w:type="spellStart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>түзу</w:t>
            </w:r>
            <w:proofErr w:type="spellEnd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 xml:space="preserve"> </w:t>
            </w:r>
            <w:proofErr w:type="spellStart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>сызықты</w:t>
            </w:r>
            <w:proofErr w:type="spellEnd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 xml:space="preserve"> </w:t>
            </w:r>
            <w:proofErr w:type="spellStart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>теңайнымалы</w:t>
            </w:r>
            <w:proofErr w:type="spellEnd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 xml:space="preserve"> </w:t>
            </w:r>
            <w:proofErr w:type="spellStart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>қозғалыс</w:t>
            </w:r>
            <w:proofErr w:type="spellEnd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 xml:space="preserve"> </w:t>
            </w:r>
            <w:proofErr w:type="spellStart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>кезіндегі</w:t>
            </w:r>
            <w:proofErr w:type="spellEnd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 xml:space="preserve"> </w:t>
            </w:r>
            <w:proofErr w:type="spellStart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>жылдамдық</w:t>
            </w:r>
            <w:proofErr w:type="spellEnd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 xml:space="preserve"> </w:t>
            </w:r>
            <w:proofErr w:type="spellStart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>және</w:t>
            </w:r>
            <w:proofErr w:type="spellEnd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 xml:space="preserve"> </w:t>
            </w:r>
            <w:proofErr w:type="spellStart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>үдеу</w:t>
            </w:r>
            <w:proofErr w:type="spellEnd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 xml:space="preserve"> </w:t>
            </w:r>
            <w:proofErr w:type="spellStart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>формулаларын</w:t>
            </w:r>
            <w:proofErr w:type="spellEnd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 xml:space="preserve"> </w:t>
            </w:r>
            <w:proofErr w:type="spellStart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>есептер</w:t>
            </w:r>
            <w:proofErr w:type="spellEnd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 xml:space="preserve"> </w:t>
            </w:r>
            <w:proofErr w:type="spellStart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>шығаруда</w:t>
            </w:r>
            <w:proofErr w:type="spellEnd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 xml:space="preserve"> </w:t>
            </w:r>
            <w:proofErr w:type="spellStart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>қолдану</w:t>
            </w:r>
            <w:proofErr w:type="spellEnd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>;</w:t>
            </w:r>
          </w:p>
          <w:p w:rsidR="00805538" w:rsidRPr="001F2576" w:rsidRDefault="00805538" w:rsidP="00805538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 xml:space="preserve">9.2.1.6 </w:t>
            </w:r>
            <w:proofErr w:type="spellStart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>түзу</w:t>
            </w:r>
            <w:proofErr w:type="spellEnd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 xml:space="preserve"> </w:t>
            </w:r>
            <w:proofErr w:type="spellStart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>сызықты</w:t>
            </w:r>
            <w:proofErr w:type="spellEnd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 xml:space="preserve"> </w:t>
            </w:r>
            <w:proofErr w:type="spellStart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>теңайнымалы</w:t>
            </w:r>
            <w:proofErr w:type="spellEnd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 xml:space="preserve"> </w:t>
            </w:r>
            <w:proofErr w:type="spellStart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>қозғалыс</w:t>
            </w:r>
            <w:proofErr w:type="spellEnd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 xml:space="preserve"> </w:t>
            </w:r>
            <w:proofErr w:type="spellStart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>кезіндегі</w:t>
            </w:r>
            <w:proofErr w:type="spellEnd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 xml:space="preserve"> координата мен </w:t>
            </w:r>
            <w:proofErr w:type="spellStart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>орын</w:t>
            </w:r>
            <w:proofErr w:type="spellEnd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 xml:space="preserve"> </w:t>
            </w:r>
            <w:proofErr w:type="spellStart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>ауыстыру</w:t>
            </w:r>
            <w:proofErr w:type="spellEnd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 xml:space="preserve"> </w:t>
            </w:r>
            <w:proofErr w:type="spellStart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>теңдеулерін</w:t>
            </w:r>
            <w:proofErr w:type="spellEnd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 xml:space="preserve"> </w:t>
            </w:r>
            <w:proofErr w:type="spellStart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>есептер</w:t>
            </w:r>
            <w:proofErr w:type="spellEnd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 xml:space="preserve"> </w:t>
            </w:r>
            <w:proofErr w:type="spellStart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>шығаруда</w:t>
            </w:r>
            <w:proofErr w:type="spellEnd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 xml:space="preserve"> </w:t>
            </w:r>
            <w:proofErr w:type="spellStart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>қолдану</w:t>
            </w:r>
            <w:proofErr w:type="spellEnd"/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538" w:rsidRPr="001F2576" w:rsidRDefault="005F2CF6" w:rsidP="00805538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646" w:rsidRPr="001F2576" w:rsidRDefault="00D770C6" w:rsidP="00805538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14.09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538" w:rsidRDefault="00805538" w:rsidP="00805538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5F2CF6" w:rsidRPr="001F2576" w:rsidTr="00CD2EF8">
        <w:trPr>
          <w:trHeight w:val="2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05538" w:rsidRPr="005F2CF6" w:rsidRDefault="00805538" w:rsidP="00CD2EF8">
            <w:pPr>
              <w:pStyle w:val="a5"/>
              <w:widowControl w:val="0"/>
              <w:numPr>
                <w:ilvl w:val="0"/>
                <w:numId w:val="6"/>
              </w:numPr>
              <w:shd w:val="clear" w:color="auto" w:fill="FFFFFF" w:themeFill="background1"/>
              <w:tabs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val="ru-RU" w:eastAsia="ru-RU"/>
              </w:rPr>
            </w:pPr>
          </w:p>
        </w:tc>
        <w:tc>
          <w:tcPr>
            <w:tcW w:w="5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538" w:rsidRPr="001F2576" w:rsidRDefault="00805538" w:rsidP="00805538">
            <w:pPr>
              <w:widowControl/>
              <w:shd w:val="clear" w:color="auto" w:fill="FFFFFF" w:themeFill="background1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0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05538" w:rsidRPr="001F2576" w:rsidRDefault="005F2CF6" w:rsidP="005F2CF6">
            <w:pPr>
              <w:pStyle w:val="a5"/>
              <w:widowControl w:val="0"/>
              <w:shd w:val="clear" w:color="auto" w:fill="FFFFFF" w:themeFill="background1"/>
              <w:tabs>
                <w:tab w:val="left" w:pos="993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 w:rsidRPr="00372C7A">
              <w:rPr>
                <w:rFonts w:ascii="Times New Roman" w:eastAsia="Times New Roman" w:hAnsi="Times New Roman"/>
                <w:b/>
                <w:color w:val="000000"/>
                <w:spacing w:val="2"/>
                <w:sz w:val="24"/>
                <w:szCs w:val="24"/>
                <w:highlight w:val="magenta"/>
                <w:shd w:val="clear" w:color="auto" w:fill="FF0000"/>
                <w:lang w:val="ru-RU" w:eastAsia="ru-RU"/>
              </w:rPr>
              <w:t>З</w:t>
            </w:r>
            <w:r w:rsidR="00805538" w:rsidRPr="00372C7A">
              <w:rPr>
                <w:rFonts w:ascii="Times New Roman" w:eastAsia="Times New Roman" w:hAnsi="Times New Roman"/>
                <w:b/>
                <w:color w:val="000000"/>
                <w:spacing w:val="2"/>
                <w:sz w:val="24"/>
                <w:szCs w:val="24"/>
                <w:highlight w:val="magenta"/>
                <w:shd w:val="clear" w:color="auto" w:fill="FF0000"/>
                <w:lang w:val="ru-RU" w:eastAsia="ru-RU"/>
              </w:rPr>
              <w:t>ертханалық</w:t>
            </w:r>
            <w:proofErr w:type="spellEnd"/>
            <w:r w:rsidR="00805538" w:rsidRPr="00372C7A">
              <w:rPr>
                <w:rFonts w:ascii="Times New Roman" w:eastAsia="Times New Roman" w:hAnsi="Times New Roman"/>
                <w:b/>
                <w:color w:val="000000"/>
                <w:spacing w:val="2"/>
                <w:sz w:val="24"/>
                <w:szCs w:val="24"/>
                <w:highlight w:val="magenta"/>
                <w:shd w:val="clear" w:color="auto" w:fill="FF0000"/>
                <w:lang w:val="ru-RU" w:eastAsia="ru-RU"/>
              </w:rPr>
              <w:t xml:space="preserve"> </w:t>
            </w:r>
            <w:proofErr w:type="spellStart"/>
            <w:r w:rsidR="00805538" w:rsidRPr="00372C7A">
              <w:rPr>
                <w:rFonts w:ascii="Times New Roman" w:eastAsia="Times New Roman" w:hAnsi="Times New Roman"/>
                <w:b/>
                <w:color w:val="000000"/>
                <w:spacing w:val="2"/>
                <w:sz w:val="24"/>
                <w:szCs w:val="24"/>
                <w:highlight w:val="magenta"/>
                <w:shd w:val="clear" w:color="auto" w:fill="FF0000"/>
                <w:lang w:val="ru-RU" w:eastAsia="ru-RU"/>
              </w:rPr>
              <w:t>жұмыс</w:t>
            </w:r>
            <w:proofErr w:type="spellEnd"/>
            <w:r w:rsidRPr="00372C7A">
              <w:rPr>
                <w:rFonts w:ascii="Times New Roman" w:eastAsia="Times New Roman" w:hAnsi="Times New Roman"/>
                <w:b/>
                <w:color w:val="000000"/>
                <w:spacing w:val="2"/>
                <w:sz w:val="24"/>
                <w:szCs w:val="24"/>
                <w:highlight w:val="magenta"/>
                <w:shd w:val="clear" w:color="auto" w:fill="FF0000"/>
                <w:lang w:val="ru-RU" w:eastAsia="ru-RU"/>
              </w:rPr>
              <w:t xml:space="preserve"> №1</w:t>
            </w:r>
            <w:r w:rsidR="00805538" w:rsidRPr="00372C7A">
              <w:rPr>
                <w:rFonts w:ascii="Times New Roman" w:eastAsia="Times New Roman" w:hAnsi="Times New Roman"/>
                <w:b/>
                <w:color w:val="000000"/>
                <w:spacing w:val="2"/>
                <w:sz w:val="24"/>
                <w:szCs w:val="24"/>
                <w:highlight w:val="magenta"/>
                <w:shd w:val="clear" w:color="auto" w:fill="FF0000"/>
                <w:lang w:val="ru-RU" w:eastAsia="ru-RU"/>
              </w:rPr>
              <w:t>.</w:t>
            </w:r>
            <w:r w:rsidR="00805538" w:rsidRPr="001F2576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val="ru-RU" w:eastAsia="ru-RU"/>
              </w:rPr>
              <w:t xml:space="preserve"> "</w:t>
            </w:r>
            <w:proofErr w:type="spellStart"/>
            <w:r w:rsidR="00805538" w:rsidRPr="001F2576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val="ru-RU" w:eastAsia="ru-RU"/>
              </w:rPr>
              <w:t>Теңүдемелі</w:t>
            </w:r>
            <w:proofErr w:type="spellEnd"/>
            <w:r w:rsidR="00805538" w:rsidRPr="001F2576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="00805538" w:rsidRPr="001F2576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val="ru-RU" w:eastAsia="ru-RU"/>
              </w:rPr>
              <w:t>қозғалыс</w:t>
            </w:r>
            <w:proofErr w:type="spellEnd"/>
            <w:r w:rsidR="00805538" w:rsidRPr="001F2576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="00805538" w:rsidRPr="001F2576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val="ru-RU" w:eastAsia="ru-RU"/>
              </w:rPr>
              <w:t>кез</w:t>
            </w:r>
            <w:r w:rsidR="00805538" w:rsidRPr="001F2576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>i</w:t>
            </w:r>
            <w:r w:rsidR="00805538" w:rsidRPr="001F2576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val="ru-RU" w:eastAsia="ru-RU"/>
              </w:rPr>
              <w:t>ндег</w:t>
            </w:r>
            <w:r w:rsidR="00805538" w:rsidRPr="001F2576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>i</w:t>
            </w:r>
            <w:proofErr w:type="spellEnd"/>
            <w:r w:rsidR="00805538" w:rsidRPr="001F2576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="00805538" w:rsidRPr="001F2576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val="ru-RU" w:eastAsia="ru-RU"/>
              </w:rPr>
              <w:t>денен</w:t>
            </w:r>
            <w:r w:rsidR="00805538" w:rsidRPr="001F2576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>i</w:t>
            </w:r>
            <w:proofErr w:type="spellEnd"/>
            <w:r w:rsidR="00805538" w:rsidRPr="001F2576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val="ru-RU" w:eastAsia="ru-RU"/>
              </w:rPr>
              <w:t xml:space="preserve">ң </w:t>
            </w:r>
            <w:proofErr w:type="spellStart"/>
            <w:r w:rsidR="00805538" w:rsidRPr="001F2576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val="ru-RU" w:eastAsia="ru-RU"/>
              </w:rPr>
              <w:t>үдеу</w:t>
            </w:r>
            <w:r w:rsidR="00805538" w:rsidRPr="001F2576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>i</w:t>
            </w:r>
            <w:proofErr w:type="spellEnd"/>
            <w:r w:rsidR="00805538" w:rsidRPr="001F2576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val="ru-RU" w:eastAsia="ru-RU"/>
              </w:rPr>
              <w:t xml:space="preserve">н </w:t>
            </w:r>
            <w:proofErr w:type="spellStart"/>
            <w:r w:rsidR="00805538" w:rsidRPr="001F2576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val="ru-RU" w:eastAsia="ru-RU"/>
              </w:rPr>
              <w:t>анықтау</w:t>
            </w:r>
            <w:proofErr w:type="spellEnd"/>
            <w:r w:rsidR="00805538" w:rsidRPr="001F2576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val="ru-RU" w:eastAsia="ru-RU"/>
              </w:rPr>
              <w:t>"</w:t>
            </w:r>
          </w:p>
        </w:tc>
        <w:tc>
          <w:tcPr>
            <w:tcW w:w="2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538" w:rsidRPr="001F2576" w:rsidRDefault="00805538" w:rsidP="00805538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</w:pPr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 xml:space="preserve">9.2.1.7 </w:t>
            </w:r>
            <w:proofErr w:type="spellStart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>теңүдемелі</w:t>
            </w:r>
            <w:proofErr w:type="spellEnd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 xml:space="preserve"> </w:t>
            </w:r>
            <w:proofErr w:type="spellStart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>қозғалыс</w:t>
            </w:r>
            <w:proofErr w:type="spellEnd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 xml:space="preserve"> </w:t>
            </w:r>
            <w:proofErr w:type="spellStart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>кезіндегі</w:t>
            </w:r>
            <w:proofErr w:type="spellEnd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 xml:space="preserve"> </w:t>
            </w:r>
            <w:proofErr w:type="spellStart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>дененің</w:t>
            </w:r>
            <w:proofErr w:type="spellEnd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 xml:space="preserve"> </w:t>
            </w:r>
            <w:proofErr w:type="spellStart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>үдеуін</w:t>
            </w:r>
            <w:proofErr w:type="spellEnd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 xml:space="preserve"> </w:t>
            </w:r>
            <w:proofErr w:type="spellStart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>эксперименттік</w:t>
            </w:r>
            <w:proofErr w:type="spellEnd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 xml:space="preserve"> </w:t>
            </w:r>
            <w:proofErr w:type="spellStart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>жолмен</w:t>
            </w:r>
            <w:proofErr w:type="spellEnd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 xml:space="preserve"> </w:t>
            </w:r>
            <w:proofErr w:type="spellStart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>анықтау</w:t>
            </w:r>
            <w:proofErr w:type="spellEnd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>;</w:t>
            </w:r>
          </w:p>
          <w:p w:rsidR="00805538" w:rsidRPr="00684F97" w:rsidRDefault="00805538" w:rsidP="00684F97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</w:pPr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 xml:space="preserve">9.1.3.2 </w:t>
            </w:r>
            <w:proofErr w:type="spellStart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>эксперименттің</w:t>
            </w:r>
            <w:proofErr w:type="spellEnd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 xml:space="preserve"> </w:t>
            </w:r>
            <w:proofErr w:type="spellStart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>нәтижесіне</w:t>
            </w:r>
            <w:proofErr w:type="spellEnd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 xml:space="preserve"> </w:t>
            </w:r>
            <w:proofErr w:type="spellStart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>әсер</w:t>
            </w:r>
            <w:proofErr w:type="spellEnd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 xml:space="preserve"> </w:t>
            </w:r>
            <w:proofErr w:type="spellStart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>ететін</w:t>
            </w:r>
            <w:proofErr w:type="spellEnd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 xml:space="preserve"> </w:t>
            </w:r>
            <w:proofErr w:type="spellStart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>факторларды</w:t>
            </w:r>
            <w:proofErr w:type="spellEnd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 xml:space="preserve"> </w:t>
            </w:r>
            <w:proofErr w:type="spellStart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>талдау</w:t>
            </w:r>
            <w:proofErr w:type="spellEnd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 xml:space="preserve"> </w:t>
            </w:r>
            <w:proofErr w:type="spellStart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>және</w:t>
            </w:r>
            <w:proofErr w:type="spellEnd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 xml:space="preserve"> </w:t>
            </w:r>
            <w:proofErr w:type="spellStart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>экспери</w:t>
            </w:r>
            <w:r w:rsidR="00684F97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>ментті</w:t>
            </w:r>
            <w:proofErr w:type="spellEnd"/>
            <w:r w:rsidR="00684F97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 xml:space="preserve"> </w:t>
            </w:r>
            <w:proofErr w:type="spellStart"/>
            <w:r w:rsidR="00684F97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>жүргізу</w:t>
            </w:r>
            <w:proofErr w:type="spellEnd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 xml:space="preserve"> </w:t>
            </w:r>
            <w:proofErr w:type="spellStart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>жолдарын</w:t>
            </w:r>
            <w:proofErr w:type="spellEnd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 xml:space="preserve"> </w:t>
            </w:r>
            <w:proofErr w:type="spellStart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>ұсыну</w:t>
            </w:r>
            <w:proofErr w:type="spellEnd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>;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538" w:rsidRPr="001F2576" w:rsidRDefault="00805538" w:rsidP="00805538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1F2576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538" w:rsidRPr="001F2576" w:rsidRDefault="00D770C6" w:rsidP="00805538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18.09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538" w:rsidRDefault="00805538" w:rsidP="00805538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684F97" w:rsidRPr="001F2576" w:rsidTr="00CD2EF8">
        <w:trPr>
          <w:trHeight w:val="2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84F97" w:rsidRPr="005F2CF6" w:rsidRDefault="00684F97" w:rsidP="00CD2EF8">
            <w:pPr>
              <w:pStyle w:val="a5"/>
              <w:widowControl w:val="0"/>
              <w:numPr>
                <w:ilvl w:val="0"/>
                <w:numId w:val="6"/>
              </w:numPr>
              <w:shd w:val="clear" w:color="auto" w:fill="FFFFFF" w:themeFill="background1"/>
              <w:tabs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val="ru-RU" w:eastAsia="ru-RU"/>
              </w:rPr>
            </w:pPr>
          </w:p>
        </w:tc>
        <w:tc>
          <w:tcPr>
            <w:tcW w:w="5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4F97" w:rsidRPr="001F2576" w:rsidRDefault="00684F97" w:rsidP="00684F97">
            <w:pPr>
              <w:widowControl/>
              <w:shd w:val="clear" w:color="auto" w:fill="FFFFFF" w:themeFill="background1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0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84F97" w:rsidRPr="001F2576" w:rsidRDefault="00684F97" w:rsidP="00684F97">
            <w:pPr>
              <w:pStyle w:val="a5"/>
              <w:widowControl w:val="0"/>
              <w:shd w:val="clear" w:color="auto" w:fill="FFFFFF" w:themeFill="background1"/>
              <w:tabs>
                <w:tab w:val="left" w:pos="993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F2576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val="ru-RU" w:eastAsia="ru-RU"/>
              </w:rPr>
              <w:t>Денен</w:t>
            </w:r>
            <w:proofErr w:type="spellStart"/>
            <w:r w:rsidRPr="001F2576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>i</w:t>
            </w:r>
            <w:proofErr w:type="spellEnd"/>
            <w:r w:rsidRPr="001F2576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val="ru-RU" w:eastAsia="ru-RU"/>
              </w:rPr>
              <w:t xml:space="preserve">ң </w:t>
            </w:r>
            <w:proofErr w:type="spellStart"/>
            <w:r w:rsidRPr="001F2576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val="ru-RU" w:eastAsia="ru-RU"/>
              </w:rPr>
              <w:t>ерк</w:t>
            </w:r>
            <w:r w:rsidRPr="001F2576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>i</w:t>
            </w:r>
            <w:proofErr w:type="spellEnd"/>
            <w:r w:rsidRPr="001F2576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val="ru-RU" w:eastAsia="ru-RU"/>
              </w:rPr>
              <w:t xml:space="preserve">н </w:t>
            </w:r>
            <w:proofErr w:type="spellStart"/>
            <w:r w:rsidRPr="001F2576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val="ru-RU" w:eastAsia="ru-RU"/>
              </w:rPr>
              <w:t>түсу</w:t>
            </w:r>
            <w:r w:rsidRPr="001F2576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>i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val="ru-RU" w:eastAsia="ru-RU"/>
              </w:rPr>
              <w:t xml:space="preserve">, </w:t>
            </w:r>
            <w:proofErr w:type="spellStart"/>
            <w:r w:rsidRPr="001F2576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val="ru-RU" w:eastAsia="ru-RU"/>
              </w:rPr>
              <w:t>ерк</w:t>
            </w:r>
            <w:r w:rsidRPr="001F2576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>i</w:t>
            </w:r>
            <w:proofErr w:type="spellEnd"/>
            <w:r w:rsidRPr="001F2576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val="ru-RU" w:eastAsia="ru-RU"/>
              </w:rPr>
              <w:t xml:space="preserve">н </w:t>
            </w:r>
            <w:proofErr w:type="spellStart"/>
            <w:r w:rsidRPr="001F2576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val="ru-RU" w:eastAsia="ru-RU"/>
              </w:rPr>
              <w:t>түсу</w:t>
            </w:r>
            <w:proofErr w:type="spellEnd"/>
            <w:r w:rsidRPr="001F2576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1F2576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val="ru-RU" w:eastAsia="ru-RU"/>
              </w:rPr>
              <w:t>үдеу</w:t>
            </w:r>
            <w:r w:rsidRPr="001F2576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>i</w:t>
            </w:r>
            <w:proofErr w:type="spellEnd"/>
          </w:p>
        </w:tc>
        <w:tc>
          <w:tcPr>
            <w:tcW w:w="2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F97" w:rsidRPr="001F2576" w:rsidRDefault="00684F97" w:rsidP="00684F97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 xml:space="preserve">9.2.1.9 </w:t>
            </w:r>
            <w:proofErr w:type="spellStart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>еркін</w:t>
            </w:r>
            <w:proofErr w:type="spellEnd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 xml:space="preserve"> </w:t>
            </w:r>
            <w:proofErr w:type="spellStart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>түсуді</w:t>
            </w:r>
            <w:proofErr w:type="spellEnd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 xml:space="preserve"> </w:t>
            </w:r>
            <w:proofErr w:type="spellStart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>сипаттау</w:t>
            </w:r>
            <w:proofErr w:type="spellEnd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 xml:space="preserve"> </w:t>
            </w:r>
            <w:proofErr w:type="spellStart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>үшін</w:t>
            </w:r>
            <w:proofErr w:type="spellEnd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 xml:space="preserve"> </w:t>
            </w:r>
            <w:proofErr w:type="spellStart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>теңайнымалы</w:t>
            </w:r>
            <w:proofErr w:type="spellEnd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 xml:space="preserve"> </w:t>
            </w:r>
            <w:proofErr w:type="spellStart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>қозғалыстың</w:t>
            </w:r>
            <w:proofErr w:type="spellEnd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 xml:space="preserve"> </w:t>
            </w:r>
            <w:proofErr w:type="spellStart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>кинематикалық</w:t>
            </w:r>
            <w:proofErr w:type="spellEnd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 xml:space="preserve"> </w:t>
            </w:r>
            <w:proofErr w:type="spellStart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>теңдеулерін</w:t>
            </w:r>
            <w:proofErr w:type="spellEnd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 xml:space="preserve"> </w:t>
            </w:r>
            <w:proofErr w:type="spellStart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>қолдану</w:t>
            </w:r>
            <w:proofErr w:type="spellEnd"/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4F97" w:rsidRPr="001F2576" w:rsidRDefault="00684F97" w:rsidP="00684F97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4F97" w:rsidRPr="001F2576" w:rsidRDefault="00D770C6" w:rsidP="00684F97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21.09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F97" w:rsidRDefault="00684F97" w:rsidP="00684F97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684F97" w:rsidRPr="005F2CF6" w:rsidTr="00CD2EF8">
        <w:trPr>
          <w:trHeight w:val="2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84F97" w:rsidRPr="001F2576" w:rsidRDefault="00684F97" w:rsidP="00CD2EF8">
            <w:pPr>
              <w:pStyle w:val="a5"/>
              <w:widowControl w:val="0"/>
              <w:numPr>
                <w:ilvl w:val="0"/>
                <w:numId w:val="6"/>
              </w:numPr>
              <w:shd w:val="clear" w:color="auto" w:fill="FFFFFF" w:themeFill="background1"/>
              <w:tabs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val="ru-RU" w:eastAsia="ru-RU"/>
              </w:rPr>
            </w:pPr>
          </w:p>
        </w:tc>
        <w:tc>
          <w:tcPr>
            <w:tcW w:w="5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4F97" w:rsidRPr="001F2576" w:rsidRDefault="00684F97" w:rsidP="00684F97">
            <w:pPr>
              <w:widowControl/>
              <w:shd w:val="clear" w:color="auto" w:fill="FFFFFF" w:themeFill="background1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0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84F97" w:rsidRDefault="00684F97" w:rsidP="00684F97">
            <w:pPr>
              <w:pStyle w:val="a5"/>
              <w:widowControl w:val="0"/>
              <w:shd w:val="clear" w:color="auto" w:fill="FFFFFF" w:themeFill="background1"/>
              <w:tabs>
                <w:tab w:val="left" w:pos="993"/>
              </w:tabs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val="ru-RU" w:eastAsia="ru-RU"/>
              </w:rPr>
            </w:pPr>
            <w:proofErr w:type="spellStart"/>
            <w:r w:rsidRPr="001F2576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val="ru-RU" w:eastAsia="ru-RU"/>
              </w:rPr>
              <w:t>Қисықсызықты</w:t>
            </w:r>
            <w:proofErr w:type="spellEnd"/>
            <w:r w:rsidRPr="001F2576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1F2576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val="ru-RU" w:eastAsia="ru-RU"/>
              </w:rPr>
              <w:t>қозғалыс</w:t>
            </w:r>
            <w:proofErr w:type="spellEnd"/>
            <w:r w:rsidRPr="001F2576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val="ru-RU" w:eastAsia="ru-RU"/>
              </w:rPr>
              <w:t xml:space="preserve">; </w:t>
            </w:r>
            <w:proofErr w:type="spellStart"/>
            <w:r w:rsidRPr="001F2576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val="ru-RU" w:eastAsia="ru-RU"/>
              </w:rPr>
              <w:t>материялық</w:t>
            </w:r>
            <w:proofErr w:type="spellEnd"/>
            <w:r w:rsidRPr="001F2576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1F2576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val="ru-RU" w:eastAsia="ru-RU"/>
              </w:rPr>
              <w:t>нүктен</w:t>
            </w:r>
            <w:r w:rsidRPr="001F2576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>i</w:t>
            </w:r>
            <w:proofErr w:type="spellEnd"/>
            <w:r w:rsidRPr="001F2576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val="ru-RU" w:eastAsia="ru-RU"/>
              </w:rPr>
              <w:t xml:space="preserve">ң </w:t>
            </w:r>
            <w:proofErr w:type="spellStart"/>
            <w:r w:rsidRPr="001F2576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val="ru-RU" w:eastAsia="ru-RU"/>
              </w:rPr>
              <w:t>шеңбер</w:t>
            </w:r>
            <w:proofErr w:type="spellEnd"/>
            <w:r w:rsidRPr="001F2576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1F2576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val="ru-RU" w:eastAsia="ru-RU"/>
              </w:rPr>
              <w:t>бойымен</w:t>
            </w:r>
            <w:proofErr w:type="spellEnd"/>
            <w:r w:rsidRPr="001F2576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val="ru-RU" w:eastAsia="ru-RU"/>
              </w:rPr>
              <w:t xml:space="preserve"> б</w:t>
            </w:r>
            <w:proofErr w:type="spellStart"/>
            <w:r w:rsidRPr="001F2576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>i</w:t>
            </w:r>
            <w:r w:rsidRPr="001F2576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val="ru-RU" w:eastAsia="ru-RU"/>
              </w:rPr>
              <w:t>рқалыпты</w:t>
            </w:r>
            <w:proofErr w:type="spellEnd"/>
            <w:r w:rsidRPr="001F2576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1F2576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val="ru-RU" w:eastAsia="ru-RU"/>
              </w:rPr>
              <w:t>қозғалысы</w:t>
            </w:r>
            <w:proofErr w:type="spellEnd"/>
          </w:p>
          <w:p w:rsidR="00684F97" w:rsidRPr="001F2576" w:rsidRDefault="00684F97" w:rsidP="00684F97">
            <w:pPr>
              <w:pStyle w:val="a5"/>
              <w:widowControl w:val="0"/>
              <w:shd w:val="clear" w:color="auto" w:fill="FFFFFF" w:themeFill="background1"/>
              <w:tabs>
                <w:tab w:val="left" w:pos="993"/>
              </w:tabs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val="ru-RU" w:eastAsia="ru-RU"/>
              </w:rPr>
            </w:pPr>
            <w:proofErr w:type="spellStart"/>
            <w:r w:rsidRPr="005F2CF6">
              <w:rPr>
                <w:rFonts w:ascii="Times New Roman" w:hAnsi="Times New Roman"/>
                <w:b/>
                <w:sz w:val="24"/>
                <w:highlight w:val="yellow"/>
                <w:lang w:val="ru-RU"/>
              </w:rPr>
              <w:t>Практикалық</w:t>
            </w:r>
            <w:proofErr w:type="spellEnd"/>
            <w:r w:rsidRPr="005F2CF6">
              <w:rPr>
                <w:rFonts w:ascii="Times New Roman" w:hAnsi="Times New Roman"/>
                <w:b/>
                <w:sz w:val="24"/>
                <w:highlight w:val="yellow"/>
                <w:lang w:val="ru-RU"/>
              </w:rPr>
              <w:t xml:space="preserve"> </w:t>
            </w:r>
            <w:proofErr w:type="spellStart"/>
            <w:r w:rsidRPr="005F2CF6">
              <w:rPr>
                <w:rFonts w:ascii="Times New Roman" w:hAnsi="Times New Roman"/>
                <w:b/>
                <w:sz w:val="24"/>
                <w:highlight w:val="yellow"/>
                <w:lang w:val="ru-RU"/>
              </w:rPr>
              <w:t>жұмыс</w:t>
            </w:r>
            <w:proofErr w:type="spellEnd"/>
            <w:r w:rsidRPr="005F2CF6">
              <w:rPr>
                <w:rFonts w:ascii="Times New Roman" w:hAnsi="Times New Roman"/>
                <w:b/>
                <w:sz w:val="24"/>
                <w:highlight w:val="yellow"/>
                <w:lang w:val="ru-RU"/>
              </w:rPr>
              <w:t xml:space="preserve"> </w:t>
            </w:r>
            <w:r w:rsidR="00A3158D">
              <w:rPr>
                <w:rFonts w:ascii="Times New Roman" w:hAnsi="Times New Roman"/>
                <w:b/>
                <w:sz w:val="24"/>
                <w:highlight w:val="yellow"/>
                <w:lang w:val="ru-RU"/>
              </w:rPr>
              <w:t>№1</w:t>
            </w:r>
            <w:r w:rsidRPr="005F2CF6">
              <w:rPr>
                <w:rFonts w:ascii="Times New Roman" w:hAnsi="Times New Roman"/>
                <w:b/>
                <w:sz w:val="24"/>
                <w:highlight w:val="yellow"/>
                <w:lang w:val="ru-RU"/>
              </w:rPr>
              <w:t>:</w:t>
            </w:r>
            <w:r w:rsidRPr="00596AD2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  <w:lang w:val="ru-RU"/>
              </w:rPr>
              <w:t>«</w:t>
            </w:r>
            <w:proofErr w:type="spellStart"/>
            <w:r>
              <w:rPr>
                <w:rFonts w:ascii="Times New Roman" w:hAnsi="Times New Roman"/>
                <w:sz w:val="24"/>
                <w:lang w:val="ru-RU"/>
              </w:rPr>
              <w:t>Денелердің</w:t>
            </w:r>
            <w:proofErr w:type="spellEnd"/>
            <w:r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lang w:val="ru-RU"/>
              </w:rPr>
              <w:t>қозғалысын</w:t>
            </w:r>
            <w:proofErr w:type="spellEnd"/>
            <w:r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lang w:val="ru-RU"/>
              </w:rPr>
              <w:lastRenderedPageBreak/>
              <w:t>сиппатау</w:t>
            </w:r>
            <w:proofErr w:type="spellEnd"/>
            <w:r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lang w:val="ru-RU"/>
              </w:rPr>
              <w:t>жолдары</w:t>
            </w:r>
            <w:proofErr w:type="spellEnd"/>
            <w:r>
              <w:rPr>
                <w:rFonts w:ascii="Times New Roman" w:hAnsi="Times New Roman"/>
                <w:sz w:val="24"/>
                <w:lang w:val="ru-RU"/>
              </w:rPr>
              <w:t>»</w:t>
            </w:r>
          </w:p>
        </w:tc>
        <w:tc>
          <w:tcPr>
            <w:tcW w:w="2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F97" w:rsidRPr="001F2576" w:rsidRDefault="00684F97" w:rsidP="00684F97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</w:pPr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lastRenderedPageBreak/>
              <w:t xml:space="preserve">9.2.1.13 </w:t>
            </w:r>
            <w:proofErr w:type="spellStart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>дененің</w:t>
            </w:r>
            <w:proofErr w:type="spellEnd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 xml:space="preserve"> </w:t>
            </w:r>
            <w:proofErr w:type="spellStart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>шеңбер</w:t>
            </w:r>
            <w:proofErr w:type="spellEnd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 xml:space="preserve"> </w:t>
            </w:r>
            <w:proofErr w:type="spellStart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>бойымен</w:t>
            </w:r>
            <w:proofErr w:type="spellEnd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 xml:space="preserve"> </w:t>
            </w:r>
            <w:proofErr w:type="spellStart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>бірқалыпты</w:t>
            </w:r>
            <w:proofErr w:type="spellEnd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 xml:space="preserve"> </w:t>
            </w:r>
            <w:proofErr w:type="spellStart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>қозғалысын</w:t>
            </w:r>
            <w:proofErr w:type="spellEnd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 xml:space="preserve"> </w:t>
            </w:r>
            <w:proofErr w:type="spellStart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>сызықтық</w:t>
            </w:r>
            <w:proofErr w:type="spellEnd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 xml:space="preserve"> </w:t>
            </w:r>
            <w:proofErr w:type="spellStart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>және</w:t>
            </w:r>
            <w:proofErr w:type="spellEnd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 xml:space="preserve"> </w:t>
            </w:r>
            <w:proofErr w:type="spellStart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>бұрыштық</w:t>
            </w:r>
            <w:proofErr w:type="spellEnd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 xml:space="preserve"> </w:t>
            </w:r>
            <w:proofErr w:type="spellStart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>шамалар</w:t>
            </w:r>
            <w:proofErr w:type="spellEnd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 xml:space="preserve"> </w:t>
            </w:r>
            <w:proofErr w:type="spellStart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>арқылы</w:t>
            </w:r>
            <w:proofErr w:type="spellEnd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 xml:space="preserve"> </w:t>
            </w:r>
            <w:proofErr w:type="spellStart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>сипаттау</w:t>
            </w:r>
            <w:proofErr w:type="spellEnd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>;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4F97" w:rsidRDefault="00684F97" w:rsidP="00684F97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4F97" w:rsidRPr="001F2576" w:rsidRDefault="00D770C6" w:rsidP="00684F97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25.09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F97" w:rsidRDefault="00684F97" w:rsidP="00684F97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684F97" w:rsidRPr="001F2576" w:rsidTr="00CD2EF8">
        <w:trPr>
          <w:trHeight w:val="2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84F97" w:rsidRPr="00684F97" w:rsidRDefault="00684F97" w:rsidP="00CD2EF8">
            <w:pPr>
              <w:pStyle w:val="a5"/>
              <w:widowControl w:val="0"/>
              <w:numPr>
                <w:ilvl w:val="0"/>
                <w:numId w:val="6"/>
              </w:numPr>
              <w:shd w:val="clear" w:color="auto" w:fill="FFFFFF" w:themeFill="background1"/>
              <w:tabs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val="ru-RU" w:eastAsia="ru-RU"/>
              </w:rPr>
            </w:pPr>
          </w:p>
        </w:tc>
        <w:tc>
          <w:tcPr>
            <w:tcW w:w="5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4F97" w:rsidRPr="001F2576" w:rsidRDefault="00684F97" w:rsidP="00684F97">
            <w:pPr>
              <w:widowControl/>
              <w:shd w:val="clear" w:color="auto" w:fill="FFFFFF" w:themeFill="background1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0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84F97" w:rsidRPr="001F2576" w:rsidRDefault="00684F97" w:rsidP="00684F97">
            <w:pPr>
              <w:pStyle w:val="a5"/>
              <w:widowControl w:val="0"/>
              <w:shd w:val="clear" w:color="auto" w:fill="FFFFFF" w:themeFill="background1"/>
              <w:tabs>
                <w:tab w:val="left" w:pos="993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 w:rsidRPr="001F2576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val="ru-RU" w:eastAsia="ru-RU"/>
              </w:rPr>
              <w:t>Сызықтық</w:t>
            </w:r>
            <w:proofErr w:type="spellEnd"/>
            <w:r w:rsidRPr="001F2576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1F2576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val="ru-RU" w:eastAsia="ru-RU"/>
              </w:rPr>
              <w:t>және</w:t>
            </w:r>
            <w:proofErr w:type="spellEnd"/>
            <w:r w:rsidRPr="001F2576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1F2576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val="ru-RU" w:eastAsia="ru-RU"/>
              </w:rPr>
              <w:t>бұрыштық</w:t>
            </w:r>
            <w:proofErr w:type="spellEnd"/>
            <w:r w:rsidRPr="001F2576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1F2576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val="ru-RU" w:eastAsia="ru-RU"/>
              </w:rPr>
              <w:t>жылдамдықтар</w:t>
            </w:r>
            <w:proofErr w:type="spellEnd"/>
          </w:p>
        </w:tc>
        <w:tc>
          <w:tcPr>
            <w:tcW w:w="2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F97" w:rsidRPr="001F2576" w:rsidRDefault="00684F97" w:rsidP="00684F97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 xml:space="preserve">9.2.1.14 </w:t>
            </w:r>
            <w:proofErr w:type="spellStart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>сызықтық</w:t>
            </w:r>
            <w:proofErr w:type="spellEnd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 xml:space="preserve"> </w:t>
            </w:r>
            <w:proofErr w:type="spellStart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>және</w:t>
            </w:r>
            <w:proofErr w:type="spellEnd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 xml:space="preserve"> </w:t>
            </w:r>
            <w:proofErr w:type="spellStart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>бұрыштық</w:t>
            </w:r>
            <w:proofErr w:type="spellEnd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 xml:space="preserve"> </w:t>
            </w:r>
            <w:proofErr w:type="spellStart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>жылдамдықты</w:t>
            </w:r>
            <w:proofErr w:type="spellEnd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 xml:space="preserve"> </w:t>
            </w:r>
            <w:proofErr w:type="spellStart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>байланыстыратын</w:t>
            </w:r>
            <w:proofErr w:type="spellEnd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 xml:space="preserve"> </w:t>
            </w:r>
            <w:proofErr w:type="spellStart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>өрнекті</w:t>
            </w:r>
            <w:proofErr w:type="spellEnd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 xml:space="preserve"> </w:t>
            </w:r>
            <w:proofErr w:type="spellStart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>есептер</w:t>
            </w:r>
            <w:proofErr w:type="spellEnd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 xml:space="preserve"> </w:t>
            </w:r>
            <w:proofErr w:type="spellStart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>шығаруда</w:t>
            </w:r>
            <w:proofErr w:type="spellEnd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 xml:space="preserve"> </w:t>
            </w:r>
            <w:proofErr w:type="spellStart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>қолдану</w:t>
            </w:r>
            <w:proofErr w:type="spellEnd"/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4F97" w:rsidRPr="001F2576" w:rsidRDefault="00684F97" w:rsidP="00684F97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4F97" w:rsidRPr="001F2576" w:rsidRDefault="00D770C6" w:rsidP="00684F97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28.09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F97" w:rsidRDefault="00684F97" w:rsidP="00684F97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372C7A" w:rsidRPr="001F2576" w:rsidTr="00CD2EF8">
        <w:trPr>
          <w:trHeight w:val="2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72C7A" w:rsidRPr="00684F97" w:rsidRDefault="00372C7A" w:rsidP="00CD2EF8">
            <w:pPr>
              <w:pStyle w:val="a5"/>
              <w:widowControl w:val="0"/>
              <w:numPr>
                <w:ilvl w:val="0"/>
                <w:numId w:val="6"/>
              </w:numPr>
              <w:shd w:val="clear" w:color="auto" w:fill="FFFFFF" w:themeFill="background1"/>
              <w:tabs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val="ru-RU" w:eastAsia="ru-RU"/>
              </w:rPr>
            </w:pPr>
          </w:p>
        </w:tc>
        <w:tc>
          <w:tcPr>
            <w:tcW w:w="5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2C7A" w:rsidRPr="001F2576" w:rsidRDefault="00372C7A" w:rsidP="00372C7A">
            <w:pPr>
              <w:widowControl/>
              <w:shd w:val="clear" w:color="auto" w:fill="FFFFFF" w:themeFill="background1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0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72C7A" w:rsidRPr="00684F97" w:rsidRDefault="00372C7A" w:rsidP="00372C7A">
            <w:pPr>
              <w:pStyle w:val="a5"/>
              <w:widowControl w:val="0"/>
              <w:shd w:val="clear" w:color="auto" w:fill="FFFFFF" w:themeFill="background1"/>
              <w:tabs>
                <w:tab w:val="left" w:pos="993"/>
              </w:tabs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val="ru-RU" w:eastAsia="ru-RU"/>
              </w:rPr>
            </w:pPr>
            <w:proofErr w:type="spellStart"/>
            <w:r w:rsidRPr="00684F97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val="ru-RU" w:eastAsia="ru-RU"/>
              </w:rPr>
              <w:t>Центрге</w:t>
            </w:r>
            <w:proofErr w:type="spellEnd"/>
            <w:r w:rsidRPr="00684F97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684F97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val="ru-RU" w:eastAsia="ru-RU"/>
              </w:rPr>
              <w:t>тартқыш</w:t>
            </w:r>
            <w:proofErr w:type="spellEnd"/>
            <w:r w:rsidRPr="00684F97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684F97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val="ru-RU" w:eastAsia="ru-RU"/>
              </w:rPr>
              <w:t>үдеу</w:t>
            </w:r>
            <w:proofErr w:type="spellEnd"/>
          </w:p>
          <w:p w:rsidR="00372C7A" w:rsidRPr="00684F97" w:rsidRDefault="00372C7A" w:rsidP="00372C7A">
            <w:pPr>
              <w:pStyle w:val="a5"/>
              <w:widowControl w:val="0"/>
              <w:shd w:val="clear" w:color="auto" w:fill="FFFFFF" w:themeFill="background1"/>
              <w:tabs>
                <w:tab w:val="left" w:pos="993"/>
              </w:tabs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val="kk-KZ" w:eastAsia="ru-RU"/>
              </w:rPr>
            </w:pPr>
            <w:r w:rsidRPr="00684F97">
              <w:rPr>
                <w:rFonts w:ascii="Times New Roman" w:hAnsi="Times New Roman"/>
                <w:b/>
                <w:color w:val="000000"/>
                <w:spacing w:val="2"/>
                <w:sz w:val="24"/>
                <w:highlight w:val="green"/>
                <w:lang w:val="kk-KZ" w:eastAsia="ru-RU"/>
              </w:rPr>
              <w:t>БЖБ №1 «Кинематика негіздері»</w:t>
            </w:r>
          </w:p>
        </w:tc>
        <w:tc>
          <w:tcPr>
            <w:tcW w:w="2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C7A" w:rsidRPr="001F2576" w:rsidRDefault="00372C7A" w:rsidP="00372C7A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kk-KZ" w:eastAsia="ru-RU"/>
              </w:rPr>
              <w:t>9.2.1.15 центрге тартқыш үдеу формуласын есептер шығаруда қолдану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2C7A" w:rsidRPr="001F2576" w:rsidRDefault="00372C7A" w:rsidP="00372C7A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1F2576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2C7A" w:rsidRPr="001F2576" w:rsidRDefault="00D770C6" w:rsidP="00372C7A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02.10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C7A" w:rsidRDefault="00372C7A" w:rsidP="00372C7A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sz w:val="24"/>
                <w:lang w:val="kk-KZ"/>
              </w:rPr>
            </w:pPr>
          </w:p>
        </w:tc>
      </w:tr>
      <w:tr w:rsidR="00372C7A" w:rsidRPr="00684F97" w:rsidTr="00CD2EF8">
        <w:trPr>
          <w:trHeight w:val="2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72C7A" w:rsidRDefault="00372C7A" w:rsidP="00CD2EF8">
            <w:pPr>
              <w:pStyle w:val="a5"/>
              <w:widowControl w:val="0"/>
              <w:numPr>
                <w:ilvl w:val="0"/>
                <w:numId w:val="6"/>
              </w:numPr>
              <w:shd w:val="clear" w:color="auto" w:fill="FFFFFF" w:themeFill="background1"/>
              <w:tabs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val="kk-KZ" w:eastAsia="ru-RU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2C7A" w:rsidRPr="001F2576" w:rsidRDefault="00372C7A" w:rsidP="00372C7A">
            <w:pPr>
              <w:widowControl/>
              <w:shd w:val="clear" w:color="auto" w:fill="FFFFFF" w:themeFill="background1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0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72C7A" w:rsidRPr="00684F97" w:rsidRDefault="00372C7A" w:rsidP="00372C7A">
            <w:pPr>
              <w:pStyle w:val="a5"/>
              <w:widowControl w:val="0"/>
              <w:shd w:val="clear" w:color="auto" w:fill="FFFFFF" w:themeFill="background1"/>
              <w:tabs>
                <w:tab w:val="left" w:pos="993"/>
              </w:tabs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val="ru-RU" w:eastAsia="ru-RU"/>
              </w:rPr>
            </w:pPr>
            <w:proofErr w:type="spellStart"/>
            <w:r w:rsidRPr="00372C7A">
              <w:rPr>
                <w:rFonts w:ascii="Times New Roman" w:eastAsia="Times New Roman" w:hAnsi="Times New Roman"/>
                <w:b/>
                <w:color w:val="000000"/>
                <w:spacing w:val="2"/>
                <w:sz w:val="24"/>
                <w:szCs w:val="24"/>
                <w:highlight w:val="magenta"/>
                <w:shd w:val="clear" w:color="auto" w:fill="FF0000"/>
                <w:lang w:val="ru-RU" w:eastAsia="ru-RU"/>
              </w:rPr>
              <w:t>Зертханалық</w:t>
            </w:r>
            <w:proofErr w:type="spellEnd"/>
            <w:r w:rsidRPr="00372C7A">
              <w:rPr>
                <w:rFonts w:ascii="Times New Roman" w:eastAsia="Times New Roman" w:hAnsi="Times New Roman"/>
                <w:b/>
                <w:color w:val="000000"/>
                <w:spacing w:val="2"/>
                <w:sz w:val="24"/>
                <w:szCs w:val="24"/>
                <w:highlight w:val="magenta"/>
                <w:shd w:val="clear" w:color="auto" w:fill="FF0000"/>
                <w:lang w:val="ru-RU" w:eastAsia="ru-RU"/>
              </w:rPr>
              <w:t xml:space="preserve"> </w:t>
            </w:r>
            <w:proofErr w:type="spellStart"/>
            <w:r w:rsidRPr="00372C7A">
              <w:rPr>
                <w:rFonts w:ascii="Times New Roman" w:eastAsia="Times New Roman" w:hAnsi="Times New Roman"/>
                <w:b/>
                <w:color w:val="000000"/>
                <w:spacing w:val="2"/>
                <w:sz w:val="24"/>
                <w:szCs w:val="24"/>
                <w:highlight w:val="magenta"/>
                <w:shd w:val="clear" w:color="auto" w:fill="FF0000"/>
                <w:lang w:val="ru-RU" w:eastAsia="ru-RU"/>
              </w:rPr>
              <w:t>жұмыс</w:t>
            </w:r>
            <w:proofErr w:type="spellEnd"/>
            <w:r w:rsidRPr="00372C7A">
              <w:rPr>
                <w:rFonts w:ascii="Times New Roman" w:eastAsia="Times New Roman" w:hAnsi="Times New Roman"/>
                <w:b/>
                <w:color w:val="000000"/>
                <w:spacing w:val="2"/>
                <w:sz w:val="24"/>
                <w:szCs w:val="24"/>
                <w:highlight w:val="magenta"/>
                <w:shd w:val="clear" w:color="auto" w:fill="FF0000"/>
                <w:lang w:val="ru-RU" w:eastAsia="ru-RU"/>
              </w:rPr>
              <w:t xml:space="preserve"> №2.</w:t>
            </w:r>
            <w:r w:rsidRPr="001F2576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val="ru-RU" w:eastAsia="ru-RU"/>
              </w:rPr>
              <w:t xml:space="preserve"> "</w:t>
            </w:r>
            <w:r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val="ru-RU" w:eastAsia="ru-RU"/>
              </w:rPr>
              <w:t xml:space="preserve">Горизонталь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val="ru-RU" w:eastAsia="ru-RU"/>
              </w:rPr>
              <w:t>лақтырылған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val="ru-RU" w:eastAsia="ru-RU"/>
              </w:rPr>
              <w:t>дененің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val="ru-RU" w:eastAsia="ru-RU"/>
              </w:rPr>
              <w:t>қозғалысын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val="ru-RU" w:eastAsia="ru-RU"/>
              </w:rPr>
              <w:t>зерделеу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val="ru-RU" w:eastAsia="ru-RU"/>
              </w:rPr>
              <w:t xml:space="preserve"> </w:t>
            </w:r>
            <w:r w:rsidRPr="001F2576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val="ru-RU" w:eastAsia="ru-RU"/>
              </w:rPr>
              <w:t>"</w:t>
            </w:r>
          </w:p>
        </w:tc>
        <w:tc>
          <w:tcPr>
            <w:tcW w:w="2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C7A" w:rsidRPr="00372C7A" w:rsidRDefault="00372C7A" w:rsidP="00372C7A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</w:pPr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 xml:space="preserve">9.2.1.10 </w:t>
            </w:r>
            <w:proofErr w:type="spellStart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>теңайнымалы</w:t>
            </w:r>
            <w:proofErr w:type="spellEnd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 xml:space="preserve"> </w:t>
            </w:r>
            <w:proofErr w:type="spellStart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>және</w:t>
            </w:r>
            <w:proofErr w:type="spellEnd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 xml:space="preserve"> </w:t>
            </w:r>
            <w:proofErr w:type="spellStart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>бірқалыпты</w:t>
            </w:r>
            <w:proofErr w:type="spellEnd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 xml:space="preserve"> </w:t>
            </w:r>
            <w:proofErr w:type="spellStart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>қозғалыстың</w:t>
            </w:r>
            <w:proofErr w:type="spellEnd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 xml:space="preserve"> </w:t>
            </w:r>
            <w:proofErr w:type="spellStart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>кинематикалық</w:t>
            </w:r>
            <w:proofErr w:type="spellEnd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 xml:space="preserve"> </w:t>
            </w:r>
            <w:proofErr w:type="spellStart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>теңдеулерін</w:t>
            </w:r>
            <w:proofErr w:type="spellEnd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 xml:space="preserve"> </w:t>
            </w:r>
            <w:proofErr w:type="spellStart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>қолдана</w:t>
            </w:r>
            <w:proofErr w:type="spellEnd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 xml:space="preserve"> </w:t>
            </w:r>
            <w:proofErr w:type="spellStart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>отырып</w:t>
            </w:r>
            <w:proofErr w:type="spellEnd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 xml:space="preserve">, горизонталь </w:t>
            </w:r>
            <w:proofErr w:type="spellStart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>лақтырылған</w:t>
            </w:r>
            <w:proofErr w:type="spellEnd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 xml:space="preserve"> </w:t>
            </w:r>
            <w:proofErr w:type="spellStart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>дененің</w:t>
            </w:r>
            <w:proofErr w:type="spellEnd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 xml:space="preserve"> </w:t>
            </w:r>
            <w:proofErr w:type="spellStart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>қозғалысын</w:t>
            </w:r>
            <w:proofErr w:type="spellEnd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 xml:space="preserve"> </w:t>
            </w:r>
            <w:proofErr w:type="spellStart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>сипаттау</w:t>
            </w:r>
            <w:proofErr w:type="spellEnd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>;</w:t>
            </w:r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br/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2C7A" w:rsidRPr="001F2576" w:rsidRDefault="00372C7A" w:rsidP="00372C7A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2C7A" w:rsidRPr="001F2576" w:rsidRDefault="00D770C6" w:rsidP="00372C7A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05.10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C7A" w:rsidRDefault="00372C7A" w:rsidP="00372C7A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sz w:val="24"/>
                <w:lang w:val="kk-KZ"/>
              </w:rPr>
            </w:pPr>
          </w:p>
        </w:tc>
      </w:tr>
      <w:tr w:rsidR="00372C7A" w:rsidRPr="001F2576" w:rsidTr="00CD2EF8">
        <w:trPr>
          <w:trHeight w:val="273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72C7A" w:rsidRPr="00CD2EF8" w:rsidRDefault="00372C7A" w:rsidP="00CD2EF8">
            <w:pPr>
              <w:pStyle w:val="a5"/>
              <w:numPr>
                <w:ilvl w:val="0"/>
                <w:numId w:val="6"/>
              </w:numPr>
              <w:shd w:val="clear" w:color="auto" w:fill="FFFFFF" w:themeFill="background1"/>
              <w:spacing w:line="240" w:lineRule="auto"/>
              <w:textAlignment w:val="baseline"/>
              <w:rPr>
                <w:rFonts w:ascii="Times New Roman" w:hAnsi="Times New Roman"/>
                <w:color w:val="000000"/>
                <w:spacing w:val="2"/>
                <w:sz w:val="24"/>
                <w:lang w:val="kk-KZ" w:eastAsia="ru-RU"/>
              </w:rPr>
            </w:pPr>
          </w:p>
        </w:tc>
        <w:tc>
          <w:tcPr>
            <w:tcW w:w="52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C7A" w:rsidRDefault="00372C7A" w:rsidP="00372C7A">
            <w:pPr>
              <w:shd w:val="clear" w:color="auto" w:fill="FFFFFF" w:themeFill="background1"/>
              <w:spacing w:line="240" w:lineRule="auto"/>
              <w:jc w:val="both"/>
              <w:textAlignment w:val="baseline"/>
              <w:rPr>
                <w:rFonts w:ascii="Times New Roman" w:hAnsi="Times New Roman"/>
                <w:color w:val="000000"/>
                <w:spacing w:val="2"/>
                <w:sz w:val="24"/>
                <w:lang w:eastAsia="ru-RU"/>
              </w:rPr>
            </w:pPr>
          </w:p>
          <w:p w:rsidR="00372C7A" w:rsidRDefault="00372C7A" w:rsidP="00372C7A">
            <w:pPr>
              <w:shd w:val="clear" w:color="auto" w:fill="FFFFFF" w:themeFill="background1"/>
              <w:spacing w:line="240" w:lineRule="auto"/>
              <w:jc w:val="center"/>
              <w:textAlignment w:val="baseline"/>
              <w:rPr>
                <w:rFonts w:ascii="Times New Roman" w:hAnsi="Times New Roman"/>
                <w:b/>
                <w:color w:val="000000"/>
                <w:spacing w:val="2"/>
                <w:sz w:val="24"/>
                <w:lang w:eastAsia="ru-RU"/>
              </w:rPr>
            </w:pPr>
            <w:proofErr w:type="spellStart"/>
            <w:r w:rsidRPr="00372C7A">
              <w:rPr>
                <w:rFonts w:ascii="Times New Roman" w:hAnsi="Times New Roman"/>
                <w:b/>
                <w:color w:val="000000"/>
                <w:spacing w:val="2"/>
                <w:sz w:val="24"/>
                <w:lang w:eastAsia="ru-RU"/>
              </w:rPr>
              <w:t>Астрономия</w:t>
            </w:r>
            <w:proofErr w:type="spellEnd"/>
            <w:r w:rsidRPr="00372C7A">
              <w:rPr>
                <w:rFonts w:ascii="Times New Roman" w:hAnsi="Times New Roman"/>
                <w:b/>
                <w:color w:val="000000"/>
                <w:spacing w:val="2"/>
                <w:sz w:val="24"/>
                <w:lang w:eastAsia="ru-RU"/>
              </w:rPr>
              <w:t xml:space="preserve"> </w:t>
            </w:r>
            <w:proofErr w:type="spellStart"/>
            <w:r w:rsidRPr="00372C7A">
              <w:rPr>
                <w:rFonts w:ascii="Times New Roman" w:hAnsi="Times New Roman"/>
                <w:b/>
                <w:color w:val="000000"/>
                <w:spacing w:val="2"/>
                <w:sz w:val="24"/>
                <w:lang w:eastAsia="ru-RU"/>
              </w:rPr>
              <w:t>негіздері</w:t>
            </w:r>
            <w:proofErr w:type="spellEnd"/>
          </w:p>
          <w:p w:rsidR="00372C7A" w:rsidRPr="00372C7A" w:rsidRDefault="00372C7A" w:rsidP="00372C7A">
            <w:pPr>
              <w:shd w:val="clear" w:color="auto" w:fill="FFFFFF" w:themeFill="background1"/>
              <w:spacing w:line="240" w:lineRule="auto"/>
              <w:jc w:val="center"/>
              <w:textAlignment w:val="baseline"/>
              <w:rPr>
                <w:rFonts w:ascii="Times New Roman" w:hAnsi="Times New Roman"/>
                <w:b/>
                <w:color w:val="000000"/>
                <w:spacing w:val="2"/>
                <w:sz w:val="24"/>
                <w:lang w:val="kk-KZ" w:eastAsia="ru-RU"/>
              </w:rPr>
            </w:pPr>
            <w:r>
              <w:rPr>
                <w:rFonts w:ascii="Times New Roman" w:hAnsi="Times New Roman"/>
                <w:b/>
                <w:color w:val="000000"/>
                <w:spacing w:val="2"/>
                <w:sz w:val="24"/>
                <w:lang w:val="kk-KZ" w:eastAsia="ru-RU"/>
              </w:rPr>
              <w:t>(5сағ)</w:t>
            </w:r>
          </w:p>
          <w:p w:rsidR="00372C7A" w:rsidRPr="001F2576" w:rsidRDefault="00372C7A" w:rsidP="00372C7A">
            <w:pPr>
              <w:shd w:val="clear" w:color="auto" w:fill="FFFFFF" w:themeFill="background1"/>
              <w:spacing w:line="240" w:lineRule="auto"/>
              <w:jc w:val="both"/>
              <w:textAlignment w:val="baseline"/>
              <w:rPr>
                <w:rFonts w:ascii="Times New Roman" w:hAnsi="Times New Roman"/>
                <w:color w:val="000000"/>
                <w:spacing w:val="2"/>
                <w:sz w:val="24"/>
                <w:lang w:val="kk-KZ" w:eastAsia="ru-RU"/>
              </w:rPr>
            </w:pPr>
          </w:p>
        </w:tc>
        <w:tc>
          <w:tcPr>
            <w:tcW w:w="10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72C7A" w:rsidRDefault="00372C7A" w:rsidP="00372C7A">
            <w:pPr>
              <w:shd w:val="clear" w:color="auto" w:fill="FFFFFF" w:themeFill="background1"/>
              <w:spacing w:line="240" w:lineRule="auto"/>
              <w:textAlignment w:val="baseline"/>
              <w:rPr>
                <w:rFonts w:ascii="Times New Roman" w:hAnsi="Times New Roman"/>
                <w:color w:val="000000"/>
                <w:spacing w:val="2"/>
                <w:sz w:val="24"/>
                <w:lang w:eastAsia="ru-RU"/>
              </w:rPr>
            </w:pPr>
            <w:proofErr w:type="spellStart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eastAsia="ru-RU"/>
              </w:rPr>
              <w:t>Жұлдызды</w:t>
            </w:r>
            <w:proofErr w:type="spellEnd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eastAsia="ru-RU"/>
              </w:rPr>
              <w:t xml:space="preserve"> </w:t>
            </w:r>
            <w:proofErr w:type="spellStart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eastAsia="ru-RU"/>
              </w:rPr>
              <w:t>аспан</w:t>
            </w:r>
            <w:proofErr w:type="spellEnd"/>
          </w:p>
          <w:p w:rsidR="00372C7A" w:rsidRPr="001F2576" w:rsidRDefault="00372C7A" w:rsidP="00372C7A">
            <w:pPr>
              <w:shd w:val="clear" w:color="auto" w:fill="FFFFFF" w:themeFill="background1"/>
              <w:spacing w:line="240" w:lineRule="auto"/>
              <w:textAlignment w:val="baseline"/>
              <w:rPr>
                <w:rFonts w:ascii="Times New Roman" w:hAnsi="Times New Roman"/>
                <w:color w:val="000000"/>
                <w:spacing w:val="2"/>
                <w:sz w:val="24"/>
                <w:lang w:eastAsia="ru-RU"/>
              </w:rPr>
            </w:pPr>
          </w:p>
        </w:tc>
        <w:tc>
          <w:tcPr>
            <w:tcW w:w="2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C7A" w:rsidRPr="001F2576" w:rsidRDefault="00372C7A" w:rsidP="00372C7A">
            <w:pPr>
              <w:shd w:val="clear" w:color="auto" w:fill="FFFFFF" w:themeFill="background1"/>
              <w:spacing w:line="240" w:lineRule="auto"/>
              <w:textAlignment w:val="baseline"/>
              <w:rPr>
                <w:rFonts w:ascii="Times New Roman" w:hAnsi="Times New Roman"/>
                <w:color w:val="000000"/>
                <w:spacing w:val="2"/>
                <w:sz w:val="24"/>
                <w:lang w:eastAsia="ru-RU"/>
              </w:rPr>
            </w:pPr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eastAsia="ru-RU"/>
              </w:rPr>
              <w:t xml:space="preserve">9.7.2.1 </w:t>
            </w:r>
            <w:proofErr w:type="spellStart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eastAsia="ru-RU"/>
              </w:rPr>
              <w:t>абсолюттік</w:t>
            </w:r>
            <w:proofErr w:type="spellEnd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eastAsia="ru-RU"/>
              </w:rPr>
              <w:t xml:space="preserve"> </w:t>
            </w:r>
            <w:proofErr w:type="spellStart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eastAsia="ru-RU"/>
              </w:rPr>
              <w:t>және</w:t>
            </w:r>
            <w:proofErr w:type="spellEnd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eastAsia="ru-RU"/>
              </w:rPr>
              <w:t xml:space="preserve"> </w:t>
            </w:r>
            <w:proofErr w:type="spellStart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eastAsia="ru-RU"/>
              </w:rPr>
              <w:t>көрінерлік</w:t>
            </w:r>
            <w:proofErr w:type="spellEnd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eastAsia="ru-RU"/>
              </w:rPr>
              <w:t xml:space="preserve"> </w:t>
            </w:r>
            <w:proofErr w:type="spellStart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eastAsia="ru-RU"/>
              </w:rPr>
              <w:t>жұлдыздық</w:t>
            </w:r>
            <w:proofErr w:type="spellEnd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eastAsia="ru-RU"/>
              </w:rPr>
              <w:t xml:space="preserve"> </w:t>
            </w:r>
            <w:proofErr w:type="spellStart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eastAsia="ru-RU"/>
              </w:rPr>
              <w:t>шамаларды</w:t>
            </w:r>
            <w:proofErr w:type="spellEnd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eastAsia="ru-RU"/>
              </w:rPr>
              <w:t xml:space="preserve"> </w:t>
            </w:r>
            <w:proofErr w:type="spellStart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eastAsia="ru-RU"/>
              </w:rPr>
              <w:t>ажырату</w:t>
            </w:r>
            <w:proofErr w:type="spellEnd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eastAsia="ru-RU"/>
              </w:rPr>
              <w:t>;</w:t>
            </w:r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eastAsia="ru-RU"/>
              </w:rPr>
              <w:br/>
              <w:t xml:space="preserve">9.7.2.2 </w:t>
            </w:r>
            <w:proofErr w:type="spellStart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eastAsia="ru-RU"/>
              </w:rPr>
              <w:t>жұлдыздырдың</w:t>
            </w:r>
            <w:proofErr w:type="spellEnd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eastAsia="ru-RU"/>
              </w:rPr>
              <w:t xml:space="preserve"> </w:t>
            </w:r>
            <w:proofErr w:type="spellStart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eastAsia="ru-RU"/>
              </w:rPr>
              <w:t>жарқырауына</w:t>
            </w:r>
            <w:proofErr w:type="spellEnd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eastAsia="ru-RU"/>
              </w:rPr>
              <w:t xml:space="preserve"> </w:t>
            </w:r>
            <w:proofErr w:type="spellStart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eastAsia="ru-RU"/>
              </w:rPr>
              <w:t>әсер</w:t>
            </w:r>
            <w:proofErr w:type="spellEnd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eastAsia="ru-RU"/>
              </w:rPr>
              <w:t xml:space="preserve"> </w:t>
            </w:r>
            <w:proofErr w:type="spellStart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eastAsia="ru-RU"/>
              </w:rPr>
              <w:t>ететін</w:t>
            </w:r>
            <w:proofErr w:type="spellEnd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eastAsia="ru-RU"/>
              </w:rPr>
              <w:t xml:space="preserve"> </w:t>
            </w:r>
            <w:proofErr w:type="spellStart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eastAsia="ru-RU"/>
              </w:rPr>
              <w:t>факторларды</w:t>
            </w:r>
            <w:proofErr w:type="spellEnd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eastAsia="ru-RU"/>
              </w:rPr>
              <w:t xml:space="preserve"> </w:t>
            </w:r>
            <w:proofErr w:type="spellStart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eastAsia="ru-RU"/>
              </w:rPr>
              <w:t>атау</w:t>
            </w:r>
            <w:proofErr w:type="spellEnd"/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2C7A" w:rsidRPr="001F2576" w:rsidRDefault="00372C7A" w:rsidP="00372C7A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sz w:val="24"/>
                <w:lang w:val="kk-KZ"/>
              </w:rPr>
            </w:pPr>
            <w:r w:rsidRPr="001F2576">
              <w:rPr>
                <w:rFonts w:ascii="Times New Roman" w:hAnsi="Times New Roman"/>
                <w:sz w:val="24"/>
                <w:lang w:val="kk-KZ"/>
              </w:rPr>
              <w:t>1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2C7A" w:rsidRPr="001F2576" w:rsidRDefault="00D770C6" w:rsidP="00372C7A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09.10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C7A" w:rsidRDefault="00372C7A" w:rsidP="00372C7A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372C7A" w:rsidRPr="001F2576" w:rsidTr="00CD2EF8">
        <w:trPr>
          <w:trHeight w:val="416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72C7A" w:rsidRPr="001F2576" w:rsidRDefault="00372C7A" w:rsidP="00CD2EF8">
            <w:pPr>
              <w:pStyle w:val="a5"/>
              <w:widowControl w:val="0"/>
              <w:numPr>
                <w:ilvl w:val="0"/>
                <w:numId w:val="6"/>
              </w:numPr>
              <w:shd w:val="clear" w:color="auto" w:fill="FFFFFF" w:themeFill="background1"/>
              <w:tabs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val="ru-RU" w:eastAsia="ru-RU"/>
              </w:rPr>
            </w:pPr>
          </w:p>
        </w:tc>
        <w:tc>
          <w:tcPr>
            <w:tcW w:w="5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2C7A" w:rsidRPr="001F2576" w:rsidRDefault="00372C7A" w:rsidP="00372C7A">
            <w:pPr>
              <w:widowControl/>
              <w:shd w:val="clear" w:color="auto" w:fill="FFFFFF" w:themeFill="background1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0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72C7A" w:rsidRDefault="00372C7A" w:rsidP="00372C7A">
            <w:pPr>
              <w:pStyle w:val="a5"/>
              <w:widowControl w:val="0"/>
              <w:shd w:val="clear" w:color="auto" w:fill="FFFFFF" w:themeFill="background1"/>
              <w:tabs>
                <w:tab w:val="left" w:pos="993"/>
              </w:tabs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val="ru-RU" w:eastAsia="ru-RU"/>
              </w:rPr>
            </w:pPr>
            <w:proofErr w:type="spellStart"/>
            <w:r w:rsidRPr="001F2576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val="ru-RU" w:eastAsia="ru-RU"/>
              </w:rPr>
              <w:t>Аспан</w:t>
            </w:r>
            <w:proofErr w:type="spellEnd"/>
            <w:r w:rsidRPr="001F2576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1F2576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val="ru-RU" w:eastAsia="ru-RU"/>
              </w:rPr>
              <w:t>сферасы</w:t>
            </w:r>
            <w:proofErr w:type="spellEnd"/>
            <w:r w:rsidRPr="001F2576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val="ru-RU" w:eastAsia="ru-RU"/>
              </w:rPr>
              <w:t xml:space="preserve">, </w:t>
            </w:r>
            <w:proofErr w:type="spellStart"/>
            <w:r w:rsidRPr="001F2576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val="ru-RU" w:eastAsia="ru-RU"/>
              </w:rPr>
              <w:t>аспан</w:t>
            </w:r>
            <w:proofErr w:type="spellEnd"/>
            <w:r w:rsidRPr="001F2576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1F2576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val="ru-RU" w:eastAsia="ru-RU"/>
              </w:rPr>
              <w:t>координаталарының</w:t>
            </w:r>
            <w:proofErr w:type="spellEnd"/>
            <w:r w:rsidRPr="001F2576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1F2576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val="ru-RU" w:eastAsia="ru-RU"/>
              </w:rPr>
              <w:t>жүйесі</w:t>
            </w:r>
            <w:proofErr w:type="spellEnd"/>
          </w:p>
          <w:p w:rsidR="00372C7A" w:rsidRPr="001F2576" w:rsidRDefault="00372C7A" w:rsidP="00372C7A">
            <w:pPr>
              <w:pStyle w:val="a5"/>
              <w:widowControl w:val="0"/>
              <w:shd w:val="clear" w:color="auto" w:fill="FFFFFF" w:themeFill="background1"/>
              <w:tabs>
                <w:tab w:val="left" w:pos="993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C7A" w:rsidRPr="001F2576" w:rsidRDefault="00372C7A" w:rsidP="00372C7A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 xml:space="preserve">9.7.2.3 </w:t>
            </w:r>
            <w:proofErr w:type="spellStart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>аспан</w:t>
            </w:r>
            <w:proofErr w:type="spellEnd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 xml:space="preserve"> </w:t>
            </w:r>
            <w:proofErr w:type="spellStart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>сферасының</w:t>
            </w:r>
            <w:proofErr w:type="spellEnd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 xml:space="preserve"> </w:t>
            </w:r>
            <w:proofErr w:type="spellStart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>негізгі</w:t>
            </w:r>
            <w:proofErr w:type="spellEnd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 xml:space="preserve"> </w:t>
            </w:r>
            <w:proofErr w:type="spellStart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>элементтерін</w:t>
            </w:r>
            <w:proofErr w:type="spellEnd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 xml:space="preserve"> </w:t>
            </w:r>
            <w:proofErr w:type="spellStart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>атау</w:t>
            </w:r>
            <w:proofErr w:type="spellEnd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>;</w:t>
            </w:r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br/>
              <w:t xml:space="preserve">9.7.2.4 </w:t>
            </w:r>
            <w:proofErr w:type="spellStart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>жұлдызды</w:t>
            </w:r>
            <w:proofErr w:type="spellEnd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 xml:space="preserve"> </w:t>
            </w:r>
            <w:proofErr w:type="spellStart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>аспанның</w:t>
            </w:r>
            <w:proofErr w:type="spellEnd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 xml:space="preserve"> </w:t>
            </w:r>
            <w:proofErr w:type="spellStart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>жылжымалы</w:t>
            </w:r>
            <w:proofErr w:type="spellEnd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 xml:space="preserve"> </w:t>
            </w:r>
            <w:proofErr w:type="spellStart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>картасынан</w:t>
            </w:r>
            <w:proofErr w:type="spellEnd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 xml:space="preserve"> </w:t>
            </w:r>
            <w:proofErr w:type="spellStart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>жұлдыздардың</w:t>
            </w:r>
            <w:proofErr w:type="spellEnd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 xml:space="preserve"> </w:t>
            </w:r>
            <w:proofErr w:type="spellStart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>аспан</w:t>
            </w:r>
            <w:proofErr w:type="spellEnd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 xml:space="preserve"> </w:t>
            </w:r>
            <w:proofErr w:type="spellStart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>координатасын</w:t>
            </w:r>
            <w:proofErr w:type="spellEnd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 xml:space="preserve"> </w:t>
            </w:r>
            <w:proofErr w:type="spellStart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>анықтау</w:t>
            </w:r>
            <w:proofErr w:type="spellEnd"/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2C7A" w:rsidRPr="001F2576" w:rsidRDefault="00372C7A" w:rsidP="00372C7A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1F2576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2C7A" w:rsidRPr="001F2576" w:rsidRDefault="00D770C6" w:rsidP="00372C7A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12.10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C7A" w:rsidRDefault="00372C7A" w:rsidP="00372C7A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372C7A" w:rsidRPr="001F2576" w:rsidTr="00CD2EF8">
        <w:trPr>
          <w:trHeight w:val="1059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72C7A" w:rsidRPr="001F2576" w:rsidRDefault="00372C7A" w:rsidP="00CD2EF8">
            <w:pPr>
              <w:pStyle w:val="a5"/>
              <w:widowControl w:val="0"/>
              <w:numPr>
                <w:ilvl w:val="0"/>
                <w:numId w:val="6"/>
              </w:numPr>
              <w:shd w:val="clear" w:color="auto" w:fill="FFFFFF" w:themeFill="background1"/>
              <w:tabs>
                <w:tab w:val="left" w:pos="990"/>
              </w:tabs>
              <w:spacing w:after="0" w:line="240" w:lineRule="auto"/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val="ru-RU" w:eastAsia="ru-RU"/>
              </w:rPr>
            </w:pPr>
          </w:p>
        </w:tc>
        <w:tc>
          <w:tcPr>
            <w:tcW w:w="5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2C7A" w:rsidRPr="001F2576" w:rsidRDefault="00372C7A" w:rsidP="00372C7A">
            <w:pPr>
              <w:widowControl/>
              <w:shd w:val="clear" w:color="auto" w:fill="FFFFFF" w:themeFill="background1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0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72C7A" w:rsidRPr="00372C7A" w:rsidRDefault="00372C7A" w:rsidP="00372C7A">
            <w:pPr>
              <w:pStyle w:val="a5"/>
              <w:widowControl w:val="0"/>
              <w:shd w:val="clear" w:color="auto" w:fill="FFFFFF" w:themeFill="background1"/>
              <w:tabs>
                <w:tab w:val="left" w:pos="990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 w:rsidRPr="001F2576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val="ru-RU" w:eastAsia="ru-RU"/>
              </w:rPr>
              <w:t>Әртүрлі</w:t>
            </w:r>
            <w:proofErr w:type="spellEnd"/>
            <w:r w:rsidRPr="001F2576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1F2576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val="ru-RU" w:eastAsia="ru-RU"/>
              </w:rPr>
              <w:t>географиялық</w:t>
            </w:r>
            <w:proofErr w:type="spellEnd"/>
            <w:r w:rsidRPr="001F2576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1F2576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val="ru-RU" w:eastAsia="ru-RU"/>
              </w:rPr>
              <w:t>ендіктегі</w:t>
            </w:r>
            <w:proofErr w:type="spellEnd"/>
            <w:r w:rsidRPr="001F2576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1F2576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val="ru-RU" w:eastAsia="ru-RU"/>
              </w:rPr>
              <w:t>аспан</w:t>
            </w:r>
            <w:proofErr w:type="spellEnd"/>
            <w:r w:rsidRPr="001F2576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1F2576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val="ru-RU" w:eastAsia="ru-RU"/>
              </w:rPr>
              <w:t>шырақтарының</w:t>
            </w:r>
            <w:proofErr w:type="spellEnd"/>
            <w:r w:rsidRPr="001F2576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1F2576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val="ru-RU" w:eastAsia="ru-RU"/>
              </w:rPr>
              <w:t>көрінерлік</w:t>
            </w:r>
            <w:proofErr w:type="spellEnd"/>
            <w:r w:rsidRPr="001F2576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1F2576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val="ru-RU" w:eastAsia="ru-RU"/>
              </w:rPr>
              <w:t>қозғалысы</w:t>
            </w:r>
            <w:proofErr w:type="spellEnd"/>
            <w:r w:rsidRPr="001F2576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val="ru-RU" w:eastAsia="ru-RU"/>
              </w:rPr>
              <w:t xml:space="preserve">, </w:t>
            </w:r>
            <w:proofErr w:type="spellStart"/>
            <w:r w:rsidRPr="001F2576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val="ru-RU" w:eastAsia="ru-RU"/>
              </w:rPr>
              <w:t>жергілікті</w:t>
            </w:r>
            <w:proofErr w:type="spellEnd"/>
            <w:r w:rsidRPr="001F2576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val="ru-RU" w:eastAsia="ru-RU"/>
              </w:rPr>
              <w:t xml:space="preserve">, </w:t>
            </w:r>
            <w:proofErr w:type="spellStart"/>
            <w:r w:rsidRPr="001F2576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val="ru-RU" w:eastAsia="ru-RU"/>
              </w:rPr>
              <w:t>белдеулік</w:t>
            </w:r>
            <w:proofErr w:type="spellEnd"/>
            <w:r w:rsidRPr="001F2576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1F2576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val="ru-RU" w:eastAsia="ru-RU"/>
              </w:rPr>
              <w:t>және</w:t>
            </w:r>
            <w:proofErr w:type="spellEnd"/>
            <w:r w:rsidRPr="001F2576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1F2576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val="ru-RU" w:eastAsia="ru-RU"/>
              </w:rPr>
              <w:t>бүкіләлемдік</w:t>
            </w:r>
            <w:proofErr w:type="spellEnd"/>
            <w:r w:rsidRPr="001F2576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1F2576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val="ru-RU" w:eastAsia="ru-RU"/>
              </w:rPr>
              <w:t>уақыт</w:t>
            </w:r>
            <w:proofErr w:type="spellEnd"/>
          </w:p>
        </w:tc>
        <w:tc>
          <w:tcPr>
            <w:tcW w:w="2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C7A" w:rsidRPr="001F2576" w:rsidRDefault="00372C7A" w:rsidP="00372C7A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 xml:space="preserve">9.7.2.5 </w:t>
            </w:r>
            <w:proofErr w:type="spellStart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>әртүрлі</w:t>
            </w:r>
            <w:proofErr w:type="spellEnd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 xml:space="preserve"> </w:t>
            </w:r>
            <w:proofErr w:type="spellStart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>ендіктегі</w:t>
            </w:r>
            <w:proofErr w:type="spellEnd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 xml:space="preserve"> </w:t>
            </w:r>
            <w:proofErr w:type="spellStart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>жұлдыздардың</w:t>
            </w:r>
            <w:proofErr w:type="spellEnd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 xml:space="preserve"> </w:t>
            </w:r>
            <w:proofErr w:type="spellStart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>шарықтау</w:t>
            </w:r>
            <w:proofErr w:type="spellEnd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 xml:space="preserve"> </w:t>
            </w:r>
            <w:proofErr w:type="spellStart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>айырмашылығын</w:t>
            </w:r>
            <w:proofErr w:type="spellEnd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 xml:space="preserve"> </w:t>
            </w:r>
            <w:proofErr w:type="spellStart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>түсіндіру</w:t>
            </w:r>
            <w:proofErr w:type="spellEnd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>;</w:t>
            </w:r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br/>
              <w:t xml:space="preserve">9.7.2.6 </w:t>
            </w:r>
            <w:proofErr w:type="spellStart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>жергілікті</w:t>
            </w:r>
            <w:proofErr w:type="spellEnd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 xml:space="preserve">, </w:t>
            </w:r>
            <w:proofErr w:type="spellStart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>белдеулік</w:t>
            </w:r>
            <w:proofErr w:type="spellEnd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 xml:space="preserve"> </w:t>
            </w:r>
            <w:proofErr w:type="spellStart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>және</w:t>
            </w:r>
            <w:proofErr w:type="spellEnd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 xml:space="preserve"> </w:t>
            </w:r>
            <w:proofErr w:type="spellStart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>бүкіләлемдік</w:t>
            </w:r>
            <w:proofErr w:type="spellEnd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 xml:space="preserve"> </w:t>
            </w:r>
            <w:proofErr w:type="spellStart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>уақытты</w:t>
            </w:r>
            <w:proofErr w:type="spellEnd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 xml:space="preserve"> </w:t>
            </w:r>
            <w:proofErr w:type="spellStart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>сәйкестендіру</w:t>
            </w:r>
            <w:proofErr w:type="spellEnd"/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2C7A" w:rsidRPr="001F2576" w:rsidRDefault="00372C7A" w:rsidP="00372C7A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1F2576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2C7A" w:rsidRPr="001F2576" w:rsidRDefault="00D770C6" w:rsidP="00372C7A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16.10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C7A" w:rsidRDefault="00372C7A" w:rsidP="00372C7A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372C7A" w:rsidRPr="001F2576" w:rsidTr="00CD2EF8">
        <w:trPr>
          <w:trHeight w:val="2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72C7A" w:rsidRPr="001F2576" w:rsidRDefault="00372C7A" w:rsidP="00CD2EF8">
            <w:pPr>
              <w:pStyle w:val="a5"/>
              <w:widowControl w:val="0"/>
              <w:numPr>
                <w:ilvl w:val="0"/>
                <w:numId w:val="6"/>
              </w:numPr>
              <w:shd w:val="clear" w:color="auto" w:fill="FFFFFF" w:themeFill="background1"/>
              <w:tabs>
                <w:tab w:val="left" w:pos="990"/>
              </w:tabs>
              <w:spacing w:after="0" w:line="240" w:lineRule="auto"/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val="ru-RU" w:eastAsia="ru-RU"/>
              </w:rPr>
            </w:pPr>
          </w:p>
        </w:tc>
        <w:tc>
          <w:tcPr>
            <w:tcW w:w="5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2C7A" w:rsidRPr="001F2576" w:rsidRDefault="00372C7A" w:rsidP="00372C7A">
            <w:pPr>
              <w:widowControl/>
              <w:shd w:val="clear" w:color="auto" w:fill="FFFFFF" w:themeFill="background1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0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72C7A" w:rsidRDefault="00372C7A" w:rsidP="00372C7A">
            <w:pPr>
              <w:pStyle w:val="a5"/>
              <w:widowControl w:val="0"/>
              <w:shd w:val="clear" w:color="auto" w:fill="FFFFFF" w:themeFill="background1"/>
              <w:tabs>
                <w:tab w:val="left" w:pos="990"/>
              </w:tabs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val="ru-RU" w:eastAsia="ru-RU"/>
              </w:rPr>
            </w:pPr>
            <w:proofErr w:type="spellStart"/>
            <w:r w:rsidRPr="001F2576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val="ru-RU" w:eastAsia="ru-RU"/>
              </w:rPr>
              <w:t>Күн</w:t>
            </w:r>
            <w:proofErr w:type="spellEnd"/>
            <w:r w:rsidRPr="001F2576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1F2576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val="ru-RU" w:eastAsia="ru-RU"/>
              </w:rPr>
              <w:t>жүйесіндегі</w:t>
            </w:r>
            <w:proofErr w:type="spellEnd"/>
            <w:r w:rsidRPr="001F2576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1F2576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val="ru-RU" w:eastAsia="ru-RU"/>
              </w:rPr>
              <w:t>ғаламшарлардың</w:t>
            </w:r>
            <w:proofErr w:type="spellEnd"/>
            <w:r w:rsidRPr="001F2576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1F2576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val="ru-RU" w:eastAsia="ru-RU"/>
              </w:rPr>
              <w:t>қозғалыс</w:t>
            </w:r>
            <w:proofErr w:type="spellEnd"/>
            <w:r w:rsidRPr="001F2576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1F2576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val="ru-RU" w:eastAsia="ru-RU"/>
              </w:rPr>
              <w:t>заңдары</w:t>
            </w:r>
            <w:proofErr w:type="spellEnd"/>
            <w:r w:rsidRPr="001F2576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val="ru-RU" w:eastAsia="ru-RU"/>
              </w:rPr>
              <w:t xml:space="preserve"> </w:t>
            </w:r>
          </w:p>
          <w:p w:rsidR="00372C7A" w:rsidRPr="001F2576" w:rsidRDefault="00372C7A" w:rsidP="00372C7A">
            <w:pPr>
              <w:pStyle w:val="a5"/>
              <w:widowControl w:val="0"/>
              <w:shd w:val="clear" w:color="auto" w:fill="FFFFFF" w:themeFill="background1"/>
              <w:tabs>
                <w:tab w:val="left" w:pos="990"/>
              </w:tabs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pacing w:val="2"/>
                <w:sz w:val="24"/>
                <w:highlight w:val="green"/>
                <w:lang w:val="kk-KZ" w:eastAsia="ru-RU"/>
              </w:rPr>
              <w:t>БЖБ №2</w:t>
            </w:r>
            <w:r w:rsidRPr="00684F97">
              <w:rPr>
                <w:rFonts w:ascii="Times New Roman" w:hAnsi="Times New Roman"/>
                <w:b/>
                <w:color w:val="000000"/>
                <w:spacing w:val="2"/>
                <w:sz w:val="24"/>
                <w:highlight w:val="green"/>
                <w:lang w:val="kk-KZ" w:eastAsia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pacing w:val="2"/>
                <w:sz w:val="24"/>
                <w:highlight w:val="green"/>
                <w:lang w:val="kk-KZ" w:eastAsia="ru-RU"/>
              </w:rPr>
              <w:t>«Астрономия</w:t>
            </w:r>
            <w:r w:rsidRPr="00684F97">
              <w:rPr>
                <w:rFonts w:ascii="Times New Roman" w:hAnsi="Times New Roman"/>
                <w:b/>
                <w:color w:val="000000"/>
                <w:spacing w:val="2"/>
                <w:sz w:val="24"/>
                <w:highlight w:val="green"/>
                <w:lang w:val="kk-KZ" w:eastAsia="ru-RU"/>
              </w:rPr>
              <w:t xml:space="preserve"> негіздері»</w:t>
            </w:r>
          </w:p>
        </w:tc>
        <w:tc>
          <w:tcPr>
            <w:tcW w:w="2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C7A" w:rsidRPr="001F2576" w:rsidRDefault="00372C7A" w:rsidP="00372C7A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 xml:space="preserve">9.7.2.7 Кеплер </w:t>
            </w:r>
            <w:proofErr w:type="spellStart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>заңдарының</w:t>
            </w:r>
            <w:proofErr w:type="spellEnd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 xml:space="preserve"> </w:t>
            </w:r>
            <w:proofErr w:type="spellStart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>негізінде</w:t>
            </w:r>
            <w:proofErr w:type="spellEnd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 xml:space="preserve"> </w:t>
            </w:r>
            <w:proofErr w:type="spellStart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>аспан</w:t>
            </w:r>
            <w:proofErr w:type="spellEnd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 xml:space="preserve"> </w:t>
            </w:r>
            <w:proofErr w:type="spellStart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>денелерінің</w:t>
            </w:r>
            <w:proofErr w:type="spellEnd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 xml:space="preserve"> </w:t>
            </w:r>
            <w:proofErr w:type="spellStart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>қозғалысын</w:t>
            </w:r>
            <w:proofErr w:type="spellEnd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 xml:space="preserve"> </w:t>
            </w:r>
            <w:proofErr w:type="spellStart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>түсіндіру</w:t>
            </w:r>
            <w:proofErr w:type="spellEnd"/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2C7A" w:rsidRPr="001F2576" w:rsidRDefault="00372C7A" w:rsidP="00372C7A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2C7A" w:rsidRPr="001F2576" w:rsidRDefault="00D770C6" w:rsidP="00372C7A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19.10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C7A" w:rsidRDefault="00372C7A" w:rsidP="00372C7A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372C7A" w:rsidRPr="001F2576" w:rsidTr="00CD2EF8">
        <w:trPr>
          <w:trHeight w:val="2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72C7A" w:rsidRPr="001F2576" w:rsidRDefault="00372C7A" w:rsidP="00CD2EF8">
            <w:pPr>
              <w:pStyle w:val="a5"/>
              <w:widowControl w:val="0"/>
              <w:numPr>
                <w:ilvl w:val="0"/>
                <w:numId w:val="6"/>
              </w:numPr>
              <w:shd w:val="clear" w:color="auto" w:fill="FFFFFF" w:themeFill="background1"/>
              <w:tabs>
                <w:tab w:val="left" w:pos="990"/>
              </w:tabs>
              <w:spacing w:after="0" w:line="240" w:lineRule="auto"/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val="ru-RU" w:eastAsia="ru-RU"/>
              </w:rPr>
            </w:pPr>
          </w:p>
        </w:tc>
        <w:tc>
          <w:tcPr>
            <w:tcW w:w="5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2C7A" w:rsidRPr="001F2576" w:rsidRDefault="00372C7A" w:rsidP="00372C7A">
            <w:pPr>
              <w:widowControl/>
              <w:shd w:val="clear" w:color="auto" w:fill="FFFFFF" w:themeFill="background1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0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72C7A" w:rsidRPr="001F2576" w:rsidRDefault="00372C7A" w:rsidP="00372C7A">
            <w:pPr>
              <w:pStyle w:val="a5"/>
              <w:widowControl w:val="0"/>
              <w:shd w:val="clear" w:color="auto" w:fill="FFFFFF" w:themeFill="background1"/>
              <w:tabs>
                <w:tab w:val="left" w:pos="990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 w:rsidRPr="001F2576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val="ru-RU" w:eastAsia="ru-RU"/>
              </w:rPr>
              <w:t>Күн</w:t>
            </w:r>
            <w:proofErr w:type="spellEnd"/>
            <w:r w:rsidRPr="001F2576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1F2576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val="ru-RU" w:eastAsia="ru-RU"/>
              </w:rPr>
              <w:t>жүйесі</w:t>
            </w:r>
            <w:proofErr w:type="spellEnd"/>
            <w:r w:rsidRPr="001F2576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1F2576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val="ru-RU" w:eastAsia="ru-RU"/>
              </w:rPr>
              <w:t>денесіне</w:t>
            </w:r>
            <w:proofErr w:type="spellEnd"/>
            <w:r w:rsidRPr="001F2576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1F2576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val="ru-RU" w:eastAsia="ru-RU"/>
              </w:rPr>
              <w:t>дейінгі</w:t>
            </w:r>
            <w:proofErr w:type="spellEnd"/>
            <w:r w:rsidRPr="001F2576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val="ru-RU" w:eastAsia="ru-RU"/>
              </w:rPr>
              <w:t xml:space="preserve"> ара </w:t>
            </w:r>
            <w:proofErr w:type="spellStart"/>
            <w:r w:rsidRPr="001F2576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val="ru-RU" w:eastAsia="ru-RU"/>
              </w:rPr>
              <w:t>қашықтықты</w:t>
            </w:r>
            <w:proofErr w:type="spellEnd"/>
            <w:r w:rsidRPr="001F2576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val="ru-RU" w:eastAsia="ru-RU"/>
              </w:rPr>
              <w:t xml:space="preserve"> параллакс </w:t>
            </w:r>
            <w:proofErr w:type="spellStart"/>
            <w:r w:rsidRPr="001F2576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val="ru-RU" w:eastAsia="ru-RU"/>
              </w:rPr>
              <w:t>әдісімен</w:t>
            </w:r>
            <w:proofErr w:type="spellEnd"/>
            <w:r w:rsidRPr="001F2576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1F2576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val="ru-RU" w:eastAsia="ru-RU"/>
              </w:rPr>
              <w:t>анықтау</w:t>
            </w:r>
            <w:proofErr w:type="spellEnd"/>
          </w:p>
        </w:tc>
        <w:tc>
          <w:tcPr>
            <w:tcW w:w="2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C7A" w:rsidRPr="001F2576" w:rsidRDefault="00372C7A" w:rsidP="00372C7A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 xml:space="preserve">9.7.2.8 </w:t>
            </w:r>
            <w:proofErr w:type="spellStart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>Күн</w:t>
            </w:r>
            <w:proofErr w:type="spellEnd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 xml:space="preserve"> </w:t>
            </w:r>
            <w:proofErr w:type="spellStart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>жүйесіндегі</w:t>
            </w:r>
            <w:proofErr w:type="spellEnd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 xml:space="preserve"> </w:t>
            </w:r>
            <w:proofErr w:type="spellStart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>денелердің</w:t>
            </w:r>
            <w:proofErr w:type="spellEnd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 xml:space="preserve"> ара </w:t>
            </w:r>
            <w:proofErr w:type="spellStart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>қашықтығын</w:t>
            </w:r>
            <w:proofErr w:type="spellEnd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 xml:space="preserve"> </w:t>
            </w:r>
            <w:proofErr w:type="spellStart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>немесе</w:t>
            </w:r>
            <w:proofErr w:type="spellEnd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 xml:space="preserve"> </w:t>
            </w:r>
            <w:proofErr w:type="spellStart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>өлшемдерін</w:t>
            </w:r>
            <w:proofErr w:type="spellEnd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 xml:space="preserve"> </w:t>
            </w:r>
            <w:proofErr w:type="spellStart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>анықтау</w:t>
            </w:r>
            <w:proofErr w:type="spellEnd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 xml:space="preserve"> </w:t>
            </w:r>
            <w:proofErr w:type="spellStart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>үшін</w:t>
            </w:r>
            <w:proofErr w:type="spellEnd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 xml:space="preserve"> параллакс </w:t>
            </w:r>
            <w:proofErr w:type="spellStart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>әдісін</w:t>
            </w:r>
            <w:proofErr w:type="spellEnd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 xml:space="preserve"> </w:t>
            </w:r>
            <w:proofErr w:type="spellStart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>қолдануды</w:t>
            </w:r>
            <w:proofErr w:type="spellEnd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 xml:space="preserve"> </w:t>
            </w:r>
            <w:proofErr w:type="spellStart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>түсіндіру</w:t>
            </w:r>
            <w:proofErr w:type="spellEnd"/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2C7A" w:rsidRPr="001F2576" w:rsidRDefault="00372C7A" w:rsidP="00372C7A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1F2576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2C7A" w:rsidRPr="001F2576" w:rsidRDefault="00D770C6" w:rsidP="00D770C6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23.10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C7A" w:rsidRDefault="00372C7A" w:rsidP="00372C7A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5B0109" w:rsidRPr="001F2576" w:rsidTr="00CD2EF8">
        <w:trPr>
          <w:trHeight w:val="2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0109" w:rsidRDefault="005B0109" w:rsidP="00CD2EF8">
            <w:pPr>
              <w:pStyle w:val="a5"/>
              <w:widowControl w:val="0"/>
              <w:numPr>
                <w:ilvl w:val="0"/>
                <w:numId w:val="6"/>
              </w:numPr>
              <w:shd w:val="clear" w:color="auto" w:fill="FFFFFF" w:themeFill="background1"/>
              <w:tabs>
                <w:tab w:val="left" w:pos="990"/>
              </w:tabs>
              <w:spacing w:after="0" w:line="240" w:lineRule="auto"/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val="ru-RU" w:eastAsia="ru-RU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0109" w:rsidRPr="001F2576" w:rsidRDefault="005B0109" w:rsidP="00372C7A">
            <w:pPr>
              <w:widowControl/>
              <w:shd w:val="clear" w:color="auto" w:fill="FFFFFF" w:themeFill="background1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32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0109" w:rsidRPr="001F2576" w:rsidRDefault="005B0109" w:rsidP="00372C7A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</w:pPr>
            <w:r w:rsidRPr="00E13F3D">
              <w:rPr>
                <w:rFonts w:ascii="Times New Roman" w:hAnsi="Times New Roman"/>
                <w:b/>
                <w:sz w:val="24"/>
                <w:szCs w:val="22"/>
                <w:highlight w:val="cyan"/>
                <w:lang w:val="kk-KZ" w:eastAsia="ru-RU"/>
              </w:rPr>
              <w:t>№1 тоқсандық жиынтық бағалау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109" w:rsidRPr="001F2576" w:rsidRDefault="005B0109" w:rsidP="00372C7A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109" w:rsidRPr="001F2576" w:rsidRDefault="00D770C6" w:rsidP="00D770C6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26.10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09" w:rsidRDefault="005B0109" w:rsidP="00372C7A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372C7A" w:rsidRPr="001F2576" w:rsidTr="00CD2EF8">
        <w:trPr>
          <w:trHeight w:val="273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72C7A" w:rsidRPr="00CD2EF8" w:rsidRDefault="00372C7A" w:rsidP="00C77AE1">
            <w:pPr>
              <w:pStyle w:val="a5"/>
              <w:shd w:val="clear" w:color="auto" w:fill="FFFFFF" w:themeFill="background1"/>
              <w:spacing w:line="240" w:lineRule="auto"/>
              <w:rPr>
                <w:rFonts w:ascii="Times New Roman" w:hAnsi="Times New Roman"/>
                <w:b/>
                <w:sz w:val="24"/>
                <w:lang w:val="ru-RU"/>
              </w:rPr>
            </w:pPr>
          </w:p>
        </w:tc>
        <w:tc>
          <w:tcPr>
            <w:tcW w:w="473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72C7A" w:rsidRDefault="00372C7A" w:rsidP="00372C7A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b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lang w:val="ru-RU"/>
              </w:rPr>
              <w:t xml:space="preserve">ІІ </w:t>
            </w:r>
            <w:proofErr w:type="spellStart"/>
            <w:r>
              <w:rPr>
                <w:rFonts w:ascii="Times New Roman" w:hAnsi="Times New Roman"/>
                <w:b/>
                <w:sz w:val="24"/>
                <w:lang w:val="ru-RU"/>
              </w:rPr>
              <w:t>тоқсан</w:t>
            </w:r>
            <w:proofErr w:type="spellEnd"/>
            <w:r w:rsidR="009C12A7">
              <w:rPr>
                <w:rFonts w:ascii="Times New Roman" w:hAnsi="Times New Roman"/>
                <w:b/>
                <w:sz w:val="24"/>
                <w:lang w:val="ru-RU"/>
              </w:rPr>
              <w:t xml:space="preserve"> (15 </w:t>
            </w:r>
            <w:proofErr w:type="spellStart"/>
            <w:r w:rsidR="009C12A7">
              <w:rPr>
                <w:rFonts w:ascii="Times New Roman" w:hAnsi="Times New Roman"/>
                <w:b/>
                <w:sz w:val="24"/>
                <w:lang w:val="ru-RU"/>
              </w:rPr>
              <w:t>сағат</w:t>
            </w:r>
            <w:proofErr w:type="spellEnd"/>
            <w:r w:rsidR="009C12A7">
              <w:rPr>
                <w:rFonts w:ascii="Times New Roman" w:hAnsi="Times New Roman"/>
                <w:b/>
                <w:sz w:val="24"/>
                <w:lang w:val="ru-RU"/>
              </w:rPr>
              <w:t>)</w:t>
            </w:r>
          </w:p>
        </w:tc>
      </w:tr>
      <w:tr w:rsidR="00372C7A" w:rsidRPr="001F2576" w:rsidTr="00CD2EF8">
        <w:trPr>
          <w:trHeight w:val="2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72C7A" w:rsidRPr="00CD2EF8" w:rsidRDefault="00372C7A" w:rsidP="00CD2EF8">
            <w:pPr>
              <w:pStyle w:val="a5"/>
              <w:numPr>
                <w:ilvl w:val="0"/>
                <w:numId w:val="6"/>
              </w:numPr>
              <w:shd w:val="clear" w:color="auto" w:fill="FFFFFF" w:themeFill="background1"/>
              <w:spacing w:line="240" w:lineRule="auto"/>
              <w:textAlignment w:val="baseline"/>
              <w:rPr>
                <w:rFonts w:ascii="Times New Roman" w:hAnsi="Times New Roman"/>
                <w:color w:val="000000"/>
                <w:spacing w:val="2"/>
                <w:sz w:val="24"/>
                <w:lang w:val="kk-KZ" w:eastAsia="ru-RU"/>
              </w:rPr>
            </w:pPr>
          </w:p>
        </w:tc>
        <w:tc>
          <w:tcPr>
            <w:tcW w:w="52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C7A" w:rsidRPr="00372C7A" w:rsidRDefault="00372C7A" w:rsidP="00372C7A">
            <w:pPr>
              <w:shd w:val="clear" w:color="auto" w:fill="FFFFFF" w:themeFill="background1"/>
              <w:spacing w:line="240" w:lineRule="auto"/>
              <w:jc w:val="both"/>
              <w:textAlignment w:val="baseline"/>
              <w:rPr>
                <w:rFonts w:ascii="Times New Roman" w:hAnsi="Times New Roman"/>
                <w:b/>
                <w:color w:val="000000"/>
                <w:spacing w:val="2"/>
                <w:sz w:val="24"/>
                <w:lang w:eastAsia="ru-RU"/>
              </w:rPr>
            </w:pPr>
            <w:proofErr w:type="spellStart"/>
            <w:r w:rsidRPr="00372C7A">
              <w:rPr>
                <w:rFonts w:ascii="Times New Roman" w:hAnsi="Times New Roman"/>
                <w:b/>
                <w:color w:val="000000"/>
                <w:spacing w:val="2"/>
                <w:sz w:val="24"/>
                <w:lang w:eastAsia="ru-RU"/>
              </w:rPr>
              <w:t>Динамика</w:t>
            </w:r>
            <w:proofErr w:type="spellEnd"/>
          </w:p>
          <w:p w:rsidR="00372C7A" w:rsidRDefault="00372C7A" w:rsidP="00372C7A">
            <w:pPr>
              <w:shd w:val="clear" w:color="auto" w:fill="FFFFFF" w:themeFill="background1"/>
              <w:spacing w:line="240" w:lineRule="auto"/>
              <w:jc w:val="both"/>
              <w:textAlignment w:val="baseline"/>
              <w:rPr>
                <w:rFonts w:ascii="Times New Roman" w:hAnsi="Times New Roman"/>
                <w:b/>
                <w:color w:val="000000"/>
                <w:spacing w:val="2"/>
                <w:sz w:val="24"/>
                <w:lang w:eastAsia="ru-RU"/>
              </w:rPr>
            </w:pPr>
            <w:r w:rsidRPr="00372C7A">
              <w:rPr>
                <w:rFonts w:ascii="Times New Roman" w:hAnsi="Times New Roman"/>
                <w:b/>
                <w:color w:val="000000"/>
                <w:spacing w:val="2"/>
                <w:sz w:val="24"/>
                <w:lang w:eastAsia="ru-RU"/>
              </w:rPr>
              <w:t xml:space="preserve"> </w:t>
            </w:r>
            <w:proofErr w:type="spellStart"/>
            <w:r w:rsidRPr="00372C7A">
              <w:rPr>
                <w:rFonts w:ascii="Times New Roman" w:hAnsi="Times New Roman"/>
                <w:b/>
                <w:color w:val="000000"/>
                <w:spacing w:val="2"/>
                <w:sz w:val="24"/>
                <w:lang w:eastAsia="ru-RU"/>
              </w:rPr>
              <w:t>негіздері</w:t>
            </w:r>
            <w:proofErr w:type="spellEnd"/>
          </w:p>
          <w:p w:rsidR="00372C7A" w:rsidRPr="00372C7A" w:rsidRDefault="00372C7A" w:rsidP="00372C7A">
            <w:pPr>
              <w:shd w:val="clear" w:color="auto" w:fill="FFFFFF" w:themeFill="background1"/>
              <w:spacing w:line="240" w:lineRule="auto"/>
              <w:jc w:val="both"/>
              <w:textAlignment w:val="baseline"/>
              <w:rPr>
                <w:rFonts w:ascii="Times New Roman" w:hAnsi="Times New Roman"/>
                <w:b/>
                <w:color w:val="000000"/>
                <w:spacing w:val="2"/>
                <w:sz w:val="24"/>
                <w:lang w:val="kk-KZ" w:eastAsia="ru-RU"/>
              </w:rPr>
            </w:pPr>
            <w:r>
              <w:rPr>
                <w:rFonts w:ascii="Times New Roman" w:hAnsi="Times New Roman"/>
                <w:b/>
                <w:color w:val="000000"/>
                <w:spacing w:val="2"/>
                <w:sz w:val="24"/>
                <w:lang w:val="kk-KZ" w:eastAsia="ru-RU"/>
              </w:rPr>
              <w:t xml:space="preserve">    (15 сағ)</w:t>
            </w:r>
          </w:p>
          <w:p w:rsidR="00372C7A" w:rsidRPr="001F2576" w:rsidRDefault="00372C7A" w:rsidP="00372C7A">
            <w:pPr>
              <w:shd w:val="clear" w:color="auto" w:fill="FFFFFF" w:themeFill="background1"/>
              <w:spacing w:line="240" w:lineRule="auto"/>
              <w:jc w:val="both"/>
              <w:textAlignment w:val="baseline"/>
              <w:rPr>
                <w:rFonts w:ascii="Times New Roman" w:hAnsi="Times New Roman"/>
                <w:color w:val="000000"/>
                <w:spacing w:val="2"/>
                <w:sz w:val="24"/>
                <w:lang w:val="kk-KZ" w:eastAsia="ru-RU"/>
              </w:rPr>
            </w:pPr>
          </w:p>
        </w:tc>
        <w:tc>
          <w:tcPr>
            <w:tcW w:w="10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72C7A" w:rsidRPr="001F2576" w:rsidRDefault="00372C7A" w:rsidP="00372C7A">
            <w:pPr>
              <w:shd w:val="clear" w:color="auto" w:fill="FFFFFF" w:themeFill="background1"/>
              <w:spacing w:line="240" w:lineRule="auto"/>
              <w:textAlignment w:val="baseline"/>
              <w:rPr>
                <w:rFonts w:ascii="Times New Roman" w:hAnsi="Times New Roman"/>
                <w:color w:val="000000"/>
                <w:spacing w:val="2"/>
                <w:sz w:val="24"/>
                <w:lang w:val="kk-KZ" w:eastAsia="ru-RU"/>
              </w:rPr>
            </w:pPr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kk-KZ" w:eastAsia="ru-RU"/>
              </w:rPr>
              <w:lastRenderedPageBreak/>
              <w:t>Ньютонның бiрiншi заңы, инерциялық санақ жүйелерi</w:t>
            </w:r>
          </w:p>
        </w:tc>
        <w:tc>
          <w:tcPr>
            <w:tcW w:w="2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C7A" w:rsidRPr="001F2576" w:rsidRDefault="00372C7A" w:rsidP="00372C7A">
            <w:pPr>
              <w:shd w:val="clear" w:color="auto" w:fill="FFFFFF" w:themeFill="background1"/>
              <w:spacing w:line="240" w:lineRule="auto"/>
              <w:textAlignment w:val="baseline"/>
              <w:rPr>
                <w:rFonts w:ascii="Times New Roman" w:hAnsi="Times New Roman"/>
                <w:color w:val="000000"/>
                <w:spacing w:val="2"/>
                <w:sz w:val="24"/>
                <w:lang w:val="kk-KZ" w:eastAsia="ru-RU"/>
              </w:rPr>
            </w:pPr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kk-KZ" w:eastAsia="ru-RU"/>
              </w:rPr>
              <w:t>9.2.2.1 инерция, инерттілік және инерциялық санақ жүйесі ұғымдарының мағынасын түсіндіру;9.2.2.2 Ньютонның бірінші заңын тұжырымдау және оны есептер шығаруда қолдану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2C7A" w:rsidRPr="001F2576" w:rsidRDefault="00372C7A" w:rsidP="00372C7A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bCs/>
                <w:iCs/>
                <w:sz w:val="24"/>
                <w:shd w:val="clear" w:color="auto" w:fill="FFFFFF"/>
                <w:lang w:val="kk-KZ"/>
              </w:rPr>
            </w:pPr>
            <w:r>
              <w:rPr>
                <w:rFonts w:ascii="Times New Roman" w:hAnsi="Times New Roman"/>
                <w:bCs/>
                <w:iCs/>
                <w:sz w:val="24"/>
                <w:shd w:val="clear" w:color="auto" w:fill="FFFFFF"/>
                <w:lang w:val="kk-KZ"/>
              </w:rPr>
              <w:t>1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2C7A" w:rsidRPr="001F2576" w:rsidRDefault="00D770C6" w:rsidP="00372C7A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bCs/>
                <w:iCs/>
                <w:sz w:val="24"/>
                <w:shd w:val="clear" w:color="auto" w:fill="FFFFFF"/>
                <w:lang w:val="kk-KZ"/>
              </w:rPr>
            </w:pPr>
            <w:r>
              <w:rPr>
                <w:rFonts w:ascii="Times New Roman" w:hAnsi="Times New Roman"/>
                <w:bCs/>
                <w:iCs/>
                <w:sz w:val="24"/>
                <w:shd w:val="clear" w:color="auto" w:fill="FFFFFF"/>
                <w:lang w:val="kk-KZ"/>
              </w:rPr>
              <w:t>06.11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C7A" w:rsidRDefault="00372C7A" w:rsidP="00372C7A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bCs/>
                <w:iCs/>
                <w:sz w:val="24"/>
                <w:shd w:val="clear" w:color="auto" w:fill="FFFFFF"/>
                <w:lang w:val="kk-KZ"/>
              </w:rPr>
            </w:pPr>
          </w:p>
        </w:tc>
      </w:tr>
      <w:tr w:rsidR="00372C7A" w:rsidRPr="001F2576" w:rsidTr="00CD2EF8">
        <w:trPr>
          <w:trHeight w:val="2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72C7A" w:rsidRPr="00C82B4A" w:rsidRDefault="00372C7A" w:rsidP="00CD2EF8">
            <w:pPr>
              <w:pStyle w:val="a5"/>
              <w:widowControl w:val="0"/>
              <w:numPr>
                <w:ilvl w:val="0"/>
                <w:numId w:val="6"/>
              </w:numPr>
              <w:shd w:val="clear" w:color="auto" w:fill="FFFFFF" w:themeFill="background1"/>
              <w:tabs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val="kk-KZ" w:eastAsia="ru-RU"/>
              </w:rPr>
            </w:pPr>
          </w:p>
        </w:tc>
        <w:tc>
          <w:tcPr>
            <w:tcW w:w="5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2C7A" w:rsidRPr="001F2576" w:rsidRDefault="00372C7A" w:rsidP="00372C7A">
            <w:pPr>
              <w:widowControl/>
              <w:shd w:val="clear" w:color="auto" w:fill="FFFFFF" w:themeFill="background1"/>
              <w:spacing w:line="240" w:lineRule="auto"/>
              <w:jc w:val="both"/>
              <w:rPr>
                <w:rFonts w:ascii="Times New Roman" w:hAnsi="Times New Roman"/>
                <w:bCs/>
                <w:sz w:val="24"/>
                <w:lang w:val="kk-KZ"/>
              </w:rPr>
            </w:pPr>
          </w:p>
        </w:tc>
        <w:tc>
          <w:tcPr>
            <w:tcW w:w="10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72C7A" w:rsidRPr="001F2576" w:rsidRDefault="00372C7A" w:rsidP="00372C7A">
            <w:pPr>
              <w:pStyle w:val="a5"/>
              <w:widowControl w:val="0"/>
              <w:shd w:val="clear" w:color="auto" w:fill="FFFFFF" w:themeFill="background1"/>
              <w:tabs>
                <w:tab w:val="left" w:pos="993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 w:rsidRPr="001F2576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>Механикадағы</w:t>
            </w:r>
            <w:proofErr w:type="spellEnd"/>
            <w:r w:rsidRPr="001F2576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F2576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>күштер</w:t>
            </w:r>
            <w:proofErr w:type="spellEnd"/>
          </w:p>
        </w:tc>
        <w:tc>
          <w:tcPr>
            <w:tcW w:w="2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C7A" w:rsidRPr="001F2576" w:rsidRDefault="00372C7A" w:rsidP="00372C7A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 xml:space="preserve">9.2.2.3 </w:t>
            </w:r>
            <w:proofErr w:type="spellStart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>ауырлық</w:t>
            </w:r>
            <w:proofErr w:type="spellEnd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 xml:space="preserve"> </w:t>
            </w:r>
            <w:proofErr w:type="spellStart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>күші</w:t>
            </w:r>
            <w:proofErr w:type="spellEnd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 xml:space="preserve">, </w:t>
            </w:r>
            <w:proofErr w:type="spellStart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>серпімділік</w:t>
            </w:r>
            <w:proofErr w:type="spellEnd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 xml:space="preserve"> </w:t>
            </w:r>
            <w:proofErr w:type="spellStart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>күші</w:t>
            </w:r>
            <w:proofErr w:type="spellEnd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 xml:space="preserve">, </w:t>
            </w:r>
            <w:proofErr w:type="spellStart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>және</w:t>
            </w:r>
            <w:proofErr w:type="spellEnd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 xml:space="preserve"> </w:t>
            </w:r>
            <w:proofErr w:type="spellStart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>үйкеліс</w:t>
            </w:r>
            <w:proofErr w:type="spellEnd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 xml:space="preserve"> </w:t>
            </w:r>
            <w:proofErr w:type="spellStart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>күші</w:t>
            </w:r>
            <w:proofErr w:type="spellEnd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 xml:space="preserve"> </w:t>
            </w:r>
            <w:proofErr w:type="spellStart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>табиғатын</w:t>
            </w:r>
            <w:proofErr w:type="spellEnd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 xml:space="preserve"> </w:t>
            </w:r>
            <w:proofErr w:type="spellStart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>түсіндіру</w:t>
            </w:r>
            <w:proofErr w:type="spellEnd"/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2C7A" w:rsidRPr="001F2576" w:rsidRDefault="00372C7A" w:rsidP="00372C7A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bCs/>
                <w:iCs/>
                <w:sz w:val="24"/>
                <w:shd w:val="clear" w:color="auto" w:fill="FFFFFF"/>
                <w:lang w:val="kk-KZ"/>
              </w:rPr>
            </w:pPr>
            <w:r>
              <w:rPr>
                <w:rFonts w:ascii="Times New Roman" w:hAnsi="Times New Roman"/>
                <w:bCs/>
                <w:iCs/>
                <w:sz w:val="24"/>
                <w:shd w:val="clear" w:color="auto" w:fill="FFFFFF"/>
                <w:lang w:val="kk-KZ"/>
              </w:rPr>
              <w:t>1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2C7A" w:rsidRPr="001F2576" w:rsidRDefault="00D770C6" w:rsidP="00372C7A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bCs/>
                <w:iCs/>
                <w:sz w:val="24"/>
                <w:shd w:val="clear" w:color="auto" w:fill="FFFFFF"/>
                <w:lang w:val="kk-KZ"/>
              </w:rPr>
            </w:pPr>
            <w:r>
              <w:rPr>
                <w:rFonts w:ascii="Times New Roman" w:hAnsi="Times New Roman"/>
                <w:bCs/>
                <w:iCs/>
                <w:sz w:val="24"/>
                <w:shd w:val="clear" w:color="auto" w:fill="FFFFFF"/>
                <w:lang w:val="kk-KZ"/>
              </w:rPr>
              <w:t>09.11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C7A" w:rsidRDefault="00372C7A" w:rsidP="00372C7A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bCs/>
                <w:iCs/>
                <w:sz w:val="24"/>
                <w:shd w:val="clear" w:color="auto" w:fill="FFFFFF"/>
                <w:lang w:val="kk-KZ"/>
              </w:rPr>
            </w:pPr>
          </w:p>
        </w:tc>
      </w:tr>
      <w:tr w:rsidR="00372C7A" w:rsidRPr="001F2576" w:rsidTr="00CD2EF8">
        <w:trPr>
          <w:trHeight w:val="2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72C7A" w:rsidRPr="00C82B4A" w:rsidRDefault="00372C7A" w:rsidP="00CD2EF8">
            <w:pPr>
              <w:pStyle w:val="a5"/>
              <w:widowControl w:val="0"/>
              <w:numPr>
                <w:ilvl w:val="0"/>
                <w:numId w:val="6"/>
              </w:numPr>
              <w:shd w:val="clear" w:color="auto" w:fill="FFFFFF" w:themeFill="background1"/>
              <w:tabs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val="kk-KZ" w:eastAsia="ru-RU"/>
              </w:rPr>
            </w:pPr>
          </w:p>
        </w:tc>
        <w:tc>
          <w:tcPr>
            <w:tcW w:w="5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2C7A" w:rsidRPr="001F2576" w:rsidRDefault="00372C7A" w:rsidP="00372C7A">
            <w:pPr>
              <w:widowControl/>
              <w:shd w:val="clear" w:color="auto" w:fill="FFFFFF" w:themeFill="background1"/>
              <w:spacing w:line="240" w:lineRule="auto"/>
              <w:jc w:val="both"/>
              <w:rPr>
                <w:rFonts w:ascii="Times New Roman" w:hAnsi="Times New Roman"/>
                <w:bCs/>
                <w:sz w:val="24"/>
                <w:lang w:val="kk-KZ"/>
              </w:rPr>
            </w:pPr>
          </w:p>
        </w:tc>
        <w:tc>
          <w:tcPr>
            <w:tcW w:w="10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72C7A" w:rsidRPr="001F2576" w:rsidRDefault="00372C7A" w:rsidP="00372C7A">
            <w:pPr>
              <w:pStyle w:val="a5"/>
              <w:widowControl w:val="0"/>
              <w:shd w:val="clear" w:color="auto" w:fill="FFFFFF" w:themeFill="background1"/>
              <w:tabs>
                <w:tab w:val="left" w:pos="993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 w:rsidRPr="001F2576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>Ньютонның</w:t>
            </w:r>
            <w:proofErr w:type="spellEnd"/>
            <w:r w:rsidRPr="001F2576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F2576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>екiншi</w:t>
            </w:r>
            <w:proofErr w:type="spellEnd"/>
            <w:r w:rsidRPr="001F2576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F2576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>заңы</w:t>
            </w:r>
            <w:proofErr w:type="spellEnd"/>
            <w:r w:rsidRPr="001F2576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1F2576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>масса</w:t>
            </w:r>
            <w:proofErr w:type="spellEnd"/>
          </w:p>
        </w:tc>
        <w:tc>
          <w:tcPr>
            <w:tcW w:w="2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C7A" w:rsidRPr="001F2576" w:rsidRDefault="00372C7A" w:rsidP="00372C7A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 xml:space="preserve">9.2.2.2 </w:t>
            </w:r>
            <w:proofErr w:type="spellStart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>Ньютонның</w:t>
            </w:r>
            <w:proofErr w:type="spellEnd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 xml:space="preserve"> </w:t>
            </w:r>
            <w:proofErr w:type="spellStart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>екінші</w:t>
            </w:r>
            <w:proofErr w:type="spellEnd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 xml:space="preserve"> </w:t>
            </w:r>
            <w:proofErr w:type="spellStart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>заңын</w:t>
            </w:r>
            <w:proofErr w:type="spellEnd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 xml:space="preserve"> </w:t>
            </w:r>
            <w:proofErr w:type="spellStart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>тұжырымдау</w:t>
            </w:r>
            <w:proofErr w:type="spellEnd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 xml:space="preserve"> </w:t>
            </w:r>
            <w:proofErr w:type="spellStart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>және</w:t>
            </w:r>
            <w:proofErr w:type="spellEnd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 xml:space="preserve"> оны </w:t>
            </w:r>
            <w:proofErr w:type="spellStart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>есептер</w:t>
            </w:r>
            <w:proofErr w:type="spellEnd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 xml:space="preserve"> </w:t>
            </w:r>
            <w:proofErr w:type="spellStart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>шығаруда</w:t>
            </w:r>
            <w:proofErr w:type="spellEnd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 xml:space="preserve"> </w:t>
            </w:r>
            <w:proofErr w:type="spellStart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>қолдану</w:t>
            </w:r>
            <w:proofErr w:type="spellEnd"/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2C7A" w:rsidRPr="001F2576" w:rsidRDefault="00372C7A" w:rsidP="00372C7A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bCs/>
                <w:iCs/>
                <w:sz w:val="24"/>
                <w:shd w:val="clear" w:color="auto" w:fill="FFFFFF"/>
                <w:lang w:val="kk-KZ"/>
              </w:rPr>
            </w:pPr>
            <w:r>
              <w:rPr>
                <w:rFonts w:ascii="Times New Roman" w:hAnsi="Times New Roman"/>
                <w:bCs/>
                <w:iCs/>
                <w:sz w:val="24"/>
                <w:shd w:val="clear" w:color="auto" w:fill="FFFFFF"/>
                <w:lang w:val="kk-KZ"/>
              </w:rPr>
              <w:t>1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2C7A" w:rsidRPr="001F2576" w:rsidRDefault="00D770C6" w:rsidP="00372C7A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bCs/>
                <w:iCs/>
                <w:sz w:val="24"/>
                <w:shd w:val="clear" w:color="auto" w:fill="FFFFFF"/>
                <w:lang w:val="kk-KZ"/>
              </w:rPr>
            </w:pPr>
            <w:r>
              <w:rPr>
                <w:rFonts w:ascii="Times New Roman" w:hAnsi="Times New Roman"/>
                <w:bCs/>
                <w:iCs/>
                <w:sz w:val="24"/>
                <w:shd w:val="clear" w:color="auto" w:fill="FFFFFF"/>
                <w:lang w:val="kk-KZ"/>
              </w:rPr>
              <w:t>13.11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C7A" w:rsidRDefault="00372C7A" w:rsidP="00372C7A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bCs/>
                <w:iCs/>
                <w:sz w:val="24"/>
                <w:shd w:val="clear" w:color="auto" w:fill="FFFFFF"/>
                <w:lang w:val="kk-KZ"/>
              </w:rPr>
            </w:pPr>
          </w:p>
        </w:tc>
      </w:tr>
      <w:tr w:rsidR="00372C7A" w:rsidRPr="001F2576" w:rsidTr="00CD2EF8">
        <w:trPr>
          <w:trHeight w:val="2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72C7A" w:rsidRDefault="00372C7A" w:rsidP="00CD2EF8">
            <w:pPr>
              <w:pStyle w:val="a5"/>
              <w:widowControl w:val="0"/>
              <w:numPr>
                <w:ilvl w:val="0"/>
                <w:numId w:val="6"/>
              </w:numPr>
              <w:shd w:val="clear" w:color="auto" w:fill="FFFFFF" w:themeFill="background1"/>
              <w:tabs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val="kk-KZ" w:eastAsia="ru-RU"/>
              </w:rPr>
            </w:pPr>
          </w:p>
        </w:tc>
        <w:tc>
          <w:tcPr>
            <w:tcW w:w="5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2C7A" w:rsidRPr="001F2576" w:rsidRDefault="00372C7A" w:rsidP="00372C7A">
            <w:pPr>
              <w:widowControl/>
              <w:shd w:val="clear" w:color="auto" w:fill="FFFFFF" w:themeFill="background1"/>
              <w:spacing w:line="240" w:lineRule="auto"/>
              <w:jc w:val="both"/>
              <w:rPr>
                <w:rFonts w:ascii="Times New Roman" w:hAnsi="Times New Roman"/>
                <w:bCs/>
                <w:sz w:val="24"/>
                <w:lang w:val="kk-KZ"/>
              </w:rPr>
            </w:pPr>
          </w:p>
        </w:tc>
        <w:tc>
          <w:tcPr>
            <w:tcW w:w="10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72C7A" w:rsidRPr="001F2576" w:rsidRDefault="00372C7A" w:rsidP="00372C7A">
            <w:pPr>
              <w:pStyle w:val="a5"/>
              <w:widowControl w:val="0"/>
              <w:shd w:val="clear" w:color="auto" w:fill="FFFFFF" w:themeFill="background1"/>
              <w:tabs>
                <w:tab w:val="left" w:pos="993"/>
              </w:tabs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</w:pPr>
            <w:proofErr w:type="spellStart"/>
            <w:r w:rsidRPr="001F2576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>Ньютонның</w:t>
            </w:r>
            <w:proofErr w:type="spellEnd"/>
            <w:r w:rsidRPr="001F2576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F2576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>екiншi</w:t>
            </w:r>
            <w:proofErr w:type="spellEnd"/>
            <w:r w:rsidRPr="001F2576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F2576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>заңы</w:t>
            </w:r>
            <w:proofErr w:type="spellEnd"/>
            <w:r w:rsidRPr="001F2576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1F2576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>масса</w:t>
            </w:r>
            <w:proofErr w:type="spellEnd"/>
          </w:p>
        </w:tc>
        <w:tc>
          <w:tcPr>
            <w:tcW w:w="2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C7A" w:rsidRPr="00372C7A" w:rsidRDefault="00372C7A" w:rsidP="00372C7A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  <w:color w:val="000000"/>
                <w:spacing w:val="2"/>
                <w:sz w:val="24"/>
                <w:lang w:eastAsia="ru-RU"/>
              </w:rPr>
            </w:pPr>
            <w:r w:rsidRPr="00372C7A">
              <w:rPr>
                <w:rFonts w:ascii="Times New Roman" w:hAnsi="Times New Roman"/>
                <w:color w:val="000000"/>
                <w:spacing w:val="2"/>
                <w:sz w:val="24"/>
                <w:lang w:eastAsia="ru-RU"/>
              </w:rPr>
              <w:t xml:space="preserve">9.2.2.2 </w:t>
            </w:r>
            <w:proofErr w:type="spellStart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>Ньютонның</w:t>
            </w:r>
            <w:proofErr w:type="spellEnd"/>
            <w:r w:rsidRPr="00372C7A">
              <w:rPr>
                <w:rFonts w:ascii="Times New Roman" w:hAnsi="Times New Roman"/>
                <w:color w:val="000000"/>
                <w:spacing w:val="2"/>
                <w:sz w:val="24"/>
                <w:lang w:eastAsia="ru-RU"/>
              </w:rPr>
              <w:t xml:space="preserve"> </w:t>
            </w:r>
            <w:proofErr w:type="spellStart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>екінші</w:t>
            </w:r>
            <w:proofErr w:type="spellEnd"/>
            <w:r w:rsidRPr="00372C7A">
              <w:rPr>
                <w:rFonts w:ascii="Times New Roman" w:hAnsi="Times New Roman"/>
                <w:color w:val="000000"/>
                <w:spacing w:val="2"/>
                <w:sz w:val="24"/>
                <w:lang w:eastAsia="ru-RU"/>
              </w:rPr>
              <w:t xml:space="preserve"> </w:t>
            </w:r>
            <w:proofErr w:type="spellStart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>заңын</w:t>
            </w:r>
            <w:proofErr w:type="spellEnd"/>
            <w:r w:rsidRPr="00372C7A">
              <w:rPr>
                <w:rFonts w:ascii="Times New Roman" w:hAnsi="Times New Roman"/>
                <w:color w:val="000000"/>
                <w:spacing w:val="2"/>
                <w:sz w:val="24"/>
                <w:lang w:eastAsia="ru-RU"/>
              </w:rPr>
              <w:t xml:space="preserve"> </w:t>
            </w:r>
            <w:proofErr w:type="spellStart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>тұжырымдау</w:t>
            </w:r>
            <w:proofErr w:type="spellEnd"/>
            <w:r w:rsidRPr="00372C7A">
              <w:rPr>
                <w:rFonts w:ascii="Times New Roman" w:hAnsi="Times New Roman"/>
                <w:color w:val="000000"/>
                <w:spacing w:val="2"/>
                <w:sz w:val="24"/>
                <w:lang w:eastAsia="ru-RU"/>
              </w:rPr>
              <w:t xml:space="preserve"> </w:t>
            </w:r>
            <w:proofErr w:type="spellStart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>және</w:t>
            </w:r>
            <w:proofErr w:type="spellEnd"/>
            <w:r w:rsidRPr="00372C7A">
              <w:rPr>
                <w:rFonts w:ascii="Times New Roman" w:hAnsi="Times New Roman"/>
                <w:color w:val="000000"/>
                <w:spacing w:val="2"/>
                <w:sz w:val="24"/>
                <w:lang w:eastAsia="ru-RU"/>
              </w:rPr>
              <w:t xml:space="preserve"> </w:t>
            </w:r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>оны</w:t>
            </w:r>
            <w:r w:rsidRPr="00372C7A">
              <w:rPr>
                <w:rFonts w:ascii="Times New Roman" w:hAnsi="Times New Roman"/>
                <w:color w:val="000000"/>
                <w:spacing w:val="2"/>
                <w:sz w:val="24"/>
                <w:lang w:eastAsia="ru-RU"/>
              </w:rPr>
              <w:t xml:space="preserve"> </w:t>
            </w:r>
            <w:proofErr w:type="spellStart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>есептер</w:t>
            </w:r>
            <w:proofErr w:type="spellEnd"/>
            <w:r w:rsidRPr="00372C7A">
              <w:rPr>
                <w:rFonts w:ascii="Times New Roman" w:hAnsi="Times New Roman"/>
                <w:color w:val="000000"/>
                <w:spacing w:val="2"/>
                <w:sz w:val="24"/>
                <w:lang w:eastAsia="ru-RU"/>
              </w:rPr>
              <w:t xml:space="preserve"> </w:t>
            </w:r>
            <w:proofErr w:type="spellStart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>шығаруда</w:t>
            </w:r>
            <w:proofErr w:type="spellEnd"/>
            <w:r w:rsidRPr="00372C7A">
              <w:rPr>
                <w:rFonts w:ascii="Times New Roman" w:hAnsi="Times New Roman"/>
                <w:color w:val="000000"/>
                <w:spacing w:val="2"/>
                <w:sz w:val="24"/>
                <w:lang w:eastAsia="ru-RU"/>
              </w:rPr>
              <w:t xml:space="preserve"> </w:t>
            </w:r>
            <w:proofErr w:type="spellStart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>қолдану</w:t>
            </w:r>
            <w:proofErr w:type="spellEnd"/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2C7A" w:rsidRDefault="00372C7A" w:rsidP="00372C7A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bCs/>
                <w:iCs/>
                <w:sz w:val="24"/>
                <w:shd w:val="clear" w:color="auto" w:fill="FFFFFF"/>
                <w:lang w:val="kk-KZ"/>
              </w:rPr>
            </w:pPr>
            <w:r>
              <w:rPr>
                <w:rFonts w:ascii="Times New Roman" w:hAnsi="Times New Roman"/>
                <w:bCs/>
                <w:iCs/>
                <w:sz w:val="24"/>
                <w:shd w:val="clear" w:color="auto" w:fill="FFFFFF"/>
                <w:lang w:val="kk-KZ"/>
              </w:rPr>
              <w:t>1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2C7A" w:rsidRPr="001F2576" w:rsidRDefault="00D770C6" w:rsidP="00372C7A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bCs/>
                <w:iCs/>
                <w:sz w:val="24"/>
                <w:shd w:val="clear" w:color="auto" w:fill="FFFFFF"/>
                <w:lang w:val="kk-KZ"/>
              </w:rPr>
            </w:pPr>
            <w:r>
              <w:rPr>
                <w:rFonts w:ascii="Times New Roman" w:hAnsi="Times New Roman"/>
                <w:bCs/>
                <w:iCs/>
                <w:sz w:val="24"/>
                <w:shd w:val="clear" w:color="auto" w:fill="FFFFFF"/>
                <w:lang w:val="kk-KZ"/>
              </w:rPr>
              <w:t>16.11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C7A" w:rsidRDefault="00372C7A" w:rsidP="00372C7A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bCs/>
                <w:iCs/>
                <w:sz w:val="24"/>
                <w:shd w:val="clear" w:color="auto" w:fill="FFFFFF"/>
                <w:lang w:val="kk-KZ"/>
              </w:rPr>
            </w:pPr>
          </w:p>
        </w:tc>
      </w:tr>
      <w:tr w:rsidR="00372C7A" w:rsidRPr="001F2576" w:rsidTr="00CD2EF8">
        <w:trPr>
          <w:trHeight w:val="2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72C7A" w:rsidRPr="00C82B4A" w:rsidRDefault="00372C7A" w:rsidP="00CD2EF8">
            <w:pPr>
              <w:pStyle w:val="a5"/>
              <w:widowControl w:val="0"/>
              <w:numPr>
                <w:ilvl w:val="0"/>
                <w:numId w:val="6"/>
              </w:numPr>
              <w:shd w:val="clear" w:color="auto" w:fill="FFFFFF" w:themeFill="background1"/>
              <w:tabs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val="kk-KZ" w:eastAsia="ru-RU"/>
              </w:rPr>
            </w:pPr>
          </w:p>
        </w:tc>
        <w:tc>
          <w:tcPr>
            <w:tcW w:w="5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2C7A" w:rsidRPr="001F2576" w:rsidRDefault="00372C7A" w:rsidP="00372C7A">
            <w:pPr>
              <w:widowControl/>
              <w:shd w:val="clear" w:color="auto" w:fill="FFFFFF" w:themeFill="background1"/>
              <w:spacing w:line="240" w:lineRule="auto"/>
              <w:jc w:val="both"/>
              <w:rPr>
                <w:rFonts w:ascii="Times New Roman" w:hAnsi="Times New Roman"/>
                <w:bCs/>
                <w:sz w:val="24"/>
                <w:lang w:val="kk-KZ"/>
              </w:rPr>
            </w:pPr>
          </w:p>
        </w:tc>
        <w:tc>
          <w:tcPr>
            <w:tcW w:w="10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72C7A" w:rsidRDefault="00372C7A" w:rsidP="00372C7A">
            <w:pPr>
              <w:pStyle w:val="a5"/>
              <w:widowControl w:val="0"/>
              <w:shd w:val="clear" w:color="auto" w:fill="FFFFFF" w:themeFill="background1"/>
              <w:tabs>
                <w:tab w:val="left" w:pos="993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 w:rsidRPr="001F2576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>Ньютонның</w:t>
            </w:r>
            <w:proofErr w:type="spellEnd"/>
            <w:r w:rsidRPr="001F2576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F2576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>үшінші</w:t>
            </w:r>
            <w:proofErr w:type="spellEnd"/>
            <w:r w:rsidRPr="001F2576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F2576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>заңы</w:t>
            </w:r>
            <w:proofErr w:type="spellEnd"/>
          </w:p>
          <w:p w:rsidR="00372C7A" w:rsidRPr="00C357BC" w:rsidRDefault="00372C7A" w:rsidP="00372C7A">
            <w:pPr>
              <w:rPr>
                <w:lang w:val="ru-RU"/>
              </w:rPr>
            </w:pPr>
          </w:p>
        </w:tc>
        <w:tc>
          <w:tcPr>
            <w:tcW w:w="2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C7A" w:rsidRPr="001F2576" w:rsidRDefault="00372C7A" w:rsidP="00372C7A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 xml:space="preserve">9.2.2.5 </w:t>
            </w:r>
            <w:proofErr w:type="spellStart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>Ньютонның</w:t>
            </w:r>
            <w:proofErr w:type="spellEnd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 xml:space="preserve"> </w:t>
            </w:r>
            <w:proofErr w:type="spellStart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>үшінші</w:t>
            </w:r>
            <w:proofErr w:type="spellEnd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 xml:space="preserve"> </w:t>
            </w:r>
            <w:proofErr w:type="spellStart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>заңын</w:t>
            </w:r>
            <w:proofErr w:type="spellEnd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 xml:space="preserve"> </w:t>
            </w:r>
            <w:proofErr w:type="spellStart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>тұжырымдау</w:t>
            </w:r>
            <w:proofErr w:type="spellEnd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 xml:space="preserve"> </w:t>
            </w:r>
            <w:proofErr w:type="spellStart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>және</w:t>
            </w:r>
            <w:proofErr w:type="spellEnd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 xml:space="preserve"> оны </w:t>
            </w:r>
            <w:proofErr w:type="spellStart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>есептер</w:t>
            </w:r>
            <w:proofErr w:type="spellEnd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 xml:space="preserve"> </w:t>
            </w:r>
            <w:proofErr w:type="spellStart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>шығаруда</w:t>
            </w:r>
            <w:proofErr w:type="spellEnd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 xml:space="preserve"> </w:t>
            </w:r>
            <w:proofErr w:type="spellStart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>қолдану</w:t>
            </w:r>
            <w:proofErr w:type="spellEnd"/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2C7A" w:rsidRPr="001F2576" w:rsidRDefault="00372C7A" w:rsidP="00372C7A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2C7A" w:rsidRPr="001F2576" w:rsidRDefault="00D770C6" w:rsidP="00372C7A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20.11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C7A" w:rsidRDefault="00372C7A" w:rsidP="00372C7A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372C7A" w:rsidRPr="00D770C6" w:rsidTr="00CD2EF8">
        <w:trPr>
          <w:trHeight w:val="2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72C7A" w:rsidRDefault="00372C7A" w:rsidP="00CD2EF8">
            <w:pPr>
              <w:pStyle w:val="a5"/>
              <w:widowControl w:val="0"/>
              <w:numPr>
                <w:ilvl w:val="0"/>
                <w:numId w:val="6"/>
              </w:numPr>
              <w:shd w:val="clear" w:color="auto" w:fill="FFFFFF" w:themeFill="background1"/>
              <w:tabs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val="kk-KZ" w:eastAsia="ru-RU"/>
              </w:rPr>
            </w:pPr>
          </w:p>
        </w:tc>
        <w:tc>
          <w:tcPr>
            <w:tcW w:w="5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2C7A" w:rsidRPr="001F2576" w:rsidRDefault="00372C7A" w:rsidP="00372C7A">
            <w:pPr>
              <w:widowControl/>
              <w:shd w:val="clear" w:color="auto" w:fill="FFFFFF" w:themeFill="background1"/>
              <w:spacing w:line="240" w:lineRule="auto"/>
              <w:jc w:val="both"/>
              <w:rPr>
                <w:rFonts w:ascii="Times New Roman" w:hAnsi="Times New Roman"/>
                <w:bCs/>
                <w:sz w:val="24"/>
                <w:lang w:val="kk-KZ"/>
              </w:rPr>
            </w:pPr>
          </w:p>
        </w:tc>
        <w:tc>
          <w:tcPr>
            <w:tcW w:w="10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72C7A" w:rsidRDefault="00372C7A" w:rsidP="00372C7A">
            <w:pPr>
              <w:pStyle w:val="a5"/>
              <w:widowControl w:val="0"/>
              <w:shd w:val="clear" w:color="auto" w:fill="FFFFFF" w:themeFill="background1"/>
              <w:tabs>
                <w:tab w:val="left" w:pos="993"/>
              </w:tabs>
              <w:spacing w:after="0" w:line="240" w:lineRule="auto"/>
              <w:ind w:left="0"/>
              <w:rPr>
                <w:rFonts w:ascii="Times New Roman" w:hAnsi="Times New Roman"/>
                <w:b/>
                <w:color w:val="000000"/>
                <w:spacing w:val="2"/>
                <w:sz w:val="24"/>
                <w:highlight w:val="green"/>
                <w:lang w:val="kk-KZ" w:eastAsia="ru-RU"/>
              </w:rPr>
            </w:pPr>
            <w:r w:rsidRPr="00372C7A">
              <w:rPr>
                <w:rFonts w:ascii="Times New Roman" w:hAnsi="Times New Roman"/>
                <w:b/>
                <w:sz w:val="24"/>
                <w:highlight w:val="yellow"/>
                <w:lang w:val="kk-KZ"/>
              </w:rPr>
              <w:t>Практикалық жұмыс №</w:t>
            </w:r>
            <w:r w:rsidR="00A3158D">
              <w:rPr>
                <w:rFonts w:ascii="Times New Roman" w:hAnsi="Times New Roman"/>
                <w:b/>
                <w:sz w:val="24"/>
                <w:highlight w:val="yellow"/>
                <w:lang w:val="kk-KZ"/>
              </w:rPr>
              <w:t>2</w:t>
            </w:r>
            <w:r w:rsidRPr="00372C7A">
              <w:rPr>
                <w:rFonts w:ascii="Times New Roman" w:hAnsi="Times New Roman"/>
                <w:b/>
                <w:sz w:val="24"/>
                <w:highlight w:val="yellow"/>
                <w:lang w:val="kk-KZ"/>
              </w:rPr>
              <w:t>:</w:t>
            </w:r>
          </w:p>
          <w:p w:rsidR="00372C7A" w:rsidRPr="00372C7A" w:rsidRDefault="00372C7A" w:rsidP="00372C7A">
            <w:pPr>
              <w:pStyle w:val="a5"/>
              <w:widowControl w:val="0"/>
              <w:shd w:val="clear" w:color="auto" w:fill="FFFFFF" w:themeFill="background1"/>
              <w:tabs>
                <w:tab w:val="left" w:pos="993"/>
              </w:tabs>
              <w:spacing w:after="0" w:line="240" w:lineRule="auto"/>
              <w:ind w:left="0"/>
              <w:rPr>
                <w:rFonts w:ascii="Times New Roman" w:hAnsi="Times New Roman"/>
                <w:color w:val="000000"/>
                <w:spacing w:val="2"/>
                <w:sz w:val="24"/>
                <w:lang w:val="kk-KZ" w:eastAsia="ru-RU"/>
              </w:rPr>
            </w:pPr>
            <w:r w:rsidRPr="00372C7A">
              <w:rPr>
                <w:rFonts w:ascii="Times New Roman" w:hAnsi="Times New Roman"/>
                <w:color w:val="000000"/>
                <w:spacing w:val="2"/>
                <w:sz w:val="24"/>
                <w:lang w:val="kk-KZ" w:eastAsia="ru-RU"/>
              </w:rPr>
              <w:t>«</w:t>
            </w:r>
            <w:r>
              <w:rPr>
                <w:rFonts w:ascii="Times New Roman" w:hAnsi="Times New Roman"/>
                <w:color w:val="000000"/>
                <w:spacing w:val="2"/>
                <w:sz w:val="24"/>
                <w:lang w:val="kk-KZ" w:eastAsia="ru-RU"/>
              </w:rPr>
              <w:t>Күшті өлшеу тәсілдері</w:t>
            </w:r>
            <w:r w:rsidRPr="00372C7A">
              <w:rPr>
                <w:rFonts w:ascii="Times New Roman" w:hAnsi="Times New Roman"/>
                <w:color w:val="000000"/>
                <w:spacing w:val="2"/>
                <w:sz w:val="24"/>
                <w:lang w:val="kk-KZ" w:eastAsia="ru-RU"/>
              </w:rPr>
              <w:t>»</w:t>
            </w:r>
          </w:p>
          <w:p w:rsidR="00372C7A" w:rsidRPr="00372C7A" w:rsidRDefault="00372C7A" w:rsidP="00372C7A">
            <w:pPr>
              <w:pStyle w:val="a5"/>
              <w:widowControl w:val="0"/>
              <w:shd w:val="clear" w:color="auto" w:fill="FFFFFF" w:themeFill="background1"/>
              <w:tabs>
                <w:tab w:val="left" w:pos="993"/>
              </w:tabs>
              <w:spacing w:after="0" w:line="240" w:lineRule="auto"/>
              <w:ind w:left="0"/>
              <w:rPr>
                <w:rFonts w:ascii="Times New Roman" w:eastAsia="Times New Roman" w:hAnsi="Times New Roman"/>
                <w:b/>
                <w:color w:val="000000"/>
                <w:spacing w:val="2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/>
                <w:b/>
                <w:color w:val="000000"/>
                <w:spacing w:val="2"/>
                <w:sz w:val="24"/>
                <w:highlight w:val="green"/>
                <w:lang w:val="kk-KZ" w:eastAsia="ru-RU"/>
              </w:rPr>
              <w:t>БЖБ №3</w:t>
            </w:r>
            <w:r w:rsidRPr="00684F97">
              <w:rPr>
                <w:rFonts w:ascii="Times New Roman" w:hAnsi="Times New Roman"/>
                <w:b/>
                <w:color w:val="000000"/>
                <w:spacing w:val="2"/>
                <w:sz w:val="24"/>
                <w:highlight w:val="green"/>
                <w:lang w:val="kk-KZ" w:eastAsia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pacing w:val="2"/>
                <w:sz w:val="24"/>
                <w:highlight w:val="green"/>
                <w:lang w:val="kk-KZ" w:eastAsia="ru-RU"/>
              </w:rPr>
              <w:t>«Динамика негіздері</w:t>
            </w:r>
            <w:r w:rsidRPr="00684F97">
              <w:rPr>
                <w:rFonts w:ascii="Times New Roman" w:hAnsi="Times New Roman"/>
                <w:b/>
                <w:color w:val="000000"/>
                <w:spacing w:val="2"/>
                <w:sz w:val="24"/>
                <w:highlight w:val="green"/>
                <w:lang w:val="kk-KZ" w:eastAsia="ru-RU"/>
              </w:rPr>
              <w:t>»</w:t>
            </w:r>
          </w:p>
        </w:tc>
        <w:tc>
          <w:tcPr>
            <w:tcW w:w="2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C7A" w:rsidRPr="00372C7A" w:rsidRDefault="00372C7A" w:rsidP="00372C7A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  <w:color w:val="000000"/>
                <w:spacing w:val="2"/>
                <w:sz w:val="24"/>
                <w:lang w:val="kk-KZ" w:eastAsia="ru-RU"/>
              </w:rPr>
            </w:pPr>
            <w:r w:rsidRPr="00372C7A">
              <w:rPr>
                <w:rFonts w:ascii="Times New Roman" w:hAnsi="Times New Roman"/>
                <w:color w:val="000000"/>
                <w:spacing w:val="2"/>
                <w:sz w:val="24"/>
                <w:lang w:val="kk-KZ" w:eastAsia="ru-RU"/>
              </w:rPr>
              <w:t>9.2.2.3 ауырлық күші, серпімділік күші, және үйкеліс күші табиғатын түсіндіру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2C7A" w:rsidRPr="00372C7A" w:rsidRDefault="00372C7A" w:rsidP="00372C7A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2C7A" w:rsidRPr="00372C7A" w:rsidRDefault="00D770C6" w:rsidP="00372C7A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23.11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C7A" w:rsidRPr="00372C7A" w:rsidRDefault="00372C7A" w:rsidP="00372C7A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sz w:val="24"/>
                <w:lang w:val="kk-KZ"/>
              </w:rPr>
            </w:pPr>
          </w:p>
        </w:tc>
      </w:tr>
      <w:tr w:rsidR="00372C7A" w:rsidRPr="001F2576" w:rsidTr="00CD2EF8">
        <w:trPr>
          <w:trHeight w:val="2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72C7A" w:rsidRPr="00C82B4A" w:rsidRDefault="00372C7A" w:rsidP="00CD2EF8">
            <w:pPr>
              <w:pStyle w:val="a5"/>
              <w:widowControl w:val="0"/>
              <w:numPr>
                <w:ilvl w:val="0"/>
                <w:numId w:val="6"/>
              </w:numPr>
              <w:shd w:val="clear" w:color="auto" w:fill="FFFFFF" w:themeFill="background1"/>
              <w:tabs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val="kk-KZ" w:eastAsia="ru-RU"/>
              </w:rPr>
            </w:pPr>
          </w:p>
        </w:tc>
        <w:tc>
          <w:tcPr>
            <w:tcW w:w="5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2C7A" w:rsidRPr="001F2576" w:rsidRDefault="00372C7A" w:rsidP="00372C7A">
            <w:pPr>
              <w:widowControl/>
              <w:shd w:val="clear" w:color="auto" w:fill="FFFFFF" w:themeFill="background1"/>
              <w:spacing w:line="240" w:lineRule="auto"/>
              <w:jc w:val="both"/>
              <w:rPr>
                <w:rFonts w:ascii="Times New Roman" w:hAnsi="Times New Roman"/>
                <w:bCs/>
                <w:sz w:val="24"/>
                <w:lang w:val="kk-KZ"/>
              </w:rPr>
            </w:pPr>
          </w:p>
        </w:tc>
        <w:tc>
          <w:tcPr>
            <w:tcW w:w="10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72C7A" w:rsidRPr="001F2576" w:rsidRDefault="00372C7A" w:rsidP="00372C7A">
            <w:pPr>
              <w:pStyle w:val="a5"/>
              <w:widowControl w:val="0"/>
              <w:shd w:val="clear" w:color="auto" w:fill="FFFFFF" w:themeFill="background1"/>
              <w:tabs>
                <w:tab w:val="left" w:pos="993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 w:rsidRPr="001F2576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>Бүкiләлемдiк</w:t>
            </w:r>
            <w:proofErr w:type="spellEnd"/>
            <w:r w:rsidRPr="001F2576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F2576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>тартылыс</w:t>
            </w:r>
            <w:proofErr w:type="spellEnd"/>
            <w:r w:rsidRPr="001F2576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F2576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>заңы</w:t>
            </w:r>
            <w:proofErr w:type="spellEnd"/>
          </w:p>
        </w:tc>
        <w:tc>
          <w:tcPr>
            <w:tcW w:w="2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C7A" w:rsidRPr="001F2576" w:rsidRDefault="00372C7A" w:rsidP="00372C7A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 xml:space="preserve">9.2.2.6 </w:t>
            </w:r>
            <w:proofErr w:type="spellStart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>Бүкіләлемдік</w:t>
            </w:r>
            <w:proofErr w:type="spellEnd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 xml:space="preserve"> </w:t>
            </w:r>
            <w:proofErr w:type="spellStart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>тартылыс</w:t>
            </w:r>
            <w:proofErr w:type="spellEnd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 xml:space="preserve"> </w:t>
            </w:r>
            <w:proofErr w:type="spellStart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>заңын</w:t>
            </w:r>
            <w:proofErr w:type="spellEnd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 xml:space="preserve"> </w:t>
            </w:r>
            <w:proofErr w:type="spellStart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>тұжырымдау</w:t>
            </w:r>
            <w:proofErr w:type="spellEnd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 xml:space="preserve"> </w:t>
            </w:r>
            <w:proofErr w:type="spellStart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>және</w:t>
            </w:r>
            <w:proofErr w:type="spellEnd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 xml:space="preserve"> оны </w:t>
            </w:r>
            <w:proofErr w:type="spellStart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>есептер</w:t>
            </w:r>
            <w:proofErr w:type="spellEnd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 xml:space="preserve"> </w:t>
            </w:r>
            <w:proofErr w:type="spellStart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>шығаруда</w:t>
            </w:r>
            <w:proofErr w:type="spellEnd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 xml:space="preserve"> </w:t>
            </w:r>
            <w:proofErr w:type="spellStart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>қолдану</w:t>
            </w:r>
            <w:proofErr w:type="spellEnd"/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2C7A" w:rsidRPr="001F2576" w:rsidRDefault="006D0BFA" w:rsidP="00372C7A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2C7A" w:rsidRDefault="00D770C6" w:rsidP="00372C7A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27.11</w:t>
            </w:r>
          </w:p>
          <w:p w:rsidR="00D770C6" w:rsidRPr="001F2576" w:rsidRDefault="00D770C6" w:rsidP="00372C7A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C7A" w:rsidRDefault="00372C7A" w:rsidP="00372C7A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6D0BFA" w:rsidRPr="001F2576" w:rsidTr="00CD2EF8">
        <w:trPr>
          <w:trHeight w:val="2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D0BFA" w:rsidRPr="00C82B4A" w:rsidRDefault="006D0BFA" w:rsidP="006D0BFA">
            <w:pPr>
              <w:pStyle w:val="a5"/>
              <w:widowControl w:val="0"/>
              <w:numPr>
                <w:ilvl w:val="0"/>
                <w:numId w:val="6"/>
              </w:numPr>
              <w:shd w:val="clear" w:color="auto" w:fill="FFFFFF" w:themeFill="background1"/>
              <w:tabs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val="kk-KZ" w:eastAsia="ru-RU"/>
              </w:rPr>
            </w:pPr>
          </w:p>
        </w:tc>
        <w:tc>
          <w:tcPr>
            <w:tcW w:w="5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0BFA" w:rsidRPr="001F2576" w:rsidRDefault="006D0BFA" w:rsidP="006D0BFA">
            <w:pPr>
              <w:widowControl/>
              <w:shd w:val="clear" w:color="auto" w:fill="FFFFFF" w:themeFill="background1"/>
              <w:spacing w:line="240" w:lineRule="auto"/>
              <w:jc w:val="both"/>
              <w:rPr>
                <w:rFonts w:ascii="Times New Roman" w:hAnsi="Times New Roman"/>
                <w:bCs/>
                <w:sz w:val="24"/>
                <w:lang w:val="kk-KZ"/>
              </w:rPr>
            </w:pPr>
          </w:p>
        </w:tc>
        <w:tc>
          <w:tcPr>
            <w:tcW w:w="10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D0BFA" w:rsidRPr="001F2576" w:rsidRDefault="006D0BFA" w:rsidP="006D0BFA">
            <w:pPr>
              <w:pStyle w:val="a5"/>
              <w:widowControl w:val="0"/>
              <w:shd w:val="clear" w:color="auto" w:fill="FFFFFF" w:themeFill="background1"/>
              <w:tabs>
                <w:tab w:val="left" w:pos="993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 w:rsidRPr="001F2576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>Бүкiләлемдiк</w:t>
            </w:r>
            <w:proofErr w:type="spellEnd"/>
            <w:r w:rsidRPr="001F2576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F2576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>тартылыс</w:t>
            </w:r>
            <w:proofErr w:type="spellEnd"/>
            <w:r w:rsidRPr="001F2576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F2576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>заңы</w:t>
            </w:r>
            <w:proofErr w:type="spellEnd"/>
          </w:p>
        </w:tc>
        <w:tc>
          <w:tcPr>
            <w:tcW w:w="2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BFA" w:rsidRPr="001F2576" w:rsidRDefault="006D0BFA" w:rsidP="006D0BFA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 xml:space="preserve">9.2.2.6 </w:t>
            </w:r>
            <w:proofErr w:type="spellStart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>Бүкіләлемдік</w:t>
            </w:r>
            <w:proofErr w:type="spellEnd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 xml:space="preserve"> </w:t>
            </w:r>
            <w:proofErr w:type="spellStart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>тартылыс</w:t>
            </w:r>
            <w:proofErr w:type="spellEnd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 xml:space="preserve"> </w:t>
            </w:r>
            <w:proofErr w:type="spellStart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>заңын</w:t>
            </w:r>
            <w:proofErr w:type="spellEnd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 xml:space="preserve"> </w:t>
            </w:r>
            <w:proofErr w:type="spellStart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>тұжырымдау</w:t>
            </w:r>
            <w:proofErr w:type="spellEnd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 xml:space="preserve"> </w:t>
            </w:r>
            <w:proofErr w:type="spellStart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>және</w:t>
            </w:r>
            <w:proofErr w:type="spellEnd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 xml:space="preserve"> оны </w:t>
            </w:r>
            <w:proofErr w:type="spellStart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>есептер</w:t>
            </w:r>
            <w:proofErr w:type="spellEnd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 xml:space="preserve"> </w:t>
            </w:r>
            <w:proofErr w:type="spellStart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>шығаруда</w:t>
            </w:r>
            <w:proofErr w:type="spellEnd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 xml:space="preserve"> </w:t>
            </w:r>
            <w:proofErr w:type="spellStart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>қолдану</w:t>
            </w:r>
            <w:proofErr w:type="spellEnd"/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BFA" w:rsidRDefault="006D0BFA" w:rsidP="006D0BFA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BFA" w:rsidRDefault="006D0BFA" w:rsidP="006D0BFA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30.11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BFA" w:rsidRDefault="006D0BFA" w:rsidP="006D0BFA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6D0BFA" w:rsidRPr="001F2576" w:rsidTr="00CD2EF8">
        <w:trPr>
          <w:trHeight w:val="2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D0BFA" w:rsidRPr="00C82B4A" w:rsidRDefault="006D0BFA" w:rsidP="006D0BFA">
            <w:pPr>
              <w:pStyle w:val="a5"/>
              <w:widowControl w:val="0"/>
              <w:numPr>
                <w:ilvl w:val="0"/>
                <w:numId w:val="6"/>
              </w:numPr>
              <w:shd w:val="clear" w:color="auto" w:fill="FFFFFF" w:themeFill="background1"/>
              <w:tabs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val="kk-KZ" w:eastAsia="ru-RU"/>
              </w:rPr>
            </w:pPr>
          </w:p>
        </w:tc>
        <w:tc>
          <w:tcPr>
            <w:tcW w:w="5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0BFA" w:rsidRPr="001F2576" w:rsidRDefault="006D0BFA" w:rsidP="006D0BFA">
            <w:pPr>
              <w:widowControl/>
              <w:shd w:val="clear" w:color="auto" w:fill="FFFFFF" w:themeFill="background1"/>
              <w:spacing w:line="240" w:lineRule="auto"/>
              <w:jc w:val="both"/>
              <w:rPr>
                <w:rFonts w:ascii="Times New Roman" w:hAnsi="Times New Roman"/>
                <w:bCs/>
                <w:sz w:val="24"/>
                <w:lang w:val="kk-KZ"/>
              </w:rPr>
            </w:pPr>
          </w:p>
        </w:tc>
        <w:tc>
          <w:tcPr>
            <w:tcW w:w="10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D0BFA" w:rsidRPr="001F2576" w:rsidRDefault="006D0BFA" w:rsidP="006D0BFA">
            <w:pPr>
              <w:pStyle w:val="a5"/>
              <w:widowControl w:val="0"/>
              <w:shd w:val="clear" w:color="auto" w:fill="FFFFFF" w:themeFill="background1"/>
              <w:tabs>
                <w:tab w:val="left" w:pos="993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val="kk-KZ" w:eastAsia="ru-RU"/>
              </w:rPr>
              <w:t>Салмақ және</w:t>
            </w:r>
            <w:r w:rsidRPr="001F2576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F2576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>салмақсыздық</w:t>
            </w:r>
            <w:proofErr w:type="spellEnd"/>
          </w:p>
        </w:tc>
        <w:tc>
          <w:tcPr>
            <w:tcW w:w="2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BFA" w:rsidRPr="001F2576" w:rsidRDefault="006D0BFA" w:rsidP="006D0BFA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 xml:space="preserve">9.2.2.10 </w:t>
            </w:r>
            <w:proofErr w:type="spellStart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>үдеумен</w:t>
            </w:r>
            <w:proofErr w:type="spellEnd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 xml:space="preserve"> </w:t>
            </w:r>
            <w:proofErr w:type="spellStart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>қозғалған</w:t>
            </w:r>
            <w:proofErr w:type="spellEnd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 xml:space="preserve"> </w:t>
            </w:r>
            <w:proofErr w:type="spellStart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>дененің</w:t>
            </w:r>
            <w:proofErr w:type="spellEnd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 xml:space="preserve"> </w:t>
            </w:r>
            <w:proofErr w:type="spellStart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>салмағын</w:t>
            </w:r>
            <w:proofErr w:type="spellEnd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 xml:space="preserve"> </w:t>
            </w:r>
            <w:proofErr w:type="spellStart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>анықтау</w:t>
            </w:r>
            <w:proofErr w:type="spellEnd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>;</w:t>
            </w:r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br/>
              <w:t xml:space="preserve">9.2.2.11 </w:t>
            </w:r>
            <w:proofErr w:type="spellStart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>салмақсыздық</w:t>
            </w:r>
            <w:proofErr w:type="spellEnd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 xml:space="preserve"> </w:t>
            </w:r>
            <w:proofErr w:type="spellStart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>күйді</w:t>
            </w:r>
            <w:proofErr w:type="spellEnd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 xml:space="preserve"> </w:t>
            </w:r>
            <w:proofErr w:type="spellStart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>түсіндіру</w:t>
            </w:r>
            <w:proofErr w:type="spellEnd"/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BFA" w:rsidRPr="001F2576" w:rsidRDefault="006D0BFA" w:rsidP="006D0BFA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BFA" w:rsidRPr="001F2576" w:rsidRDefault="006D0BFA" w:rsidP="006D0BFA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04.12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BFA" w:rsidRDefault="006D0BFA" w:rsidP="006D0BFA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6D0BFA" w:rsidRPr="001F2576" w:rsidTr="00CD2EF8">
        <w:trPr>
          <w:trHeight w:val="2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D0BFA" w:rsidRPr="001F2576" w:rsidRDefault="006D0BFA" w:rsidP="006D0BFA">
            <w:pPr>
              <w:pStyle w:val="a5"/>
              <w:widowControl w:val="0"/>
              <w:numPr>
                <w:ilvl w:val="0"/>
                <w:numId w:val="6"/>
              </w:numPr>
              <w:shd w:val="clear" w:color="auto" w:fill="FFFFFF" w:themeFill="background1"/>
              <w:tabs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val="kk-KZ" w:eastAsia="ru-RU"/>
              </w:rPr>
            </w:pPr>
          </w:p>
        </w:tc>
        <w:tc>
          <w:tcPr>
            <w:tcW w:w="5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0BFA" w:rsidRPr="001F2576" w:rsidRDefault="006D0BFA" w:rsidP="006D0BFA">
            <w:pPr>
              <w:widowControl/>
              <w:shd w:val="clear" w:color="auto" w:fill="FFFFFF" w:themeFill="background1"/>
              <w:spacing w:line="240" w:lineRule="auto"/>
              <w:jc w:val="both"/>
              <w:rPr>
                <w:rFonts w:ascii="Times New Roman" w:hAnsi="Times New Roman"/>
                <w:bCs/>
                <w:sz w:val="24"/>
                <w:lang w:val="kk-KZ"/>
              </w:rPr>
            </w:pPr>
          </w:p>
        </w:tc>
        <w:tc>
          <w:tcPr>
            <w:tcW w:w="10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D0BFA" w:rsidRPr="001F2576" w:rsidRDefault="006D0BFA" w:rsidP="006D0BFA">
            <w:pPr>
              <w:pStyle w:val="a5"/>
              <w:widowControl w:val="0"/>
              <w:shd w:val="clear" w:color="auto" w:fill="FFFFFF" w:themeFill="background1"/>
              <w:tabs>
                <w:tab w:val="left" w:pos="993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val="kk-KZ" w:eastAsia="ru-RU"/>
              </w:rPr>
              <w:t>Салмақ және</w:t>
            </w:r>
            <w:r w:rsidRPr="001F2576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F2576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>салмақсыздық</w:t>
            </w:r>
            <w:proofErr w:type="spellEnd"/>
          </w:p>
        </w:tc>
        <w:tc>
          <w:tcPr>
            <w:tcW w:w="2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BFA" w:rsidRPr="001F2576" w:rsidRDefault="006D0BFA" w:rsidP="006D0BFA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 xml:space="preserve">9.2.2.10 </w:t>
            </w:r>
            <w:proofErr w:type="spellStart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>үдеумен</w:t>
            </w:r>
            <w:proofErr w:type="spellEnd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 xml:space="preserve"> </w:t>
            </w:r>
            <w:proofErr w:type="spellStart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>қозғалған</w:t>
            </w:r>
            <w:proofErr w:type="spellEnd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 xml:space="preserve"> </w:t>
            </w:r>
            <w:proofErr w:type="spellStart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>дененің</w:t>
            </w:r>
            <w:proofErr w:type="spellEnd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 xml:space="preserve"> </w:t>
            </w:r>
            <w:proofErr w:type="spellStart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>салмағын</w:t>
            </w:r>
            <w:proofErr w:type="spellEnd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 xml:space="preserve"> </w:t>
            </w:r>
            <w:proofErr w:type="spellStart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>анықтау</w:t>
            </w:r>
            <w:proofErr w:type="spellEnd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>;</w:t>
            </w:r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br/>
              <w:t xml:space="preserve">9.2.2.11 </w:t>
            </w:r>
            <w:proofErr w:type="spellStart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>салмақсыздық</w:t>
            </w:r>
            <w:proofErr w:type="spellEnd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 xml:space="preserve"> </w:t>
            </w:r>
            <w:proofErr w:type="spellStart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>күйді</w:t>
            </w:r>
            <w:proofErr w:type="spellEnd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 xml:space="preserve"> </w:t>
            </w:r>
            <w:proofErr w:type="spellStart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>түсіндіру</w:t>
            </w:r>
            <w:proofErr w:type="spellEnd"/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BFA" w:rsidRDefault="006D0BFA" w:rsidP="006D0BFA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BFA" w:rsidRPr="001F2576" w:rsidRDefault="006D0BFA" w:rsidP="006D0BFA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07.12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BFA" w:rsidRDefault="006D0BFA" w:rsidP="006D0BFA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6D0BFA" w:rsidRPr="001F2576" w:rsidTr="00CD2EF8">
        <w:trPr>
          <w:trHeight w:val="2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D0BFA" w:rsidRPr="001F2576" w:rsidRDefault="006D0BFA" w:rsidP="006D0BFA">
            <w:pPr>
              <w:pStyle w:val="a5"/>
              <w:widowControl w:val="0"/>
              <w:numPr>
                <w:ilvl w:val="0"/>
                <w:numId w:val="6"/>
              </w:numPr>
              <w:shd w:val="clear" w:color="auto" w:fill="FFFFFF" w:themeFill="background1"/>
              <w:tabs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val="kk-KZ" w:eastAsia="ru-RU"/>
              </w:rPr>
            </w:pPr>
          </w:p>
        </w:tc>
        <w:tc>
          <w:tcPr>
            <w:tcW w:w="5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0BFA" w:rsidRPr="001F2576" w:rsidRDefault="006D0BFA" w:rsidP="006D0BFA">
            <w:pPr>
              <w:widowControl/>
              <w:shd w:val="clear" w:color="auto" w:fill="FFFFFF" w:themeFill="background1"/>
              <w:spacing w:line="240" w:lineRule="auto"/>
              <w:jc w:val="both"/>
              <w:rPr>
                <w:rFonts w:ascii="Times New Roman" w:hAnsi="Times New Roman"/>
                <w:bCs/>
                <w:sz w:val="24"/>
                <w:lang w:val="kk-KZ"/>
              </w:rPr>
            </w:pPr>
          </w:p>
        </w:tc>
        <w:tc>
          <w:tcPr>
            <w:tcW w:w="10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D0BFA" w:rsidRPr="001F2576" w:rsidRDefault="006D0BFA" w:rsidP="006D0BFA">
            <w:pPr>
              <w:pStyle w:val="a5"/>
              <w:widowControl w:val="0"/>
              <w:shd w:val="clear" w:color="auto" w:fill="FFFFFF" w:themeFill="background1"/>
              <w:tabs>
                <w:tab w:val="left" w:pos="993"/>
              </w:tabs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val="kk-KZ" w:eastAsia="ru-RU"/>
              </w:rPr>
            </w:pPr>
            <w:r w:rsidRPr="001F2576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val="kk-KZ" w:eastAsia="ru-RU"/>
              </w:rPr>
              <w:t>Денелердiң ауырлық күшiнiң әрекетiнен қозғалуы.</w:t>
            </w:r>
          </w:p>
          <w:p w:rsidR="006D0BFA" w:rsidRPr="001F2576" w:rsidRDefault="006D0BFA" w:rsidP="006D0BFA">
            <w:pPr>
              <w:pStyle w:val="a5"/>
              <w:widowControl w:val="0"/>
              <w:shd w:val="clear" w:color="auto" w:fill="FFFFFF" w:themeFill="background1"/>
              <w:tabs>
                <w:tab w:val="left" w:pos="993"/>
              </w:tabs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BFA" w:rsidRPr="001F2576" w:rsidRDefault="006D0BFA" w:rsidP="006D0BFA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  <w:color w:val="000000"/>
                <w:spacing w:val="2"/>
                <w:sz w:val="24"/>
                <w:lang w:val="kk-KZ" w:eastAsia="ru-RU"/>
              </w:rPr>
            </w:pPr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kk-KZ" w:eastAsia="ru-RU"/>
              </w:rPr>
              <w:t>9.2.2.9 бірінші ғарыштық жылдамдықтың формуласын есептер шығаруда қолдану; </w:t>
            </w:r>
          </w:p>
          <w:p w:rsidR="006D0BFA" w:rsidRPr="001F2576" w:rsidRDefault="006D0BFA" w:rsidP="006D0BFA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BFA" w:rsidRPr="001F2576" w:rsidRDefault="006D0BFA" w:rsidP="006D0BFA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BFA" w:rsidRPr="001F2576" w:rsidRDefault="006D0BFA" w:rsidP="006D0BFA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11.12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BFA" w:rsidRDefault="006D0BFA" w:rsidP="006D0BFA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6D0BFA" w:rsidRPr="001F2576" w:rsidTr="00CD2EF8">
        <w:trPr>
          <w:trHeight w:val="2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D0BFA" w:rsidRDefault="006D0BFA" w:rsidP="006D0BFA">
            <w:pPr>
              <w:pStyle w:val="a5"/>
              <w:widowControl w:val="0"/>
              <w:numPr>
                <w:ilvl w:val="0"/>
                <w:numId w:val="6"/>
              </w:numPr>
              <w:shd w:val="clear" w:color="auto" w:fill="FFFFFF" w:themeFill="background1"/>
              <w:tabs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val="kk-KZ" w:eastAsia="ru-RU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0BFA" w:rsidRPr="001F2576" w:rsidRDefault="006D0BFA" w:rsidP="006D0BFA">
            <w:pPr>
              <w:widowControl/>
              <w:shd w:val="clear" w:color="auto" w:fill="FFFFFF" w:themeFill="background1"/>
              <w:spacing w:line="240" w:lineRule="auto"/>
              <w:jc w:val="both"/>
              <w:rPr>
                <w:rFonts w:ascii="Times New Roman" w:hAnsi="Times New Roman"/>
                <w:bCs/>
                <w:sz w:val="24"/>
                <w:lang w:val="kk-KZ"/>
              </w:rPr>
            </w:pPr>
          </w:p>
        </w:tc>
        <w:tc>
          <w:tcPr>
            <w:tcW w:w="10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D0BFA" w:rsidRPr="001F2576" w:rsidRDefault="006D0BFA" w:rsidP="006D0BFA">
            <w:pPr>
              <w:pStyle w:val="a5"/>
              <w:widowControl w:val="0"/>
              <w:shd w:val="clear" w:color="auto" w:fill="FFFFFF" w:themeFill="background1"/>
              <w:tabs>
                <w:tab w:val="left" w:pos="993"/>
              </w:tabs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1F2576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val="kk-KZ" w:eastAsia="ru-RU"/>
              </w:rPr>
              <w:t>Денелердiң ауырлық күшiнiң әрекетiнен қозғалуы.</w:t>
            </w:r>
            <w:r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pacing w:val="2"/>
                <w:sz w:val="24"/>
                <w:highlight w:val="green"/>
                <w:lang w:val="kk-KZ" w:eastAsia="ru-RU"/>
              </w:rPr>
              <w:t>БЖБ №4</w:t>
            </w:r>
            <w:r w:rsidRPr="00684F97">
              <w:rPr>
                <w:rFonts w:ascii="Times New Roman" w:hAnsi="Times New Roman"/>
                <w:b/>
                <w:color w:val="000000"/>
                <w:spacing w:val="2"/>
                <w:sz w:val="24"/>
                <w:highlight w:val="green"/>
                <w:lang w:val="kk-KZ" w:eastAsia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pacing w:val="2"/>
                <w:sz w:val="24"/>
                <w:highlight w:val="green"/>
                <w:lang w:val="kk-KZ" w:eastAsia="ru-RU"/>
              </w:rPr>
              <w:t>«Динамика негіздері</w:t>
            </w:r>
            <w:r w:rsidRPr="00684F97">
              <w:rPr>
                <w:rFonts w:ascii="Times New Roman" w:hAnsi="Times New Roman"/>
                <w:b/>
                <w:color w:val="000000"/>
                <w:spacing w:val="2"/>
                <w:sz w:val="24"/>
                <w:highlight w:val="green"/>
                <w:lang w:val="kk-KZ" w:eastAsia="ru-RU"/>
              </w:rPr>
              <w:t>»</w:t>
            </w:r>
          </w:p>
        </w:tc>
        <w:tc>
          <w:tcPr>
            <w:tcW w:w="2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BFA" w:rsidRPr="001F2576" w:rsidRDefault="006D0BFA" w:rsidP="006D0BFA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  <w:color w:val="000000"/>
                <w:spacing w:val="2"/>
                <w:sz w:val="24"/>
                <w:lang w:val="kk-KZ" w:eastAsia="ru-RU"/>
              </w:rPr>
            </w:pPr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kk-KZ" w:eastAsia="ru-RU"/>
              </w:rPr>
              <w:t>9.2.2.9 бірінші ғарыштық жылдамдықтың формуласын есептер шығаруда қолдану; </w:t>
            </w:r>
          </w:p>
          <w:p w:rsidR="006D0BFA" w:rsidRPr="001F2576" w:rsidRDefault="006D0BFA" w:rsidP="006D0BFA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BFA" w:rsidRDefault="006D0BFA" w:rsidP="006D0BFA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BFA" w:rsidRPr="001F2576" w:rsidRDefault="006D0BFA" w:rsidP="006D0BFA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14.12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BFA" w:rsidRDefault="006D0BFA" w:rsidP="006D0BFA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6D0BFA" w:rsidRPr="001F2576" w:rsidTr="00CD2EF8">
        <w:trPr>
          <w:trHeight w:val="2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D0BFA" w:rsidRPr="001F2576" w:rsidRDefault="006D0BFA" w:rsidP="006D0BFA">
            <w:pPr>
              <w:pStyle w:val="a5"/>
              <w:widowControl w:val="0"/>
              <w:numPr>
                <w:ilvl w:val="0"/>
                <w:numId w:val="6"/>
              </w:numPr>
              <w:shd w:val="clear" w:color="auto" w:fill="FFFFFF" w:themeFill="background1"/>
              <w:tabs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val="kk-KZ" w:eastAsia="ru-RU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0BFA" w:rsidRPr="001F2576" w:rsidRDefault="006D0BFA" w:rsidP="006D0BFA">
            <w:pPr>
              <w:widowControl/>
              <w:shd w:val="clear" w:color="auto" w:fill="FFFFFF" w:themeFill="background1"/>
              <w:spacing w:line="240" w:lineRule="auto"/>
              <w:jc w:val="both"/>
              <w:rPr>
                <w:rFonts w:ascii="Times New Roman" w:hAnsi="Times New Roman"/>
                <w:bCs/>
                <w:sz w:val="24"/>
                <w:lang w:val="kk-KZ"/>
              </w:rPr>
            </w:pPr>
          </w:p>
        </w:tc>
        <w:tc>
          <w:tcPr>
            <w:tcW w:w="10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D0BFA" w:rsidRPr="001F2576" w:rsidRDefault="006D0BFA" w:rsidP="006D0BFA">
            <w:pPr>
              <w:pStyle w:val="a5"/>
              <w:widowControl w:val="0"/>
              <w:shd w:val="clear" w:color="auto" w:fill="FFFFFF" w:themeFill="background1"/>
              <w:tabs>
                <w:tab w:val="left" w:pos="993"/>
              </w:tabs>
              <w:spacing w:after="0" w:line="240" w:lineRule="auto"/>
              <w:ind w:left="0"/>
              <w:rPr>
                <w:rFonts w:ascii="Times New Roman" w:hAnsi="Times New Roman"/>
                <w:b/>
                <w:color w:val="000000"/>
                <w:spacing w:val="2"/>
                <w:sz w:val="24"/>
                <w:lang w:val="kk-KZ" w:eastAsia="ru-RU"/>
              </w:rPr>
            </w:pPr>
            <w:r w:rsidRPr="001F2576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val="kk-KZ" w:eastAsia="ru-RU"/>
              </w:rPr>
              <w:t>Жердің жасанды серіктерінің қозғалысы</w:t>
            </w:r>
            <w:r w:rsidRPr="001F2576">
              <w:rPr>
                <w:rFonts w:ascii="Times New Roman" w:hAnsi="Times New Roman"/>
                <w:b/>
                <w:color w:val="000000"/>
                <w:spacing w:val="2"/>
                <w:sz w:val="24"/>
                <w:lang w:val="kk-KZ" w:eastAsia="ru-RU"/>
              </w:rPr>
              <w:t xml:space="preserve">. </w:t>
            </w:r>
          </w:p>
          <w:p w:rsidR="006D0BFA" w:rsidRPr="001F2576" w:rsidRDefault="006D0BFA" w:rsidP="006D0BFA">
            <w:pPr>
              <w:pStyle w:val="a5"/>
              <w:widowControl w:val="0"/>
              <w:shd w:val="clear" w:color="auto" w:fill="FFFFFF" w:themeFill="background1"/>
              <w:tabs>
                <w:tab w:val="left" w:pos="993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BFA" w:rsidRPr="001F2576" w:rsidRDefault="006D0BFA" w:rsidP="006D0BFA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  <w:color w:val="000000"/>
                <w:spacing w:val="2"/>
                <w:sz w:val="24"/>
                <w:lang w:val="kk-KZ" w:eastAsia="ru-RU"/>
              </w:rPr>
            </w:pPr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kk-KZ" w:eastAsia="ru-RU"/>
              </w:rPr>
              <w:t>9.2.2.7 ғарыш аппараттардың орбиталарын салыстыру;</w:t>
            </w:r>
          </w:p>
          <w:p w:rsidR="006D0BFA" w:rsidRPr="001F2576" w:rsidRDefault="006D0BFA" w:rsidP="006D0BFA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kk-KZ" w:eastAsia="ru-RU"/>
              </w:rPr>
              <w:t>9.2.2.8 тартылыс өрісіндегі дененің қозғалысын сипаттайтын шамаларды анықтау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BFA" w:rsidRPr="001F2576" w:rsidRDefault="006D0BFA" w:rsidP="006D0BFA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1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BFA" w:rsidRPr="006D0BFA" w:rsidRDefault="006D0BFA" w:rsidP="006D0BFA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sz w:val="24"/>
                <w:lang w:val="kk-KZ"/>
              </w:rPr>
            </w:pPr>
            <w:r w:rsidRPr="006D0BFA">
              <w:rPr>
                <w:rFonts w:ascii="Times New Roman" w:hAnsi="Times New Roman"/>
                <w:sz w:val="24"/>
                <w:lang w:val="kk-KZ"/>
              </w:rPr>
              <w:t>21.12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BFA" w:rsidRDefault="006D0BFA" w:rsidP="006D0BFA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sz w:val="24"/>
                <w:u w:val="single"/>
                <w:lang w:val="kk-KZ"/>
              </w:rPr>
            </w:pPr>
          </w:p>
        </w:tc>
      </w:tr>
      <w:tr w:rsidR="006D0BFA" w:rsidRPr="001F2576" w:rsidTr="00CD2EF8">
        <w:trPr>
          <w:trHeight w:val="2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D0BFA" w:rsidRPr="005B0109" w:rsidRDefault="006D0BFA" w:rsidP="006D0BFA">
            <w:pPr>
              <w:pStyle w:val="a5"/>
              <w:widowControl w:val="0"/>
              <w:numPr>
                <w:ilvl w:val="0"/>
                <w:numId w:val="6"/>
              </w:numPr>
              <w:shd w:val="clear" w:color="auto" w:fill="FFFFFF" w:themeFill="background1"/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val="ru-RU" w:eastAsia="ru-RU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0BFA" w:rsidRPr="001F2576" w:rsidRDefault="006D0BFA" w:rsidP="006D0BFA">
            <w:pPr>
              <w:widowControl/>
              <w:shd w:val="clear" w:color="auto" w:fill="FFFFFF" w:themeFill="background1"/>
              <w:spacing w:line="240" w:lineRule="auto"/>
              <w:jc w:val="both"/>
              <w:rPr>
                <w:rFonts w:ascii="Times New Roman" w:hAnsi="Times New Roman"/>
                <w:bCs/>
                <w:sz w:val="24"/>
                <w:lang w:val="kk-KZ"/>
              </w:rPr>
            </w:pPr>
          </w:p>
        </w:tc>
        <w:tc>
          <w:tcPr>
            <w:tcW w:w="32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D0BFA" w:rsidRPr="001F2576" w:rsidRDefault="006D0BFA" w:rsidP="006D0BFA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  <w:color w:val="000000"/>
                <w:spacing w:val="2"/>
                <w:sz w:val="24"/>
                <w:lang w:val="kk-KZ" w:eastAsia="ru-RU"/>
              </w:rPr>
            </w:pPr>
            <w:r w:rsidRPr="00E13F3D">
              <w:rPr>
                <w:rFonts w:ascii="Times New Roman" w:hAnsi="Times New Roman"/>
                <w:b/>
                <w:sz w:val="24"/>
                <w:szCs w:val="22"/>
                <w:highlight w:val="cyan"/>
                <w:lang w:val="kk-KZ" w:eastAsia="ru-RU"/>
              </w:rPr>
              <w:t>№</w:t>
            </w:r>
            <w:r>
              <w:rPr>
                <w:rFonts w:ascii="Times New Roman" w:hAnsi="Times New Roman"/>
                <w:b/>
                <w:sz w:val="24"/>
                <w:szCs w:val="22"/>
                <w:highlight w:val="cyan"/>
                <w:lang w:val="kk-KZ" w:eastAsia="ru-RU"/>
              </w:rPr>
              <w:t>2</w:t>
            </w:r>
            <w:r w:rsidRPr="00E13F3D">
              <w:rPr>
                <w:rFonts w:ascii="Times New Roman" w:hAnsi="Times New Roman"/>
                <w:b/>
                <w:sz w:val="24"/>
                <w:szCs w:val="22"/>
                <w:highlight w:val="cyan"/>
                <w:lang w:val="kk-KZ" w:eastAsia="ru-RU"/>
              </w:rPr>
              <w:t xml:space="preserve"> тоқсандық жиынтық бағалау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BFA" w:rsidRPr="001F2576" w:rsidRDefault="006D0BFA" w:rsidP="006D0BFA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1F2576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BFA" w:rsidRPr="001F2576" w:rsidRDefault="006D0BFA" w:rsidP="006D0BFA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25.12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BFA" w:rsidRDefault="006D0BFA" w:rsidP="006D0BFA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6D0BFA" w:rsidRPr="001F2576" w:rsidTr="00CD2EF8">
        <w:trPr>
          <w:trHeight w:val="2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D0BFA" w:rsidRPr="005B0109" w:rsidRDefault="006D0BFA" w:rsidP="006D0BFA">
            <w:pPr>
              <w:pStyle w:val="a5"/>
              <w:widowControl w:val="0"/>
              <w:numPr>
                <w:ilvl w:val="0"/>
                <w:numId w:val="6"/>
              </w:numPr>
              <w:shd w:val="clear" w:color="auto" w:fill="FFFFFF" w:themeFill="background1"/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val="ru-RU" w:eastAsia="ru-RU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0BFA" w:rsidRPr="001F2576" w:rsidRDefault="006D0BFA" w:rsidP="006D0BFA">
            <w:pPr>
              <w:widowControl/>
              <w:shd w:val="clear" w:color="auto" w:fill="FFFFFF" w:themeFill="background1"/>
              <w:spacing w:line="240" w:lineRule="auto"/>
              <w:jc w:val="both"/>
              <w:rPr>
                <w:rFonts w:ascii="Times New Roman" w:hAnsi="Times New Roman"/>
                <w:bCs/>
                <w:sz w:val="24"/>
                <w:lang w:val="kk-KZ"/>
              </w:rPr>
            </w:pPr>
          </w:p>
        </w:tc>
        <w:tc>
          <w:tcPr>
            <w:tcW w:w="32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D0BFA" w:rsidRPr="00E13F3D" w:rsidRDefault="006D0BFA" w:rsidP="006D0BFA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  <w:b/>
                <w:sz w:val="24"/>
                <w:szCs w:val="22"/>
                <w:highlight w:val="cyan"/>
                <w:lang w:val="kk-KZ" w:eastAsia="ru-RU"/>
              </w:rPr>
            </w:pPr>
            <w:r>
              <w:rPr>
                <w:rFonts w:ascii="Times New Roman" w:hAnsi="Times New Roman"/>
                <w:b/>
                <w:sz w:val="24"/>
                <w:szCs w:val="22"/>
                <w:lang w:val="kk-KZ" w:eastAsia="ru-RU"/>
              </w:rPr>
              <w:t>Қаталау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BFA" w:rsidRPr="001F2576" w:rsidRDefault="006D0BFA" w:rsidP="006D0BFA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BFA" w:rsidRDefault="006D0BFA" w:rsidP="006D0BFA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28.12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BFA" w:rsidRDefault="006D0BFA" w:rsidP="006D0BFA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6D0BFA" w:rsidRPr="001F2576" w:rsidTr="00CD2EF8">
        <w:trPr>
          <w:trHeight w:val="2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BFA" w:rsidRPr="00C77AE1" w:rsidRDefault="006D0BFA" w:rsidP="006D0BFA">
            <w:pPr>
              <w:shd w:val="clear" w:color="auto" w:fill="FFFFFF" w:themeFill="background1"/>
              <w:spacing w:line="240" w:lineRule="auto"/>
              <w:jc w:val="both"/>
              <w:rPr>
                <w:rFonts w:ascii="Times New Roman" w:hAnsi="Times New Roman"/>
                <w:bCs/>
                <w:sz w:val="24"/>
                <w:lang w:val="kk-KZ"/>
              </w:rPr>
            </w:pPr>
          </w:p>
        </w:tc>
        <w:tc>
          <w:tcPr>
            <w:tcW w:w="473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0BFA" w:rsidRPr="00E0678C" w:rsidRDefault="006D0BFA" w:rsidP="006D0BFA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b/>
                <w:sz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lang w:val="kk-KZ"/>
              </w:rPr>
              <w:t>ІІІ тоқсан ( 21 сағат)</w:t>
            </w:r>
          </w:p>
        </w:tc>
      </w:tr>
      <w:tr w:rsidR="006D0BFA" w:rsidRPr="001F2576" w:rsidTr="00CD2EF8">
        <w:trPr>
          <w:trHeight w:val="2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D0BFA" w:rsidRPr="00CD2EF8" w:rsidRDefault="006D0BFA" w:rsidP="006D0BFA">
            <w:pPr>
              <w:pStyle w:val="a5"/>
              <w:numPr>
                <w:ilvl w:val="0"/>
                <w:numId w:val="6"/>
              </w:numPr>
              <w:shd w:val="clear" w:color="auto" w:fill="FFFFFF" w:themeFill="background1"/>
              <w:spacing w:line="240" w:lineRule="auto"/>
              <w:textAlignment w:val="baseline"/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</w:pPr>
          </w:p>
        </w:tc>
        <w:tc>
          <w:tcPr>
            <w:tcW w:w="52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0BFA" w:rsidRDefault="006D0BFA" w:rsidP="006D0BFA">
            <w:pPr>
              <w:shd w:val="clear" w:color="auto" w:fill="FFFFFF" w:themeFill="background1"/>
              <w:spacing w:line="240" w:lineRule="auto"/>
              <w:jc w:val="center"/>
              <w:textAlignment w:val="baseline"/>
              <w:rPr>
                <w:rFonts w:ascii="Times New Roman" w:hAnsi="Times New Roman"/>
                <w:b/>
                <w:color w:val="000000"/>
                <w:spacing w:val="2"/>
                <w:sz w:val="24"/>
                <w:lang w:eastAsia="ru-RU"/>
              </w:rPr>
            </w:pPr>
            <w:proofErr w:type="spellStart"/>
            <w:r w:rsidRPr="005B0109">
              <w:rPr>
                <w:rFonts w:ascii="Times New Roman" w:hAnsi="Times New Roman"/>
                <w:b/>
                <w:color w:val="000000"/>
                <w:spacing w:val="2"/>
                <w:sz w:val="24"/>
                <w:lang w:eastAsia="ru-RU"/>
              </w:rPr>
              <w:t>Сақталу</w:t>
            </w:r>
            <w:proofErr w:type="spellEnd"/>
            <w:r w:rsidRPr="005B0109">
              <w:rPr>
                <w:rFonts w:ascii="Times New Roman" w:hAnsi="Times New Roman"/>
                <w:b/>
                <w:color w:val="000000"/>
                <w:spacing w:val="2"/>
                <w:sz w:val="24"/>
                <w:lang w:eastAsia="ru-RU"/>
              </w:rPr>
              <w:t xml:space="preserve"> </w:t>
            </w:r>
            <w:proofErr w:type="spellStart"/>
            <w:r w:rsidRPr="005B0109">
              <w:rPr>
                <w:rFonts w:ascii="Times New Roman" w:hAnsi="Times New Roman"/>
                <w:b/>
                <w:color w:val="000000"/>
                <w:spacing w:val="2"/>
                <w:sz w:val="24"/>
                <w:lang w:eastAsia="ru-RU"/>
              </w:rPr>
              <w:t>заңдары</w:t>
            </w:r>
            <w:proofErr w:type="spellEnd"/>
          </w:p>
          <w:p w:rsidR="006D0BFA" w:rsidRPr="005B0109" w:rsidRDefault="006D0BFA" w:rsidP="006D0BFA">
            <w:pPr>
              <w:shd w:val="clear" w:color="auto" w:fill="FFFFFF" w:themeFill="background1"/>
              <w:spacing w:line="240" w:lineRule="auto"/>
              <w:jc w:val="center"/>
              <w:textAlignment w:val="baseline"/>
              <w:rPr>
                <w:rFonts w:ascii="Times New Roman" w:hAnsi="Times New Roman"/>
                <w:b/>
                <w:color w:val="000000"/>
                <w:spacing w:val="2"/>
                <w:sz w:val="24"/>
                <w:lang w:val="kk-KZ" w:eastAsia="ru-RU"/>
              </w:rPr>
            </w:pPr>
            <w:r>
              <w:rPr>
                <w:rFonts w:ascii="Times New Roman" w:hAnsi="Times New Roman"/>
                <w:b/>
                <w:color w:val="000000"/>
                <w:spacing w:val="2"/>
                <w:sz w:val="24"/>
                <w:lang w:val="kk-KZ" w:eastAsia="ru-RU"/>
              </w:rPr>
              <w:t>( 6 сағ)</w:t>
            </w:r>
          </w:p>
          <w:p w:rsidR="006D0BFA" w:rsidRPr="001F2576" w:rsidRDefault="006D0BFA" w:rsidP="006D0BFA">
            <w:pPr>
              <w:shd w:val="clear" w:color="auto" w:fill="FFFFFF" w:themeFill="background1"/>
              <w:spacing w:line="240" w:lineRule="auto"/>
              <w:textAlignment w:val="baseline"/>
              <w:rPr>
                <w:rFonts w:ascii="Times New Roman" w:hAnsi="Times New Roman"/>
                <w:color w:val="000000"/>
                <w:spacing w:val="2"/>
                <w:sz w:val="24"/>
                <w:lang w:val="kk-KZ" w:eastAsia="ru-RU"/>
              </w:rPr>
            </w:pPr>
          </w:p>
        </w:tc>
        <w:tc>
          <w:tcPr>
            <w:tcW w:w="10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D0BFA" w:rsidRPr="001F2576" w:rsidRDefault="006D0BFA" w:rsidP="006D0BFA">
            <w:pPr>
              <w:shd w:val="clear" w:color="auto" w:fill="FFFFFF" w:themeFill="background1"/>
              <w:spacing w:line="240" w:lineRule="auto"/>
              <w:textAlignment w:val="baseline"/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</w:pPr>
            <w:proofErr w:type="spellStart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lastRenderedPageBreak/>
              <w:t>Дене</w:t>
            </w:r>
            <w:proofErr w:type="spellEnd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 xml:space="preserve"> </w:t>
            </w:r>
            <w:proofErr w:type="spellStart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>импульсі</w:t>
            </w:r>
            <w:proofErr w:type="spellEnd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 xml:space="preserve"> </w:t>
            </w:r>
            <w:proofErr w:type="spellStart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>және</w:t>
            </w:r>
            <w:proofErr w:type="spellEnd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 xml:space="preserve"> </w:t>
            </w:r>
            <w:proofErr w:type="spellStart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>күш</w:t>
            </w:r>
            <w:proofErr w:type="spellEnd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 xml:space="preserve"> </w:t>
            </w:r>
            <w:proofErr w:type="spellStart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>импульсі</w:t>
            </w:r>
            <w:proofErr w:type="spellEnd"/>
          </w:p>
        </w:tc>
        <w:tc>
          <w:tcPr>
            <w:tcW w:w="2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BFA" w:rsidRPr="001F2576" w:rsidRDefault="006D0BFA" w:rsidP="006D0BFA">
            <w:pPr>
              <w:shd w:val="clear" w:color="auto" w:fill="FFFFFF" w:themeFill="background1"/>
              <w:spacing w:line="240" w:lineRule="auto"/>
              <w:textAlignment w:val="baseline"/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</w:pPr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 xml:space="preserve">9.2.3.1 </w:t>
            </w:r>
            <w:proofErr w:type="spellStart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>дене</w:t>
            </w:r>
            <w:proofErr w:type="spellEnd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 xml:space="preserve"> </w:t>
            </w:r>
            <w:proofErr w:type="spellStart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>импульсі</w:t>
            </w:r>
            <w:proofErr w:type="spellEnd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 xml:space="preserve"> мен </w:t>
            </w:r>
            <w:proofErr w:type="spellStart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>күш</w:t>
            </w:r>
            <w:proofErr w:type="spellEnd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 xml:space="preserve"> </w:t>
            </w:r>
            <w:proofErr w:type="spellStart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>импульсін</w:t>
            </w:r>
            <w:proofErr w:type="spellEnd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 xml:space="preserve"> </w:t>
            </w:r>
            <w:proofErr w:type="spellStart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>ажырату</w:t>
            </w:r>
            <w:proofErr w:type="spellEnd"/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BFA" w:rsidRPr="001F2576" w:rsidRDefault="006D0BFA" w:rsidP="006D0BFA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sz w:val="24"/>
                <w:lang w:val="kk-KZ"/>
              </w:rPr>
            </w:pPr>
            <w:r w:rsidRPr="001F2576">
              <w:rPr>
                <w:rFonts w:ascii="Times New Roman" w:hAnsi="Times New Roman"/>
                <w:sz w:val="24"/>
                <w:lang w:val="kk-KZ"/>
              </w:rPr>
              <w:t>1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BFA" w:rsidRPr="001F2576" w:rsidRDefault="007A0C27" w:rsidP="006D0BFA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08.01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BFA" w:rsidRPr="001F2576" w:rsidRDefault="006D0BFA" w:rsidP="006D0BFA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sz w:val="24"/>
                <w:lang w:val="kk-KZ"/>
              </w:rPr>
            </w:pPr>
          </w:p>
        </w:tc>
      </w:tr>
      <w:tr w:rsidR="006D0BFA" w:rsidRPr="001F2576" w:rsidTr="00CD2EF8">
        <w:trPr>
          <w:trHeight w:val="2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D0BFA" w:rsidRPr="001F2576" w:rsidRDefault="006D0BFA" w:rsidP="006D0BFA">
            <w:pPr>
              <w:pStyle w:val="a5"/>
              <w:widowControl w:val="0"/>
              <w:numPr>
                <w:ilvl w:val="0"/>
                <w:numId w:val="6"/>
              </w:numPr>
              <w:shd w:val="clear" w:color="auto" w:fill="FFFFFF" w:themeFill="background1"/>
              <w:tabs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val="ru-RU" w:eastAsia="ru-RU"/>
              </w:rPr>
            </w:pPr>
          </w:p>
        </w:tc>
        <w:tc>
          <w:tcPr>
            <w:tcW w:w="526" w:type="pct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0BFA" w:rsidRPr="001F2576" w:rsidRDefault="006D0BFA" w:rsidP="006D0BFA">
            <w:pPr>
              <w:widowControl/>
              <w:shd w:val="clear" w:color="auto" w:fill="FFFFFF" w:themeFill="background1"/>
              <w:spacing w:line="240" w:lineRule="auto"/>
              <w:jc w:val="both"/>
              <w:rPr>
                <w:rFonts w:ascii="Times New Roman" w:hAnsi="Times New Roman"/>
                <w:bCs/>
                <w:sz w:val="24"/>
                <w:lang w:val="ru-RU"/>
              </w:rPr>
            </w:pPr>
          </w:p>
        </w:tc>
        <w:tc>
          <w:tcPr>
            <w:tcW w:w="10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D0BFA" w:rsidRPr="001F2576" w:rsidRDefault="006D0BFA" w:rsidP="006D0BFA">
            <w:pPr>
              <w:pStyle w:val="a5"/>
              <w:widowControl w:val="0"/>
              <w:shd w:val="clear" w:color="auto" w:fill="FFFFFF" w:themeFill="background1"/>
              <w:tabs>
                <w:tab w:val="left" w:pos="993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 w:rsidRPr="001F2576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val="ru-RU" w:eastAsia="ru-RU"/>
              </w:rPr>
              <w:t>Импульстің</w:t>
            </w:r>
            <w:proofErr w:type="spellEnd"/>
            <w:r w:rsidRPr="001F2576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1F2576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val="ru-RU" w:eastAsia="ru-RU"/>
              </w:rPr>
              <w:t>сақталу</w:t>
            </w:r>
            <w:proofErr w:type="spellEnd"/>
            <w:r w:rsidRPr="001F2576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1F2576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val="ru-RU" w:eastAsia="ru-RU"/>
              </w:rPr>
              <w:t>заңы</w:t>
            </w:r>
            <w:proofErr w:type="spellEnd"/>
            <w:r w:rsidRPr="001F2576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val="ru-RU" w:eastAsia="ru-RU"/>
              </w:rPr>
              <w:t>.</w:t>
            </w:r>
            <w:r w:rsidRPr="001F2576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val="ru-RU" w:eastAsia="ru-RU"/>
              </w:rPr>
              <w:br/>
            </w:r>
            <w:proofErr w:type="spellStart"/>
            <w:r w:rsidRPr="001F2576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val="ru-RU" w:eastAsia="ru-RU"/>
              </w:rPr>
              <w:lastRenderedPageBreak/>
              <w:t>Реактивт</w:t>
            </w:r>
            <w:r w:rsidRPr="001F2576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>i</w:t>
            </w:r>
            <w:proofErr w:type="spellEnd"/>
            <w:r w:rsidRPr="001F2576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1F2576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val="ru-RU" w:eastAsia="ru-RU"/>
              </w:rPr>
              <w:t>қозғалыс</w:t>
            </w:r>
            <w:proofErr w:type="spellEnd"/>
          </w:p>
        </w:tc>
        <w:tc>
          <w:tcPr>
            <w:tcW w:w="2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BFA" w:rsidRPr="001F2576" w:rsidRDefault="006D0BFA" w:rsidP="006D0BFA">
            <w:pPr>
              <w:pStyle w:val="a7"/>
              <w:shd w:val="clear" w:color="auto" w:fill="FFFFFF" w:themeFill="background1"/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</w:pPr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lastRenderedPageBreak/>
              <w:t xml:space="preserve">9.2.3.2 </w:t>
            </w:r>
            <w:proofErr w:type="spellStart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>импульстің</w:t>
            </w:r>
            <w:proofErr w:type="spellEnd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 xml:space="preserve"> </w:t>
            </w:r>
            <w:proofErr w:type="spellStart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>сақталу</w:t>
            </w:r>
            <w:proofErr w:type="spellEnd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 xml:space="preserve"> </w:t>
            </w:r>
            <w:proofErr w:type="spellStart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>заңын</w:t>
            </w:r>
            <w:proofErr w:type="spellEnd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 xml:space="preserve"> </w:t>
            </w:r>
            <w:proofErr w:type="spellStart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>тұжырымдау</w:t>
            </w:r>
            <w:proofErr w:type="spellEnd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 xml:space="preserve"> </w:t>
            </w:r>
            <w:proofErr w:type="spellStart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>және</w:t>
            </w:r>
            <w:proofErr w:type="spellEnd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 xml:space="preserve"> </w:t>
            </w:r>
            <w:proofErr w:type="spellStart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>есептер</w:t>
            </w:r>
            <w:proofErr w:type="spellEnd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 xml:space="preserve"> </w:t>
            </w:r>
            <w:proofErr w:type="spellStart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lastRenderedPageBreak/>
              <w:t>шығаруда</w:t>
            </w:r>
            <w:proofErr w:type="spellEnd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 xml:space="preserve"> </w:t>
            </w:r>
            <w:proofErr w:type="spellStart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>қолдану</w:t>
            </w:r>
            <w:proofErr w:type="spellEnd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>;</w:t>
            </w:r>
          </w:p>
          <w:p w:rsidR="006D0BFA" w:rsidRPr="001F2576" w:rsidRDefault="006D0BFA" w:rsidP="006D0BFA">
            <w:pPr>
              <w:pStyle w:val="a7"/>
              <w:shd w:val="clear" w:color="auto" w:fill="FFFFFF" w:themeFill="background1"/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</w:pPr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 xml:space="preserve">9.2.3.3 </w:t>
            </w:r>
            <w:proofErr w:type="spellStart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>табиғаттағы</w:t>
            </w:r>
            <w:proofErr w:type="spellEnd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 xml:space="preserve"> </w:t>
            </w:r>
            <w:proofErr w:type="spellStart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>және</w:t>
            </w:r>
            <w:proofErr w:type="spellEnd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 xml:space="preserve"> </w:t>
            </w:r>
            <w:proofErr w:type="spellStart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>техникадағы</w:t>
            </w:r>
            <w:proofErr w:type="spellEnd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 xml:space="preserve"> </w:t>
            </w:r>
            <w:proofErr w:type="spellStart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>реактивті</w:t>
            </w:r>
            <w:proofErr w:type="spellEnd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 xml:space="preserve"> </w:t>
            </w:r>
            <w:proofErr w:type="spellStart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>қозғалысқа</w:t>
            </w:r>
            <w:proofErr w:type="spellEnd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 xml:space="preserve"> </w:t>
            </w:r>
            <w:proofErr w:type="spellStart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>мысалдар</w:t>
            </w:r>
            <w:proofErr w:type="spellEnd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 xml:space="preserve"> </w:t>
            </w:r>
            <w:proofErr w:type="spellStart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>келтіру</w:t>
            </w:r>
            <w:proofErr w:type="spellEnd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>;</w:t>
            </w:r>
          </w:p>
          <w:p w:rsidR="006D0BFA" w:rsidRPr="001F2576" w:rsidRDefault="006D0BFA" w:rsidP="006D0BFA">
            <w:pPr>
              <w:pStyle w:val="a7"/>
              <w:shd w:val="clear" w:color="auto" w:fill="FFFFFF" w:themeFill="background1"/>
              <w:rPr>
                <w:rFonts w:ascii="Times New Roman" w:hAnsi="Times New Roman"/>
                <w:sz w:val="24"/>
                <w:lang w:val="ru-RU"/>
              </w:rPr>
            </w:pPr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 xml:space="preserve">9.2.3.4 </w:t>
            </w:r>
            <w:proofErr w:type="spellStart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>Байқоңыр</w:t>
            </w:r>
            <w:proofErr w:type="spellEnd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 xml:space="preserve"> </w:t>
            </w:r>
            <w:proofErr w:type="spellStart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>ғарыш</w:t>
            </w:r>
            <w:proofErr w:type="spellEnd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 xml:space="preserve"> </w:t>
            </w:r>
            <w:proofErr w:type="spellStart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>айлағының</w:t>
            </w:r>
            <w:proofErr w:type="spellEnd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 xml:space="preserve"> </w:t>
            </w:r>
            <w:proofErr w:type="spellStart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>аймақтық</w:t>
            </w:r>
            <w:proofErr w:type="spellEnd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 xml:space="preserve"> </w:t>
            </w:r>
            <w:proofErr w:type="spellStart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>және</w:t>
            </w:r>
            <w:proofErr w:type="spellEnd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 xml:space="preserve"> </w:t>
            </w:r>
            <w:proofErr w:type="spellStart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>халықаралық</w:t>
            </w:r>
            <w:proofErr w:type="spellEnd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 xml:space="preserve"> </w:t>
            </w:r>
            <w:proofErr w:type="spellStart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>маңыздылығына</w:t>
            </w:r>
            <w:proofErr w:type="spellEnd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 xml:space="preserve"> </w:t>
            </w:r>
            <w:proofErr w:type="spellStart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>баға</w:t>
            </w:r>
            <w:proofErr w:type="spellEnd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 xml:space="preserve"> беру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BFA" w:rsidRPr="001F2576" w:rsidRDefault="006D0BFA" w:rsidP="006D0BFA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sz w:val="24"/>
                <w:lang w:val="kk-KZ"/>
              </w:rPr>
            </w:pPr>
            <w:r w:rsidRPr="001F2576">
              <w:rPr>
                <w:rFonts w:ascii="Times New Roman" w:hAnsi="Times New Roman"/>
                <w:sz w:val="24"/>
                <w:lang w:val="kk-KZ"/>
              </w:rPr>
              <w:lastRenderedPageBreak/>
              <w:t>1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BFA" w:rsidRPr="001F2576" w:rsidRDefault="007A0C27" w:rsidP="006D0BFA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11.01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BFA" w:rsidRPr="001F2576" w:rsidRDefault="006D0BFA" w:rsidP="006D0BFA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sz w:val="24"/>
                <w:lang w:val="kk-KZ"/>
              </w:rPr>
            </w:pPr>
          </w:p>
        </w:tc>
      </w:tr>
      <w:tr w:rsidR="006D0BFA" w:rsidRPr="001F2576" w:rsidTr="00CD2EF8">
        <w:trPr>
          <w:trHeight w:val="2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D0BFA" w:rsidRPr="005B0109" w:rsidRDefault="006D0BFA" w:rsidP="006D0BFA">
            <w:pPr>
              <w:pStyle w:val="a5"/>
              <w:widowControl w:val="0"/>
              <w:numPr>
                <w:ilvl w:val="0"/>
                <w:numId w:val="6"/>
              </w:numPr>
              <w:shd w:val="clear" w:color="auto" w:fill="FFFFFF" w:themeFill="background1"/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color w:val="000000"/>
                <w:w w:val="102"/>
                <w:sz w:val="24"/>
                <w:szCs w:val="24"/>
                <w:lang w:val="ru-RU"/>
              </w:rPr>
            </w:pPr>
          </w:p>
        </w:tc>
        <w:tc>
          <w:tcPr>
            <w:tcW w:w="526" w:type="pct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0BFA" w:rsidRPr="001F2576" w:rsidRDefault="006D0BFA" w:rsidP="006D0BFA">
            <w:pPr>
              <w:widowControl/>
              <w:shd w:val="clear" w:color="auto" w:fill="FFFFFF" w:themeFill="background1"/>
              <w:spacing w:line="240" w:lineRule="auto"/>
              <w:jc w:val="both"/>
              <w:rPr>
                <w:rFonts w:ascii="Times New Roman" w:hAnsi="Times New Roman"/>
                <w:bCs/>
                <w:sz w:val="24"/>
                <w:lang w:val="ru-RU"/>
              </w:rPr>
            </w:pPr>
          </w:p>
        </w:tc>
        <w:tc>
          <w:tcPr>
            <w:tcW w:w="10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D0BFA" w:rsidRPr="001F2576" w:rsidRDefault="006D0BFA" w:rsidP="006D0BFA">
            <w:pPr>
              <w:pStyle w:val="a5"/>
              <w:widowControl w:val="0"/>
              <w:shd w:val="clear" w:color="auto" w:fill="FFFFFF" w:themeFill="background1"/>
              <w:tabs>
                <w:tab w:val="left" w:pos="993"/>
              </w:tabs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val="ru-RU" w:eastAsia="ru-RU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w w:val="102"/>
                <w:sz w:val="24"/>
                <w:szCs w:val="24"/>
                <w:highlight w:val="yellow"/>
                <w:lang w:val="ru-RU"/>
              </w:rPr>
              <w:t>Практикалық</w:t>
            </w:r>
            <w:proofErr w:type="spellEnd"/>
            <w:r>
              <w:rPr>
                <w:rFonts w:ascii="Times New Roman" w:hAnsi="Times New Roman"/>
                <w:b/>
                <w:color w:val="000000"/>
                <w:w w:val="102"/>
                <w:sz w:val="24"/>
                <w:szCs w:val="24"/>
                <w:highlight w:val="yellow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w w:val="102"/>
                <w:sz w:val="24"/>
                <w:szCs w:val="24"/>
                <w:highlight w:val="yellow"/>
                <w:lang w:val="ru-RU"/>
              </w:rPr>
              <w:t>жұмыс</w:t>
            </w:r>
            <w:proofErr w:type="spellEnd"/>
            <w:r>
              <w:rPr>
                <w:rFonts w:ascii="Times New Roman" w:hAnsi="Times New Roman"/>
                <w:b/>
                <w:color w:val="000000"/>
                <w:w w:val="102"/>
                <w:sz w:val="24"/>
                <w:szCs w:val="24"/>
                <w:highlight w:val="yellow"/>
                <w:lang w:val="ru-RU"/>
              </w:rPr>
              <w:t xml:space="preserve"> №3</w:t>
            </w:r>
            <w:r w:rsidRPr="005B0109">
              <w:rPr>
                <w:rFonts w:ascii="Times New Roman" w:hAnsi="Times New Roman"/>
                <w:b/>
                <w:color w:val="000000"/>
                <w:w w:val="102"/>
                <w:sz w:val="24"/>
                <w:szCs w:val="24"/>
                <w:highlight w:val="yellow"/>
                <w:lang w:val="ru-RU"/>
              </w:rPr>
              <w:t>:</w:t>
            </w:r>
            <w:r w:rsidRPr="00E0678C">
              <w:rPr>
                <w:rFonts w:ascii="Times New Roman" w:hAnsi="Times New Roman"/>
                <w:b/>
                <w:color w:val="000000"/>
                <w:w w:val="102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w w:val="102"/>
                <w:sz w:val="24"/>
                <w:szCs w:val="24"/>
                <w:lang w:val="ru-RU"/>
              </w:rPr>
              <w:t>«</w:t>
            </w:r>
            <w:proofErr w:type="spellStart"/>
            <w:r>
              <w:rPr>
                <w:rFonts w:ascii="Times New Roman" w:hAnsi="Times New Roman"/>
                <w:b/>
                <w:color w:val="000000"/>
                <w:w w:val="102"/>
                <w:sz w:val="24"/>
                <w:szCs w:val="24"/>
                <w:lang w:val="ru-RU"/>
              </w:rPr>
              <w:t>Д</w:t>
            </w:r>
            <w:r w:rsidRPr="001F2576">
              <w:rPr>
                <w:rFonts w:ascii="Times New Roman" w:hAnsi="Times New Roman"/>
                <w:color w:val="000000"/>
                <w:spacing w:val="2"/>
                <w:sz w:val="24"/>
                <w:szCs w:val="24"/>
                <w:lang w:val="ru-RU"/>
              </w:rPr>
              <w:t>енелердің</w:t>
            </w:r>
            <w:proofErr w:type="spellEnd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szCs w:val="24"/>
                <w:lang w:val="ru-RU"/>
              </w:rPr>
              <w:t>соқтығысуы</w:t>
            </w:r>
            <w:proofErr w:type="spellEnd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szCs w:val="24"/>
                <w:lang w:val="ru-RU"/>
              </w:rPr>
              <w:t>кезіндегі</w:t>
            </w:r>
            <w:proofErr w:type="spellEnd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szCs w:val="24"/>
                <w:lang w:val="ru-RU"/>
              </w:rPr>
              <w:t>импульстің</w:t>
            </w:r>
            <w:proofErr w:type="spellEnd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szCs w:val="24"/>
                <w:lang w:val="ru-RU"/>
              </w:rPr>
              <w:t>сақталу</w:t>
            </w:r>
            <w:proofErr w:type="spellEnd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szCs w:val="24"/>
                <w:lang w:val="ru-RU"/>
              </w:rPr>
              <w:t>заңын</w:t>
            </w:r>
            <w:proofErr w:type="spellEnd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szCs w:val="24"/>
                <w:lang w:val="ru-RU"/>
              </w:rPr>
              <w:t>зерттеу</w:t>
            </w:r>
            <w:proofErr w:type="spellEnd"/>
            <w:r>
              <w:rPr>
                <w:rFonts w:ascii="Times New Roman" w:hAnsi="Times New Roman"/>
                <w:color w:val="000000"/>
                <w:spacing w:val="2"/>
                <w:sz w:val="24"/>
                <w:szCs w:val="24"/>
                <w:lang w:val="ru-RU"/>
              </w:rPr>
              <w:t>»</w:t>
            </w:r>
          </w:p>
        </w:tc>
        <w:tc>
          <w:tcPr>
            <w:tcW w:w="2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BFA" w:rsidRPr="001F2576" w:rsidRDefault="006D0BFA" w:rsidP="006D0BFA">
            <w:pPr>
              <w:pStyle w:val="a7"/>
              <w:shd w:val="clear" w:color="auto" w:fill="FFFFFF" w:themeFill="background1"/>
              <w:rPr>
                <w:rFonts w:ascii="Times New Roman" w:hAnsi="Times New Roman"/>
                <w:color w:val="000000"/>
                <w:spacing w:val="2"/>
                <w:lang w:val="ru-RU"/>
              </w:rPr>
            </w:pPr>
            <w:r w:rsidRPr="001F2576">
              <w:rPr>
                <w:rFonts w:ascii="Times New Roman" w:hAnsi="Times New Roman"/>
                <w:color w:val="000000"/>
                <w:spacing w:val="2"/>
                <w:lang w:val="ru-RU"/>
              </w:rPr>
              <w:t xml:space="preserve">9.2.3.2 </w:t>
            </w:r>
            <w:proofErr w:type="spellStart"/>
            <w:r w:rsidRPr="001F2576">
              <w:rPr>
                <w:rFonts w:ascii="Times New Roman" w:hAnsi="Times New Roman"/>
                <w:color w:val="000000"/>
                <w:spacing w:val="2"/>
                <w:lang w:val="ru-RU"/>
              </w:rPr>
              <w:t>импульстің</w:t>
            </w:r>
            <w:proofErr w:type="spellEnd"/>
            <w:r w:rsidRPr="001F2576">
              <w:rPr>
                <w:rFonts w:ascii="Times New Roman" w:hAnsi="Times New Roman"/>
                <w:color w:val="000000"/>
                <w:spacing w:val="2"/>
                <w:lang w:val="ru-RU"/>
              </w:rPr>
              <w:t xml:space="preserve"> </w:t>
            </w:r>
            <w:proofErr w:type="spellStart"/>
            <w:r w:rsidRPr="001F2576">
              <w:rPr>
                <w:rFonts w:ascii="Times New Roman" w:hAnsi="Times New Roman"/>
                <w:color w:val="000000"/>
                <w:spacing w:val="2"/>
                <w:lang w:val="ru-RU"/>
              </w:rPr>
              <w:t>сақталу</w:t>
            </w:r>
            <w:proofErr w:type="spellEnd"/>
            <w:r w:rsidRPr="001F2576">
              <w:rPr>
                <w:rFonts w:ascii="Times New Roman" w:hAnsi="Times New Roman"/>
                <w:color w:val="000000"/>
                <w:spacing w:val="2"/>
                <w:lang w:val="ru-RU"/>
              </w:rPr>
              <w:t xml:space="preserve"> </w:t>
            </w:r>
            <w:proofErr w:type="spellStart"/>
            <w:r w:rsidRPr="001F2576">
              <w:rPr>
                <w:rFonts w:ascii="Times New Roman" w:hAnsi="Times New Roman"/>
                <w:color w:val="000000"/>
                <w:spacing w:val="2"/>
                <w:lang w:val="ru-RU"/>
              </w:rPr>
              <w:t>заңын</w:t>
            </w:r>
            <w:proofErr w:type="spellEnd"/>
            <w:r w:rsidRPr="001F2576">
              <w:rPr>
                <w:rFonts w:ascii="Times New Roman" w:hAnsi="Times New Roman"/>
                <w:color w:val="000000"/>
                <w:spacing w:val="2"/>
                <w:lang w:val="ru-RU"/>
              </w:rPr>
              <w:t xml:space="preserve"> </w:t>
            </w:r>
            <w:proofErr w:type="spellStart"/>
            <w:r w:rsidRPr="001F2576">
              <w:rPr>
                <w:rFonts w:ascii="Times New Roman" w:hAnsi="Times New Roman"/>
                <w:color w:val="000000"/>
                <w:spacing w:val="2"/>
                <w:lang w:val="ru-RU"/>
              </w:rPr>
              <w:t>тұжырымдау</w:t>
            </w:r>
            <w:proofErr w:type="spellEnd"/>
            <w:r w:rsidRPr="001F2576">
              <w:rPr>
                <w:rFonts w:ascii="Times New Roman" w:hAnsi="Times New Roman"/>
                <w:color w:val="000000"/>
                <w:spacing w:val="2"/>
                <w:lang w:val="ru-RU"/>
              </w:rPr>
              <w:t xml:space="preserve"> </w:t>
            </w:r>
            <w:proofErr w:type="spellStart"/>
            <w:r w:rsidRPr="001F2576">
              <w:rPr>
                <w:rFonts w:ascii="Times New Roman" w:hAnsi="Times New Roman"/>
                <w:color w:val="000000"/>
                <w:spacing w:val="2"/>
                <w:lang w:val="ru-RU"/>
              </w:rPr>
              <w:t>және</w:t>
            </w:r>
            <w:proofErr w:type="spellEnd"/>
            <w:r w:rsidRPr="001F2576">
              <w:rPr>
                <w:rFonts w:ascii="Times New Roman" w:hAnsi="Times New Roman"/>
                <w:color w:val="000000"/>
                <w:spacing w:val="2"/>
                <w:lang w:val="ru-RU"/>
              </w:rPr>
              <w:t xml:space="preserve"> </w:t>
            </w:r>
            <w:proofErr w:type="spellStart"/>
            <w:r w:rsidRPr="001F2576">
              <w:rPr>
                <w:rFonts w:ascii="Times New Roman" w:hAnsi="Times New Roman"/>
                <w:color w:val="000000"/>
                <w:spacing w:val="2"/>
                <w:lang w:val="ru-RU"/>
              </w:rPr>
              <w:t>есептер</w:t>
            </w:r>
            <w:proofErr w:type="spellEnd"/>
            <w:r w:rsidRPr="001F2576">
              <w:rPr>
                <w:rFonts w:ascii="Times New Roman" w:hAnsi="Times New Roman"/>
                <w:color w:val="000000"/>
                <w:spacing w:val="2"/>
                <w:lang w:val="ru-RU"/>
              </w:rPr>
              <w:t xml:space="preserve"> </w:t>
            </w:r>
            <w:proofErr w:type="spellStart"/>
            <w:r w:rsidRPr="001F2576">
              <w:rPr>
                <w:rFonts w:ascii="Times New Roman" w:hAnsi="Times New Roman"/>
                <w:color w:val="000000"/>
                <w:spacing w:val="2"/>
                <w:lang w:val="ru-RU"/>
              </w:rPr>
              <w:t>шығаруда</w:t>
            </w:r>
            <w:proofErr w:type="spellEnd"/>
            <w:r w:rsidRPr="001F2576">
              <w:rPr>
                <w:rFonts w:ascii="Times New Roman" w:hAnsi="Times New Roman"/>
                <w:color w:val="000000"/>
                <w:spacing w:val="2"/>
                <w:lang w:val="ru-RU"/>
              </w:rPr>
              <w:t xml:space="preserve"> </w:t>
            </w:r>
            <w:proofErr w:type="spellStart"/>
            <w:r w:rsidRPr="001F2576">
              <w:rPr>
                <w:rFonts w:ascii="Times New Roman" w:hAnsi="Times New Roman"/>
                <w:color w:val="000000"/>
                <w:spacing w:val="2"/>
                <w:lang w:val="ru-RU"/>
              </w:rPr>
              <w:t>қолдану</w:t>
            </w:r>
            <w:proofErr w:type="spellEnd"/>
            <w:r w:rsidRPr="001F2576">
              <w:rPr>
                <w:rFonts w:ascii="Times New Roman" w:hAnsi="Times New Roman"/>
                <w:color w:val="000000"/>
                <w:spacing w:val="2"/>
                <w:lang w:val="ru-RU"/>
              </w:rPr>
              <w:t>;</w:t>
            </w:r>
          </w:p>
          <w:p w:rsidR="006D0BFA" w:rsidRPr="001F2576" w:rsidRDefault="006D0BFA" w:rsidP="006D0BFA">
            <w:pPr>
              <w:pStyle w:val="a7"/>
              <w:shd w:val="clear" w:color="auto" w:fill="FFFFFF" w:themeFill="background1"/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</w:pP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BFA" w:rsidRPr="001F2576" w:rsidRDefault="006D0BFA" w:rsidP="006D0BFA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sz w:val="24"/>
                <w:lang w:val="kk-KZ"/>
              </w:rPr>
            </w:pPr>
            <w:r w:rsidRPr="001F2576">
              <w:rPr>
                <w:rFonts w:ascii="Times New Roman" w:hAnsi="Times New Roman"/>
                <w:sz w:val="24"/>
                <w:lang w:val="kk-KZ"/>
              </w:rPr>
              <w:t>1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BFA" w:rsidRPr="001F2576" w:rsidRDefault="007A0C27" w:rsidP="006D0BFA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15.01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BFA" w:rsidRPr="001F2576" w:rsidRDefault="006D0BFA" w:rsidP="006D0BFA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sz w:val="24"/>
                <w:lang w:val="kk-KZ"/>
              </w:rPr>
            </w:pPr>
          </w:p>
        </w:tc>
      </w:tr>
      <w:tr w:rsidR="006D0BFA" w:rsidRPr="001F2576" w:rsidTr="00CD2EF8">
        <w:trPr>
          <w:trHeight w:val="2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D0BFA" w:rsidRPr="001F2576" w:rsidRDefault="006D0BFA" w:rsidP="006D0BFA">
            <w:pPr>
              <w:pStyle w:val="a5"/>
              <w:widowControl w:val="0"/>
              <w:numPr>
                <w:ilvl w:val="0"/>
                <w:numId w:val="6"/>
              </w:numPr>
              <w:shd w:val="clear" w:color="auto" w:fill="FFFFFF" w:themeFill="background1"/>
              <w:tabs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val="ru-RU" w:eastAsia="ru-RU"/>
              </w:rPr>
            </w:pPr>
          </w:p>
        </w:tc>
        <w:tc>
          <w:tcPr>
            <w:tcW w:w="526" w:type="pct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0BFA" w:rsidRPr="001F2576" w:rsidRDefault="006D0BFA" w:rsidP="006D0BFA">
            <w:pPr>
              <w:widowControl/>
              <w:shd w:val="clear" w:color="auto" w:fill="FFFFFF" w:themeFill="background1"/>
              <w:spacing w:line="240" w:lineRule="auto"/>
              <w:jc w:val="both"/>
              <w:rPr>
                <w:rFonts w:ascii="Times New Roman" w:hAnsi="Times New Roman"/>
                <w:bCs/>
                <w:sz w:val="24"/>
                <w:lang w:val="ru-RU"/>
              </w:rPr>
            </w:pPr>
          </w:p>
        </w:tc>
        <w:tc>
          <w:tcPr>
            <w:tcW w:w="10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D0BFA" w:rsidRPr="00CD2EF8" w:rsidRDefault="006D0BFA" w:rsidP="006D0BFA">
            <w:pPr>
              <w:pStyle w:val="a5"/>
              <w:widowControl w:val="0"/>
              <w:shd w:val="clear" w:color="auto" w:fill="FFFFFF" w:themeFill="background1"/>
              <w:tabs>
                <w:tab w:val="left" w:pos="993"/>
              </w:tabs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val="kk-KZ" w:eastAsia="ru-RU"/>
              </w:rPr>
            </w:pPr>
            <w:proofErr w:type="spellStart"/>
            <w:r w:rsidRPr="001F2576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val="ru-RU" w:eastAsia="ru-RU"/>
              </w:rPr>
              <w:t>Механикалық</w:t>
            </w:r>
            <w:proofErr w:type="spellEnd"/>
            <w:r w:rsidRPr="001F2576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1F2576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val="ru-RU" w:eastAsia="ru-RU"/>
              </w:rPr>
              <w:t>жұмыс</w:t>
            </w:r>
            <w:proofErr w:type="spellEnd"/>
            <w:r w:rsidRPr="001F2576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1F2576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val="ru-RU" w:eastAsia="ru-RU"/>
              </w:rPr>
              <w:t>және</w:t>
            </w:r>
            <w:proofErr w:type="spellEnd"/>
            <w:r w:rsidRPr="001F2576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val="ru-RU" w:eastAsia="ru-RU"/>
              </w:rPr>
              <w:t xml:space="preserve"> энергия</w:t>
            </w:r>
            <w:r w:rsidRPr="001F2576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val="kk-KZ" w:eastAsia="ru-RU"/>
              </w:rPr>
              <w:t xml:space="preserve">. </w:t>
            </w:r>
          </w:p>
        </w:tc>
        <w:tc>
          <w:tcPr>
            <w:tcW w:w="2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BFA" w:rsidRPr="001F2576" w:rsidRDefault="006D0BFA" w:rsidP="006D0BFA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</w:pPr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 xml:space="preserve">9.2.3.5 </w:t>
            </w:r>
            <w:proofErr w:type="spellStart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>механикалық</w:t>
            </w:r>
            <w:proofErr w:type="spellEnd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 xml:space="preserve"> </w:t>
            </w:r>
            <w:proofErr w:type="spellStart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>жұмысты</w:t>
            </w:r>
            <w:proofErr w:type="spellEnd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 xml:space="preserve"> </w:t>
            </w:r>
            <w:proofErr w:type="spellStart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>аналитикалық</w:t>
            </w:r>
            <w:proofErr w:type="spellEnd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 xml:space="preserve"> </w:t>
            </w:r>
            <w:proofErr w:type="spellStart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>және</w:t>
            </w:r>
            <w:proofErr w:type="spellEnd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 xml:space="preserve"> </w:t>
            </w:r>
            <w:proofErr w:type="spellStart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>графиктік</w:t>
            </w:r>
            <w:proofErr w:type="spellEnd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 xml:space="preserve"> </w:t>
            </w:r>
            <w:proofErr w:type="spellStart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>тәсілдермен</w:t>
            </w:r>
            <w:proofErr w:type="spellEnd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 xml:space="preserve"> </w:t>
            </w:r>
            <w:proofErr w:type="spellStart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>анықтау</w:t>
            </w:r>
            <w:proofErr w:type="spellEnd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>;</w:t>
            </w:r>
          </w:p>
          <w:p w:rsidR="006D0BFA" w:rsidRPr="001F2576" w:rsidRDefault="006D0BFA" w:rsidP="006D0BFA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 xml:space="preserve">9.2.3.6 </w:t>
            </w:r>
            <w:proofErr w:type="spellStart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>жұмыс</w:t>
            </w:r>
            <w:proofErr w:type="spellEnd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 xml:space="preserve"> пен </w:t>
            </w:r>
            <w:proofErr w:type="spellStart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>энергияның</w:t>
            </w:r>
            <w:proofErr w:type="spellEnd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 xml:space="preserve"> </w:t>
            </w:r>
            <w:proofErr w:type="spellStart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>байланысын</w:t>
            </w:r>
            <w:proofErr w:type="spellEnd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 xml:space="preserve"> </w:t>
            </w:r>
            <w:proofErr w:type="spellStart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>түсіндіру</w:t>
            </w:r>
            <w:proofErr w:type="spellEnd"/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BFA" w:rsidRPr="001F2576" w:rsidRDefault="006D0BFA" w:rsidP="006D0BFA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sz w:val="24"/>
                <w:lang w:val="kk-KZ"/>
              </w:rPr>
            </w:pPr>
            <w:r w:rsidRPr="001F2576">
              <w:rPr>
                <w:rFonts w:ascii="Times New Roman" w:hAnsi="Times New Roman"/>
                <w:sz w:val="24"/>
                <w:lang w:val="kk-KZ"/>
              </w:rPr>
              <w:t>1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BFA" w:rsidRPr="001F2576" w:rsidRDefault="007A0C27" w:rsidP="006D0BFA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18.01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BFA" w:rsidRPr="001F2576" w:rsidRDefault="006D0BFA" w:rsidP="006D0BFA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sz w:val="24"/>
                <w:lang w:val="kk-KZ"/>
              </w:rPr>
            </w:pPr>
          </w:p>
        </w:tc>
      </w:tr>
      <w:tr w:rsidR="006D0BFA" w:rsidRPr="001F2576" w:rsidTr="00CD2EF8">
        <w:trPr>
          <w:trHeight w:val="2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D0BFA" w:rsidRPr="001F2576" w:rsidRDefault="006D0BFA" w:rsidP="006D0BFA">
            <w:pPr>
              <w:pStyle w:val="a5"/>
              <w:widowControl w:val="0"/>
              <w:numPr>
                <w:ilvl w:val="0"/>
                <w:numId w:val="6"/>
              </w:numPr>
              <w:shd w:val="clear" w:color="auto" w:fill="FFFFFF" w:themeFill="background1"/>
              <w:tabs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val="ru-RU" w:eastAsia="ru-RU"/>
              </w:rPr>
            </w:pPr>
          </w:p>
        </w:tc>
        <w:tc>
          <w:tcPr>
            <w:tcW w:w="526" w:type="pct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0BFA" w:rsidRPr="001F2576" w:rsidRDefault="006D0BFA" w:rsidP="006D0BFA">
            <w:pPr>
              <w:widowControl/>
              <w:shd w:val="clear" w:color="auto" w:fill="FFFFFF" w:themeFill="background1"/>
              <w:spacing w:line="240" w:lineRule="auto"/>
              <w:jc w:val="both"/>
              <w:rPr>
                <w:rFonts w:ascii="Times New Roman" w:hAnsi="Times New Roman"/>
                <w:bCs/>
                <w:sz w:val="24"/>
                <w:lang w:val="ru-RU"/>
              </w:rPr>
            </w:pPr>
          </w:p>
        </w:tc>
        <w:tc>
          <w:tcPr>
            <w:tcW w:w="10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D0BFA" w:rsidRPr="00461044" w:rsidRDefault="006D0BFA" w:rsidP="006D0BFA">
            <w:pPr>
              <w:pStyle w:val="a5"/>
              <w:widowControl w:val="0"/>
              <w:shd w:val="clear" w:color="auto" w:fill="FFFFFF" w:themeFill="background1"/>
              <w:tabs>
                <w:tab w:val="left" w:pos="993"/>
              </w:tabs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val="ru-RU" w:eastAsia="ru-RU"/>
              </w:rPr>
            </w:pPr>
            <w:proofErr w:type="spellStart"/>
            <w:r w:rsidRPr="001F2576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val="ru-RU" w:eastAsia="ru-RU"/>
              </w:rPr>
              <w:t>Энергияның</w:t>
            </w:r>
            <w:proofErr w:type="spellEnd"/>
            <w:r w:rsidRPr="001F2576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1F2576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val="ru-RU" w:eastAsia="ru-RU"/>
              </w:rPr>
              <w:t>сақталу</w:t>
            </w:r>
            <w:proofErr w:type="spellEnd"/>
            <w:r w:rsidRPr="001F2576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1F2576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val="ru-RU" w:eastAsia="ru-RU"/>
              </w:rPr>
              <w:t>және</w:t>
            </w:r>
            <w:proofErr w:type="spellEnd"/>
            <w:r w:rsidRPr="001F2576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1F2576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val="ru-RU" w:eastAsia="ru-RU"/>
              </w:rPr>
              <w:t>айналу</w:t>
            </w:r>
            <w:proofErr w:type="spellEnd"/>
            <w:r w:rsidRPr="001F2576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1F2576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val="ru-RU" w:eastAsia="ru-RU"/>
              </w:rPr>
              <w:t>заңы</w:t>
            </w:r>
            <w:proofErr w:type="spellEnd"/>
          </w:p>
        </w:tc>
        <w:tc>
          <w:tcPr>
            <w:tcW w:w="2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BFA" w:rsidRPr="001F2576" w:rsidRDefault="006D0BFA" w:rsidP="006D0BFA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 xml:space="preserve">9.2.3.7 </w:t>
            </w:r>
            <w:proofErr w:type="spellStart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>энергияның</w:t>
            </w:r>
            <w:proofErr w:type="spellEnd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 xml:space="preserve"> </w:t>
            </w:r>
            <w:proofErr w:type="spellStart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>сақталу</w:t>
            </w:r>
            <w:proofErr w:type="spellEnd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 xml:space="preserve"> </w:t>
            </w:r>
            <w:proofErr w:type="spellStart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>заңын</w:t>
            </w:r>
            <w:proofErr w:type="spellEnd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 xml:space="preserve"> </w:t>
            </w:r>
            <w:proofErr w:type="spellStart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>тұжырымдау</w:t>
            </w:r>
            <w:proofErr w:type="spellEnd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 xml:space="preserve"> </w:t>
            </w:r>
            <w:proofErr w:type="spellStart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>және</w:t>
            </w:r>
            <w:proofErr w:type="spellEnd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 xml:space="preserve"> </w:t>
            </w:r>
            <w:proofErr w:type="spellStart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>есептер</w:t>
            </w:r>
            <w:proofErr w:type="spellEnd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 xml:space="preserve"> </w:t>
            </w:r>
            <w:proofErr w:type="spellStart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>шығаруда</w:t>
            </w:r>
            <w:proofErr w:type="spellEnd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 xml:space="preserve"> </w:t>
            </w:r>
            <w:proofErr w:type="spellStart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>қолдану</w:t>
            </w:r>
            <w:proofErr w:type="spellEnd"/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BFA" w:rsidRPr="001F2576" w:rsidRDefault="006D0BFA" w:rsidP="006D0BFA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BFA" w:rsidRPr="001F2576" w:rsidRDefault="007A0C27" w:rsidP="006D0BFA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22.01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BFA" w:rsidRPr="001F2576" w:rsidRDefault="006D0BFA" w:rsidP="006D0BFA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6D0BFA" w:rsidRPr="00A526F1" w:rsidTr="00CD2EF8">
        <w:trPr>
          <w:trHeight w:val="2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D0BFA" w:rsidRPr="00CD2EF8" w:rsidRDefault="006D0BFA" w:rsidP="006D0BFA">
            <w:pPr>
              <w:pStyle w:val="a5"/>
              <w:numPr>
                <w:ilvl w:val="0"/>
                <w:numId w:val="6"/>
              </w:numPr>
              <w:shd w:val="clear" w:color="auto" w:fill="FFFFFF" w:themeFill="background1"/>
              <w:spacing w:line="240" w:lineRule="auto"/>
              <w:textAlignment w:val="baseline"/>
              <w:rPr>
                <w:rFonts w:ascii="Times New Roman" w:hAnsi="Times New Roman"/>
                <w:color w:val="000000"/>
                <w:spacing w:val="2"/>
                <w:sz w:val="24"/>
                <w:lang w:val="kk-KZ" w:eastAsia="ru-RU"/>
              </w:rPr>
            </w:pPr>
          </w:p>
        </w:tc>
        <w:tc>
          <w:tcPr>
            <w:tcW w:w="52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BFA" w:rsidRPr="001F2576" w:rsidRDefault="006D0BFA" w:rsidP="006D0BFA">
            <w:pPr>
              <w:shd w:val="clear" w:color="auto" w:fill="FFFFFF" w:themeFill="background1"/>
              <w:spacing w:line="240" w:lineRule="auto"/>
              <w:jc w:val="both"/>
              <w:textAlignment w:val="baseline"/>
              <w:rPr>
                <w:rFonts w:ascii="Times New Roman" w:hAnsi="Times New Roman"/>
                <w:bCs/>
                <w:sz w:val="24"/>
                <w:lang w:val="kk-KZ"/>
              </w:rPr>
            </w:pPr>
          </w:p>
        </w:tc>
        <w:tc>
          <w:tcPr>
            <w:tcW w:w="10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D0BFA" w:rsidRDefault="006D0BFA" w:rsidP="006D0BFA">
            <w:pPr>
              <w:shd w:val="clear" w:color="auto" w:fill="FFFFFF" w:themeFill="background1"/>
              <w:spacing w:line="240" w:lineRule="auto"/>
              <w:textAlignment w:val="baseline"/>
              <w:rPr>
                <w:rFonts w:ascii="Times New Roman" w:hAnsi="Times New Roman"/>
                <w:b/>
                <w:color w:val="000000"/>
                <w:w w:val="102"/>
                <w:sz w:val="24"/>
                <w:lang w:val="kk-KZ"/>
              </w:rPr>
            </w:pPr>
            <w:r w:rsidRPr="005B0109">
              <w:rPr>
                <w:rFonts w:ascii="Times New Roman" w:hAnsi="Times New Roman"/>
                <w:b/>
                <w:color w:val="000000"/>
                <w:w w:val="102"/>
                <w:sz w:val="24"/>
                <w:highlight w:val="yellow"/>
                <w:lang w:val="kk-KZ"/>
              </w:rPr>
              <w:t>Практикалық жұмыс №</w:t>
            </w:r>
            <w:r>
              <w:rPr>
                <w:rFonts w:ascii="Times New Roman" w:hAnsi="Times New Roman"/>
                <w:b/>
                <w:color w:val="000000"/>
                <w:w w:val="102"/>
                <w:sz w:val="24"/>
                <w:highlight w:val="yellow"/>
                <w:lang w:val="kk-KZ"/>
              </w:rPr>
              <w:t>4</w:t>
            </w:r>
            <w:r w:rsidRPr="005B0109">
              <w:rPr>
                <w:rFonts w:ascii="Times New Roman" w:hAnsi="Times New Roman"/>
                <w:b/>
                <w:color w:val="000000"/>
                <w:w w:val="102"/>
                <w:sz w:val="24"/>
                <w:highlight w:val="yellow"/>
                <w:lang w:val="kk-KZ"/>
              </w:rPr>
              <w:t>:</w:t>
            </w:r>
          </w:p>
          <w:p w:rsidR="006D0BFA" w:rsidRDefault="006D0BFA" w:rsidP="006D0BFA">
            <w:pPr>
              <w:shd w:val="clear" w:color="auto" w:fill="FFFFFF" w:themeFill="background1"/>
              <w:spacing w:line="240" w:lineRule="auto"/>
              <w:textAlignment w:val="baseline"/>
              <w:rPr>
                <w:rFonts w:ascii="Times New Roman" w:hAnsi="Times New Roman"/>
                <w:color w:val="000000"/>
                <w:w w:val="102"/>
                <w:sz w:val="24"/>
                <w:lang w:val="kk-KZ"/>
              </w:rPr>
            </w:pPr>
            <w:r>
              <w:rPr>
                <w:rFonts w:ascii="Times New Roman" w:hAnsi="Times New Roman"/>
                <w:color w:val="000000"/>
                <w:w w:val="102"/>
                <w:sz w:val="24"/>
                <w:lang w:val="kk-KZ"/>
              </w:rPr>
              <w:t>Сандық және сапалық есептерді шығару</w:t>
            </w:r>
          </w:p>
          <w:p w:rsidR="006D0BFA" w:rsidRPr="00A526F1" w:rsidRDefault="006D0BFA" w:rsidP="006D0BFA">
            <w:pPr>
              <w:shd w:val="clear" w:color="auto" w:fill="FFFFFF" w:themeFill="background1"/>
              <w:spacing w:line="240" w:lineRule="auto"/>
              <w:textAlignment w:val="baseline"/>
              <w:rPr>
                <w:rFonts w:ascii="Times New Roman" w:hAnsi="Times New Roman"/>
                <w:b/>
                <w:color w:val="000000"/>
                <w:spacing w:val="2"/>
                <w:sz w:val="24"/>
                <w:lang w:val="kk-KZ" w:eastAsia="ru-RU"/>
              </w:rPr>
            </w:pPr>
            <w:r w:rsidRPr="00A526F1">
              <w:rPr>
                <w:rFonts w:ascii="Times New Roman" w:hAnsi="Times New Roman"/>
                <w:b/>
                <w:color w:val="000000"/>
                <w:w w:val="102"/>
                <w:sz w:val="24"/>
                <w:highlight w:val="green"/>
                <w:lang w:val="kk-KZ"/>
              </w:rPr>
              <w:t>БЖБ №5 «Сақталу заңдары»</w:t>
            </w:r>
          </w:p>
        </w:tc>
        <w:tc>
          <w:tcPr>
            <w:tcW w:w="2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BFA" w:rsidRPr="00A526F1" w:rsidRDefault="006D0BFA" w:rsidP="006D0BFA">
            <w:pPr>
              <w:pStyle w:val="a7"/>
              <w:shd w:val="clear" w:color="auto" w:fill="FFFFFF" w:themeFill="background1"/>
              <w:rPr>
                <w:rFonts w:ascii="Times New Roman" w:hAnsi="Times New Roman"/>
                <w:color w:val="000000"/>
                <w:spacing w:val="2"/>
                <w:lang w:val="kk-KZ"/>
              </w:rPr>
            </w:pPr>
            <w:r w:rsidRPr="00A526F1">
              <w:rPr>
                <w:rFonts w:ascii="Times New Roman" w:hAnsi="Times New Roman"/>
                <w:color w:val="000000"/>
                <w:spacing w:val="2"/>
                <w:lang w:val="kk-KZ"/>
              </w:rPr>
              <w:t>9.2.3.2 импульстің сақталу заңын тұжырымдау және есептер шығаруда қолдану;</w:t>
            </w:r>
          </w:p>
          <w:p w:rsidR="006D0BFA" w:rsidRPr="00A526F1" w:rsidRDefault="006D0BFA" w:rsidP="006D0BFA">
            <w:pPr>
              <w:shd w:val="clear" w:color="auto" w:fill="FFFFFF" w:themeFill="background1"/>
              <w:spacing w:line="240" w:lineRule="auto"/>
              <w:textAlignment w:val="baseline"/>
              <w:rPr>
                <w:rFonts w:ascii="Times New Roman" w:hAnsi="Times New Roman"/>
                <w:color w:val="000000"/>
                <w:spacing w:val="2"/>
                <w:sz w:val="24"/>
                <w:lang w:val="kk-KZ" w:eastAsia="ru-RU"/>
              </w:rPr>
            </w:pP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BFA" w:rsidRPr="001F2576" w:rsidRDefault="006D0BFA" w:rsidP="006D0BFA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1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BFA" w:rsidRPr="001F2576" w:rsidRDefault="007A0C27" w:rsidP="006D0BFA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25.01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BFA" w:rsidRPr="001F2576" w:rsidRDefault="006D0BFA" w:rsidP="006D0BFA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sz w:val="24"/>
                <w:lang w:val="kk-KZ"/>
              </w:rPr>
            </w:pPr>
          </w:p>
        </w:tc>
      </w:tr>
      <w:tr w:rsidR="006D0BFA" w:rsidRPr="001F2576" w:rsidTr="00CD2EF8">
        <w:trPr>
          <w:trHeight w:val="2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D0BFA" w:rsidRPr="00CD2EF8" w:rsidRDefault="006D0BFA" w:rsidP="006D0BFA">
            <w:pPr>
              <w:pStyle w:val="a5"/>
              <w:numPr>
                <w:ilvl w:val="0"/>
                <w:numId w:val="6"/>
              </w:numPr>
              <w:shd w:val="clear" w:color="auto" w:fill="FFFFFF" w:themeFill="background1"/>
              <w:spacing w:line="240" w:lineRule="auto"/>
              <w:textAlignment w:val="baseline"/>
              <w:rPr>
                <w:rFonts w:ascii="Times New Roman" w:hAnsi="Times New Roman"/>
                <w:color w:val="000000"/>
                <w:spacing w:val="2"/>
                <w:sz w:val="24"/>
                <w:lang w:val="kk-KZ" w:eastAsia="ru-RU"/>
              </w:rPr>
            </w:pPr>
          </w:p>
        </w:tc>
        <w:tc>
          <w:tcPr>
            <w:tcW w:w="52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0BFA" w:rsidRPr="00A526F1" w:rsidRDefault="006D0BFA" w:rsidP="006D0BFA">
            <w:pPr>
              <w:shd w:val="clear" w:color="auto" w:fill="FFFFFF" w:themeFill="background1"/>
              <w:spacing w:line="240" w:lineRule="auto"/>
              <w:jc w:val="center"/>
              <w:textAlignment w:val="baseline"/>
              <w:rPr>
                <w:rFonts w:ascii="Times New Roman" w:hAnsi="Times New Roman"/>
                <w:b/>
                <w:color w:val="000000"/>
                <w:spacing w:val="2"/>
                <w:sz w:val="24"/>
                <w:lang w:val="ru-RU" w:eastAsia="ru-RU"/>
              </w:rPr>
            </w:pPr>
            <w:proofErr w:type="spellStart"/>
            <w:r w:rsidRPr="00A526F1">
              <w:rPr>
                <w:rFonts w:ascii="Times New Roman" w:hAnsi="Times New Roman"/>
                <w:b/>
                <w:color w:val="000000"/>
                <w:spacing w:val="2"/>
                <w:sz w:val="24"/>
                <w:lang w:val="ru-RU" w:eastAsia="ru-RU"/>
              </w:rPr>
              <w:t>Тербелістер</w:t>
            </w:r>
            <w:proofErr w:type="spellEnd"/>
          </w:p>
          <w:p w:rsidR="006D0BFA" w:rsidRDefault="006D0BFA" w:rsidP="006D0BFA">
            <w:pPr>
              <w:shd w:val="clear" w:color="auto" w:fill="FFFFFF" w:themeFill="background1"/>
              <w:spacing w:line="240" w:lineRule="auto"/>
              <w:jc w:val="center"/>
              <w:textAlignment w:val="baseline"/>
              <w:rPr>
                <w:rFonts w:ascii="Times New Roman" w:hAnsi="Times New Roman"/>
                <w:b/>
                <w:color w:val="000000"/>
                <w:spacing w:val="2"/>
                <w:sz w:val="24"/>
                <w:lang w:val="ru-RU" w:eastAsia="ru-RU"/>
              </w:rPr>
            </w:pPr>
            <w:proofErr w:type="spellStart"/>
            <w:r w:rsidRPr="00A526F1">
              <w:rPr>
                <w:rFonts w:ascii="Times New Roman" w:hAnsi="Times New Roman"/>
                <w:b/>
                <w:color w:val="000000"/>
                <w:spacing w:val="2"/>
                <w:sz w:val="24"/>
                <w:lang w:val="ru-RU" w:eastAsia="ru-RU"/>
              </w:rPr>
              <w:t>және</w:t>
            </w:r>
            <w:proofErr w:type="spellEnd"/>
            <w:r w:rsidRPr="00A526F1">
              <w:rPr>
                <w:rFonts w:ascii="Times New Roman" w:hAnsi="Times New Roman"/>
                <w:b/>
                <w:color w:val="000000"/>
                <w:spacing w:val="2"/>
                <w:sz w:val="24"/>
                <w:lang w:val="ru-RU" w:eastAsia="ru-RU"/>
              </w:rPr>
              <w:t xml:space="preserve"> </w:t>
            </w:r>
            <w:proofErr w:type="spellStart"/>
            <w:r w:rsidRPr="00A526F1">
              <w:rPr>
                <w:rFonts w:ascii="Times New Roman" w:hAnsi="Times New Roman"/>
                <w:b/>
                <w:color w:val="000000"/>
                <w:spacing w:val="2"/>
                <w:sz w:val="24"/>
                <w:lang w:val="ru-RU" w:eastAsia="ru-RU"/>
              </w:rPr>
              <w:t>толқындар</w:t>
            </w:r>
            <w:proofErr w:type="spellEnd"/>
          </w:p>
          <w:p w:rsidR="006D0BFA" w:rsidRPr="00A526F1" w:rsidRDefault="006D0BFA" w:rsidP="006D0BFA">
            <w:pPr>
              <w:shd w:val="clear" w:color="auto" w:fill="FFFFFF" w:themeFill="background1"/>
              <w:spacing w:line="240" w:lineRule="auto"/>
              <w:jc w:val="center"/>
              <w:textAlignment w:val="baseline"/>
              <w:rPr>
                <w:rFonts w:ascii="Times New Roman" w:hAnsi="Times New Roman"/>
                <w:b/>
                <w:color w:val="000000"/>
                <w:spacing w:val="2"/>
                <w:sz w:val="24"/>
                <w:lang w:val="ru-RU" w:eastAsia="ru-RU"/>
              </w:rPr>
            </w:pPr>
            <w:r>
              <w:rPr>
                <w:rFonts w:ascii="Times New Roman" w:hAnsi="Times New Roman"/>
                <w:b/>
                <w:color w:val="000000"/>
                <w:spacing w:val="2"/>
                <w:sz w:val="24"/>
                <w:lang w:val="ru-RU" w:eastAsia="ru-RU"/>
              </w:rPr>
              <w:t xml:space="preserve">(14 </w:t>
            </w:r>
            <w:proofErr w:type="spellStart"/>
            <w:r>
              <w:rPr>
                <w:rFonts w:ascii="Times New Roman" w:hAnsi="Times New Roman"/>
                <w:b/>
                <w:color w:val="000000"/>
                <w:spacing w:val="2"/>
                <w:sz w:val="24"/>
                <w:lang w:val="ru-RU" w:eastAsia="ru-RU"/>
              </w:rPr>
              <w:t>сағ</w:t>
            </w:r>
            <w:proofErr w:type="spellEnd"/>
            <w:r>
              <w:rPr>
                <w:rFonts w:ascii="Times New Roman" w:hAnsi="Times New Roman"/>
                <w:b/>
                <w:color w:val="000000"/>
                <w:spacing w:val="2"/>
                <w:sz w:val="24"/>
                <w:lang w:val="ru-RU" w:eastAsia="ru-RU"/>
              </w:rPr>
              <w:t>)</w:t>
            </w:r>
          </w:p>
          <w:p w:rsidR="006D0BFA" w:rsidRDefault="006D0BFA" w:rsidP="006D0BFA">
            <w:pPr>
              <w:shd w:val="clear" w:color="auto" w:fill="FFFFFF" w:themeFill="background1"/>
              <w:spacing w:line="240" w:lineRule="auto"/>
              <w:jc w:val="both"/>
              <w:textAlignment w:val="baseline"/>
              <w:rPr>
                <w:rFonts w:ascii="Times New Roman" w:hAnsi="Times New Roman"/>
                <w:color w:val="000000"/>
                <w:spacing w:val="2"/>
                <w:sz w:val="24"/>
                <w:lang w:val="kk-KZ" w:eastAsia="ru-RU"/>
              </w:rPr>
            </w:pPr>
          </w:p>
          <w:p w:rsidR="006D0BFA" w:rsidRDefault="006D0BFA" w:rsidP="006D0BFA">
            <w:pPr>
              <w:shd w:val="clear" w:color="auto" w:fill="FFFFFF" w:themeFill="background1"/>
              <w:spacing w:line="240" w:lineRule="auto"/>
              <w:jc w:val="both"/>
              <w:textAlignment w:val="baseline"/>
              <w:rPr>
                <w:rFonts w:ascii="Times New Roman" w:hAnsi="Times New Roman"/>
                <w:color w:val="000000"/>
                <w:spacing w:val="2"/>
                <w:sz w:val="24"/>
                <w:lang w:val="kk-KZ" w:eastAsia="ru-RU"/>
              </w:rPr>
            </w:pPr>
          </w:p>
          <w:p w:rsidR="006D0BFA" w:rsidRDefault="006D0BFA" w:rsidP="006D0BFA">
            <w:pPr>
              <w:shd w:val="clear" w:color="auto" w:fill="FFFFFF" w:themeFill="background1"/>
              <w:spacing w:line="240" w:lineRule="auto"/>
              <w:jc w:val="both"/>
              <w:textAlignment w:val="baseline"/>
              <w:rPr>
                <w:rFonts w:ascii="Times New Roman" w:hAnsi="Times New Roman"/>
                <w:color w:val="000000"/>
                <w:spacing w:val="2"/>
                <w:sz w:val="24"/>
                <w:lang w:val="kk-KZ" w:eastAsia="ru-RU"/>
              </w:rPr>
            </w:pPr>
          </w:p>
          <w:p w:rsidR="006D0BFA" w:rsidRDefault="006D0BFA" w:rsidP="006D0BFA">
            <w:pPr>
              <w:shd w:val="clear" w:color="auto" w:fill="FFFFFF" w:themeFill="background1"/>
              <w:spacing w:line="240" w:lineRule="auto"/>
              <w:jc w:val="both"/>
              <w:textAlignment w:val="baseline"/>
              <w:rPr>
                <w:rFonts w:ascii="Times New Roman" w:hAnsi="Times New Roman"/>
                <w:color w:val="000000"/>
                <w:spacing w:val="2"/>
                <w:sz w:val="24"/>
                <w:lang w:val="kk-KZ" w:eastAsia="ru-RU"/>
              </w:rPr>
            </w:pPr>
          </w:p>
          <w:p w:rsidR="006D0BFA" w:rsidRDefault="006D0BFA" w:rsidP="006D0BFA">
            <w:pPr>
              <w:shd w:val="clear" w:color="auto" w:fill="FFFFFF" w:themeFill="background1"/>
              <w:spacing w:line="240" w:lineRule="auto"/>
              <w:jc w:val="both"/>
              <w:textAlignment w:val="baseline"/>
              <w:rPr>
                <w:rFonts w:ascii="Times New Roman" w:hAnsi="Times New Roman"/>
                <w:color w:val="000000"/>
                <w:spacing w:val="2"/>
                <w:sz w:val="24"/>
                <w:lang w:val="kk-KZ" w:eastAsia="ru-RU"/>
              </w:rPr>
            </w:pPr>
          </w:p>
          <w:p w:rsidR="006D0BFA" w:rsidRDefault="006D0BFA" w:rsidP="006D0BFA">
            <w:pPr>
              <w:shd w:val="clear" w:color="auto" w:fill="FFFFFF" w:themeFill="background1"/>
              <w:spacing w:line="240" w:lineRule="auto"/>
              <w:jc w:val="both"/>
              <w:textAlignment w:val="baseline"/>
              <w:rPr>
                <w:rFonts w:ascii="Times New Roman" w:hAnsi="Times New Roman"/>
                <w:color w:val="000000"/>
                <w:spacing w:val="2"/>
                <w:sz w:val="24"/>
                <w:lang w:val="kk-KZ" w:eastAsia="ru-RU"/>
              </w:rPr>
            </w:pPr>
          </w:p>
          <w:p w:rsidR="006D0BFA" w:rsidRDefault="006D0BFA" w:rsidP="006D0BFA">
            <w:pPr>
              <w:shd w:val="clear" w:color="auto" w:fill="FFFFFF" w:themeFill="background1"/>
              <w:spacing w:line="240" w:lineRule="auto"/>
              <w:jc w:val="both"/>
              <w:textAlignment w:val="baseline"/>
              <w:rPr>
                <w:rFonts w:ascii="Times New Roman" w:hAnsi="Times New Roman"/>
                <w:color w:val="000000"/>
                <w:spacing w:val="2"/>
                <w:sz w:val="24"/>
                <w:lang w:val="kk-KZ" w:eastAsia="ru-RU"/>
              </w:rPr>
            </w:pPr>
          </w:p>
          <w:p w:rsidR="006D0BFA" w:rsidRDefault="006D0BFA" w:rsidP="006D0BFA">
            <w:pPr>
              <w:shd w:val="clear" w:color="auto" w:fill="FFFFFF" w:themeFill="background1"/>
              <w:spacing w:line="240" w:lineRule="auto"/>
              <w:jc w:val="both"/>
              <w:textAlignment w:val="baseline"/>
              <w:rPr>
                <w:rFonts w:ascii="Times New Roman" w:hAnsi="Times New Roman"/>
                <w:color w:val="000000"/>
                <w:spacing w:val="2"/>
                <w:sz w:val="24"/>
                <w:lang w:val="kk-KZ" w:eastAsia="ru-RU"/>
              </w:rPr>
            </w:pPr>
          </w:p>
          <w:p w:rsidR="006D0BFA" w:rsidRDefault="006D0BFA" w:rsidP="006D0BFA">
            <w:pPr>
              <w:shd w:val="clear" w:color="auto" w:fill="FFFFFF" w:themeFill="background1"/>
              <w:spacing w:line="240" w:lineRule="auto"/>
              <w:jc w:val="both"/>
              <w:textAlignment w:val="baseline"/>
              <w:rPr>
                <w:rFonts w:ascii="Times New Roman" w:hAnsi="Times New Roman"/>
                <w:color w:val="000000"/>
                <w:spacing w:val="2"/>
                <w:sz w:val="24"/>
                <w:lang w:val="kk-KZ" w:eastAsia="ru-RU"/>
              </w:rPr>
            </w:pPr>
          </w:p>
          <w:p w:rsidR="006D0BFA" w:rsidRDefault="006D0BFA" w:rsidP="006D0BFA">
            <w:pPr>
              <w:shd w:val="clear" w:color="auto" w:fill="FFFFFF" w:themeFill="background1"/>
              <w:spacing w:line="240" w:lineRule="auto"/>
              <w:jc w:val="both"/>
              <w:textAlignment w:val="baseline"/>
              <w:rPr>
                <w:rFonts w:ascii="Times New Roman" w:hAnsi="Times New Roman"/>
                <w:color w:val="000000"/>
                <w:spacing w:val="2"/>
                <w:sz w:val="24"/>
                <w:lang w:val="kk-KZ" w:eastAsia="ru-RU"/>
              </w:rPr>
            </w:pPr>
          </w:p>
          <w:p w:rsidR="006D0BFA" w:rsidRDefault="006D0BFA" w:rsidP="006D0BFA">
            <w:pPr>
              <w:shd w:val="clear" w:color="auto" w:fill="FFFFFF" w:themeFill="background1"/>
              <w:spacing w:line="240" w:lineRule="auto"/>
              <w:jc w:val="both"/>
              <w:textAlignment w:val="baseline"/>
              <w:rPr>
                <w:rFonts w:ascii="Times New Roman" w:hAnsi="Times New Roman"/>
                <w:color w:val="000000"/>
                <w:spacing w:val="2"/>
                <w:sz w:val="24"/>
                <w:lang w:val="kk-KZ" w:eastAsia="ru-RU"/>
              </w:rPr>
            </w:pPr>
          </w:p>
          <w:p w:rsidR="006D0BFA" w:rsidRDefault="006D0BFA" w:rsidP="006D0BFA">
            <w:pPr>
              <w:shd w:val="clear" w:color="auto" w:fill="FFFFFF" w:themeFill="background1"/>
              <w:spacing w:line="240" w:lineRule="auto"/>
              <w:jc w:val="both"/>
              <w:textAlignment w:val="baseline"/>
              <w:rPr>
                <w:rFonts w:ascii="Times New Roman" w:hAnsi="Times New Roman"/>
                <w:color w:val="000000"/>
                <w:spacing w:val="2"/>
                <w:sz w:val="24"/>
                <w:lang w:val="kk-KZ" w:eastAsia="ru-RU"/>
              </w:rPr>
            </w:pPr>
          </w:p>
          <w:p w:rsidR="006D0BFA" w:rsidRDefault="006D0BFA" w:rsidP="006D0BFA">
            <w:pPr>
              <w:shd w:val="clear" w:color="auto" w:fill="FFFFFF" w:themeFill="background1"/>
              <w:spacing w:line="240" w:lineRule="auto"/>
              <w:jc w:val="both"/>
              <w:textAlignment w:val="baseline"/>
              <w:rPr>
                <w:rFonts w:ascii="Times New Roman" w:hAnsi="Times New Roman"/>
                <w:color w:val="000000"/>
                <w:spacing w:val="2"/>
                <w:sz w:val="24"/>
                <w:lang w:val="kk-KZ" w:eastAsia="ru-RU"/>
              </w:rPr>
            </w:pPr>
          </w:p>
          <w:p w:rsidR="006D0BFA" w:rsidRDefault="006D0BFA" w:rsidP="006D0BFA">
            <w:pPr>
              <w:shd w:val="clear" w:color="auto" w:fill="FFFFFF" w:themeFill="background1"/>
              <w:spacing w:line="240" w:lineRule="auto"/>
              <w:jc w:val="both"/>
              <w:textAlignment w:val="baseline"/>
              <w:rPr>
                <w:rFonts w:ascii="Times New Roman" w:hAnsi="Times New Roman"/>
                <w:color w:val="000000"/>
                <w:spacing w:val="2"/>
                <w:sz w:val="24"/>
                <w:lang w:val="kk-KZ" w:eastAsia="ru-RU"/>
              </w:rPr>
            </w:pPr>
          </w:p>
          <w:p w:rsidR="006D0BFA" w:rsidRDefault="006D0BFA" w:rsidP="006D0BFA">
            <w:pPr>
              <w:shd w:val="clear" w:color="auto" w:fill="FFFFFF" w:themeFill="background1"/>
              <w:spacing w:line="240" w:lineRule="auto"/>
              <w:jc w:val="both"/>
              <w:textAlignment w:val="baseline"/>
              <w:rPr>
                <w:rFonts w:ascii="Times New Roman" w:hAnsi="Times New Roman"/>
                <w:color w:val="000000"/>
                <w:spacing w:val="2"/>
                <w:sz w:val="24"/>
                <w:lang w:val="kk-KZ" w:eastAsia="ru-RU"/>
              </w:rPr>
            </w:pPr>
          </w:p>
          <w:p w:rsidR="006D0BFA" w:rsidRDefault="006D0BFA" w:rsidP="006D0BFA">
            <w:pPr>
              <w:shd w:val="clear" w:color="auto" w:fill="FFFFFF" w:themeFill="background1"/>
              <w:spacing w:line="240" w:lineRule="auto"/>
              <w:jc w:val="both"/>
              <w:textAlignment w:val="baseline"/>
              <w:rPr>
                <w:rFonts w:ascii="Times New Roman" w:hAnsi="Times New Roman"/>
                <w:color w:val="000000"/>
                <w:spacing w:val="2"/>
                <w:sz w:val="24"/>
                <w:lang w:val="kk-KZ" w:eastAsia="ru-RU"/>
              </w:rPr>
            </w:pPr>
          </w:p>
          <w:p w:rsidR="006D0BFA" w:rsidRDefault="006D0BFA" w:rsidP="006D0BFA">
            <w:pPr>
              <w:shd w:val="clear" w:color="auto" w:fill="FFFFFF" w:themeFill="background1"/>
              <w:spacing w:line="240" w:lineRule="auto"/>
              <w:jc w:val="both"/>
              <w:textAlignment w:val="baseline"/>
              <w:rPr>
                <w:rFonts w:ascii="Times New Roman" w:hAnsi="Times New Roman"/>
                <w:color w:val="000000"/>
                <w:spacing w:val="2"/>
                <w:sz w:val="24"/>
                <w:lang w:val="kk-KZ" w:eastAsia="ru-RU"/>
              </w:rPr>
            </w:pPr>
          </w:p>
          <w:p w:rsidR="006D0BFA" w:rsidRDefault="006D0BFA" w:rsidP="006D0BFA">
            <w:pPr>
              <w:shd w:val="clear" w:color="auto" w:fill="FFFFFF" w:themeFill="background1"/>
              <w:spacing w:line="240" w:lineRule="auto"/>
              <w:jc w:val="both"/>
              <w:textAlignment w:val="baseline"/>
              <w:rPr>
                <w:rFonts w:ascii="Times New Roman" w:hAnsi="Times New Roman"/>
                <w:color w:val="000000"/>
                <w:spacing w:val="2"/>
                <w:sz w:val="24"/>
                <w:lang w:val="kk-KZ" w:eastAsia="ru-RU"/>
              </w:rPr>
            </w:pPr>
          </w:p>
          <w:p w:rsidR="006D0BFA" w:rsidRDefault="006D0BFA" w:rsidP="006D0BFA">
            <w:pPr>
              <w:shd w:val="clear" w:color="auto" w:fill="FFFFFF" w:themeFill="background1"/>
              <w:spacing w:line="240" w:lineRule="auto"/>
              <w:jc w:val="both"/>
              <w:textAlignment w:val="baseline"/>
              <w:rPr>
                <w:rFonts w:ascii="Times New Roman" w:hAnsi="Times New Roman"/>
                <w:color w:val="000000"/>
                <w:spacing w:val="2"/>
                <w:sz w:val="24"/>
                <w:lang w:val="kk-KZ" w:eastAsia="ru-RU"/>
              </w:rPr>
            </w:pPr>
          </w:p>
          <w:p w:rsidR="006D0BFA" w:rsidRDefault="006D0BFA" w:rsidP="006D0BFA">
            <w:pPr>
              <w:shd w:val="clear" w:color="auto" w:fill="FFFFFF" w:themeFill="background1"/>
              <w:spacing w:line="240" w:lineRule="auto"/>
              <w:jc w:val="both"/>
              <w:textAlignment w:val="baseline"/>
              <w:rPr>
                <w:rFonts w:ascii="Times New Roman" w:hAnsi="Times New Roman"/>
                <w:color w:val="000000"/>
                <w:spacing w:val="2"/>
                <w:sz w:val="24"/>
                <w:lang w:val="kk-KZ" w:eastAsia="ru-RU"/>
              </w:rPr>
            </w:pPr>
          </w:p>
          <w:p w:rsidR="006D0BFA" w:rsidRDefault="006D0BFA" w:rsidP="006D0BFA">
            <w:pPr>
              <w:shd w:val="clear" w:color="auto" w:fill="FFFFFF" w:themeFill="background1"/>
              <w:spacing w:line="240" w:lineRule="auto"/>
              <w:jc w:val="both"/>
              <w:textAlignment w:val="baseline"/>
              <w:rPr>
                <w:rFonts w:ascii="Times New Roman" w:hAnsi="Times New Roman"/>
                <w:color w:val="000000"/>
                <w:spacing w:val="2"/>
                <w:sz w:val="24"/>
                <w:lang w:val="kk-KZ" w:eastAsia="ru-RU"/>
              </w:rPr>
            </w:pPr>
          </w:p>
          <w:p w:rsidR="006D0BFA" w:rsidRDefault="006D0BFA" w:rsidP="006D0BFA">
            <w:pPr>
              <w:shd w:val="clear" w:color="auto" w:fill="FFFFFF" w:themeFill="background1"/>
              <w:spacing w:line="240" w:lineRule="auto"/>
              <w:jc w:val="both"/>
              <w:textAlignment w:val="baseline"/>
              <w:rPr>
                <w:rFonts w:ascii="Times New Roman" w:hAnsi="Times New Roman"/>
                <w:color w:val="000000"/>
                <w:spacing w:val="2"/>
                <w:sz w:val="24"/>
                <w:lang w:val="kk-KZ" w:eastAsia="ru-RU"/>
              </w:rPr>
            </w:pPr>
          </w:p>
          <w:p w:rsidR="006D0BFA" w:rsidRDefault="006D0BFA" w:rsidP="006D0BFA">
            <w:pPr>
              <w:shd w:val="clear" w:color="auto" w:fill="FFFFFF" w:themeFill="background1"/>
              <w:spacing w:line="240" w:lineRule="auto"/>
              <w:jc w:val="both"/>
              <w:textAlignment w:val="baseline"/>
              <w:rPr>
                <w:rFonts w:ascii="Times New Roman" w:hAnsi="Times New Roman"/>
                <w:color w:val="000000"/>
                <w:spacing w:val="2"/>
                <w:sz w:val="24"/>
                <w:lang w:val="kk-KZ" w:eastAsia="ru-RU"/>
              </w:rPr>
            </w:pPr>
          </w:p>
          <w:p w:rsidR="006D0BFA" w:rsidRDefault="006D0BFA" w:rsidP="006D0BFA">
            <w:pPr>
              <w:shd w:val="clear" w:color="auto" w:fill="FFFFFF" w:themeFill="background1"/>
              <w:spacing w:line="240" w:lineRule="auto"/>
              <w:jc w:val="both"/>
              <w:textAlignment w:val="baseline"/>
              <w:rPr>
                <w:rFonts w:ascii="Times New Roman" w:hAnsi="Times New Roman"/>
                <w:color w:val="000000"/>
                <w:spacing w:val="2"/>
                <w:sz w:val="24"/>
                <w:lang w:val="kk-KZ" w:eastAsia="ru-RU"/>
              </w:rPr>
            </w:pPr>
          </w:p>
          <w:p w:rsidR="006D0BFA" w:rsidRDefault="006D0BFA" w:rsidP="006D0BFA">
            <w:pPr>
              <w:shd w:val="clear" w:color="auto" w:fill="FFFFFF" w:themeFill="background1"/>
              <w:spacing w:line="240" w:lineRule="auto"/>
              <w:jc w:val="both"/>
              <w:textAlignment w:val="baseline"/>
              <w:rPr>
                <w:rFonts w:ascii="Times New Roman" w:hAnsi="Times New Roman"/>
                <w:color w:val="000000"/>
                <w:spacing w:val="2"/>
                <w:sz w:val="24"/>
                <w:lang w:val="kk-KZ" w:eastAsia="ru-RU"/>
              </w:rPr>
            </w:pPr>
          </w:p>
          <w:p w:rsidR="006D0BFA" w:rsidRDefault="006D0BFA" w:rsidP="006D0BFA">
            <w:pPr>
              <w:shd w:val="clear" w:color="auto" w:fill="FFFFFF" w:themeFill="background1"/>
              <w:spacing w:line="240" w:lineRule="auto"/>
              <w:jc w:val="both"/>
              <w:textAlignment w:val="baseline"/>
              <w:rPr>
                <w:rFonts w:ascii="Times New Roman" w:hAnsi="Times New Roman"/>
                <w:color w:val="000000"/>
                <w:spacing w:val="2"/>
                <w:sz w:val="24"/>
                <w:lang w:val="kk-KZ" w:eastAsia="ru-RU"/>
              </w:rPr>
            </w:pPr>
          </w:p>
          <w:p w:rsidR="006D0BFA" w:rsidRDefault="006D0BFA" w:rsidP="006D0BFA">
            <w:pPr>
              <w:shd w:val="clear" w:color="auto" w:fill="FFFFFF" w:themeFill="background1"/>
              <w:spacing w:line="240" w:lineRule="auto"/>
              <w:jc w:val="both"/>
              <w:textAlignment w:val="baseline"/>
              <w:rPr>
                <w:rFonts w:ascii="Times New Roman" w:hAnsi="Times New Roman"/>
                <w:color w:val="000000"/>
                <w:spacing w:val="2"/>
                <w:sz w:val="24"/>
                <w:lang w:val="kk-KZ" w:eastAsia="ru-RU"/>
              </w:rPr>
            </w:pPr>
          </w:p>
          <w:p w:rsidR="006D0BFA" w:rsidRDefault="006D0BFA" w:rsidP="006D0BFA">
            <w:pPr>
              <w:shd w:val="clear" w:color="auto" w:fill="FFFFFF" w:themeFill="background1"/>
              <w:spacing w:line="240" w:lineRule="auto"/>
              <w:jc w:val="both"/>
              <w:textAlignment w:val="baseline"/>
              <w:rPr>
                <w:rFonts w:ascii="Times New Roman" w:hAnsi="Times New Roman"/>
                <w:color w:val="000000"/>
                <w:spacing w:val="2"/>
                <w:sz w:val="24"/>
                <w:lang w:val="kk-KZ" w:eastAsia="ru-RU"/>
              </w:rPr>
            </w:pPr>
          </w:p>
          <w:p w:rsidR="006D0BFA" w:rsidRDefault="006D0BFA" w:rsidP="006D0BFA">
            <w:pPr>
              <w:shd w:val="clear" w:color="auto" w:fill="FFFFFF" w:themeFill="background1"/>
              <w:spacing w:line="240" w:lineRule="auto"/>
              <w:jc w:val="both"/>
              <w:textAlignment w:val="baseline"/>
              <w:rPr>
                <w:rFonts w:ascii="Times New Roman" w:hAnsi="Times New Roman"/>
                <w:color w:val="000000"/>
                <w:spacing w:val="2"/>
                <w:sz w:val="24"/>
                <w:lang w:val="kk-KZ" w:eastAsia="ru-RU"/>
              </w:rPr>
            </w:pPr>
          </w:p>
          <w:p w:rsidR="006D0BFA" w:rsidRDefault="006D0BFA" w:rsidP="006D0BFA">
            <w:pPr>
              <w:shd w:val="clear" w:color="auto" w:fill="FFFFFF" w:themeFill="background1"/>
              <w:spacing w:line="240" w:lineRule="auto"/>
              <w:jc w:val="both"/>
              <w:textAlignment w:val="baseline"/>
              <w:rPr>
                <w:rFonts w:ascii="Times New Roman" w:hAnsi="Times New Roman"/>
                <w:color w:val="000000"/>
                <w:spacing w:val="2"/>
                <w:sz w:val="24"/>
                <w:lang w:val="kk-KZ" w:eastAsia="ru-RU"/>
              </w:rPr>
            </w:pPr>
          </w:p>
          <w:p w:rsidR="006D0BFA" w:rsidRDefault="006D0BFA" w:rsidP="006D0BFA">
            <w:pPr>
              <w:shd w:val="clear" w:color="auto" w:fill="FFFFFF" w:themeFill="background1"/>
              <w:spacing w:line="240" w:lineRule="auto"/>
              <w:jc w:val="both"/>
              <w:textAlignment w:val="baseline"/>
              <w:rPr>
                <w:rFonts w:ascii="Times New Roman" w:hAnsi="Times New Roman"/>
                <w:color w:val="000000"/>
                <w:spacing w:val="2"/>
                <w:sz w:val="24"/>
                <w:lang w:val="kk-KZ" w:eastAsia="ru-RU"/>
              </w:rPr>
            </w:pPr>
          </w:p>
          <w:p w:rsidR="006D0BFA" w:rsidRDefault="006D0BFA" w:rsidP="006D0BFA">
            <w:pPr>
              <w:shd w:val="clear" w:color="auto" w:fill="FFFFFF" w:themeFill="background1"/>
              <w:spacing w:line="240" w:lineRule="auto"/>
              <w:jc w:val="both"/>
              <w:textAlignment w:val="baseline"/>
              <w:rPr>
                <w:rFonts w:ascii="Times New Roman" w:hAnsi="Times New Roman"/>
                <w:color w:val="000000"/>
                <w:spacing w:val="2"/>
                <w:sz w:val="24"/>
                <w:lang w:val="kk-KZ" w:eastAsia="ru-RU"/>
              </w:rPr>
            </w:pPr>
          </w:p>
          <w:p w:rsidR="006D0BFA" w:rsidRDefault="006D0BFA" w:rsidP="006D0BFA">
            <w:pPr>
              <w:shd w:val="clear" w:color="auto" w:fill="FFFFFF" w:themeFill="background1"/>
              <w:spacing w:line="240" w:lineRule="auto"/>
              <w:jc w:val="both"/>
              <w:textAlignment w:val="baseline"/>
              <w:rPr>
                <w:rFonts w:ascii="Times New Roman" w:hAnsi="Times New Roman"/>
                <w:color w:val="000000"/>
                <w:spacing w:val="2"/>
                <w:sz w:val="24"/>
                <w:lang w:val="kk-KZ" w:eastAsia="ru-RU"/>
              </w:rPr>
            </w:pPr>
          </w:p>
          <w:p w:rsidR="006D0BFA" w:rsidRDefault="006D0BFA" w:rsidP="006D0BFA">
            <w:pPr>
              <w:shd w:val="clear" w:color="auto" w:fill="FFFFFF" w:themeFill="background1"/>
              <w:spacing w:line="240" w:lineRule="auto"/>
              <w:jc w:val="both"/>
              <w:textAlignment w:val="baseline"/>
              <w:rPr>
                <w:rFonts w:ascii="Times New Roman" w:hAnsi="Times New Roman"/>
                <w:color w:val="000000"/>
                <w:spacing w:val="2"/>
                <w:sz w:val="24"/>
                <w:lang w:val="kk-KZ" w:eastAsia="ru-RU"/>
              </w:rPr>
            </w:pPr>
          </w:p>
          <w:p w:rsidR="006D0BFA" w:rsidRDefault="006D0BFA" w:rsidP="006D0BFA">
            <w:pPr>
              <w:shd w:val="clear" w:color="auto" w:fill="FFFFFF" w:themeFill="background1"/>
              <w:spacing w:line="240" w:lineRule="auto"/>
              <w:jc w:val="both"/>
              <w:textAlignment w:val="baseline"/>
              <w:rPr>
                <w:rFonts w:ascii="Times New Roman" w:hAnsi="Times New Roman"/>
                <w:color w:val="000000"/>
                <w:spacing w:val="2"/>
                <w:sz w:val="24"/>
                <w:lang w:val="kk-KZ" w:eastAsia="ru-RU"/>
              </w:rPr>
            </w:pPr>
          </w:p>
          <w:p w:rsidR="006D0BFA" w:rsidRDefault="006D0BFA" w:rsidP="006D0BFA">
            <w:pPr>
              <w:shd w:val="clear" w:color="auto" w:fill="FFFFFF" w:themeFill="background1"/>
              <w:spacing w:line="240" w:lineRule="auto"/>
              <w:jc w:val="both"/>
              <w:textAlignment w:val="baseline"/>
              <w:rPr>
                <w:rFonts w:ascii="Times New Roman" w:hAnsi="Times New Roman"/>
                <w:color w:val="000000"/>
                <w:spacing w:val="2"/>
                <w:sz w:val="24"/>
                <w:lang w:val="kk-KZ" w:eastAsia="ru-RU"/>
              </w:rPr>
            </w:pPr>
          </w:p>
          <w:p w:rsidR="006D0BFA" w:rsidRPr="001F2576" w:rsidRDefault="006D0BFA" w:rsidP="006D0BFA">
            <w:pPr>
              <w:shd w:val="clear" w:color="auto" w:fill="FFFFFF" w:themeFill="background1"/>
              <w:spacing w:line="240" w:lineRule="auto"/>
              <w:jc w:val="both"/>
              <w:textAlignment w:val="baseline"/>
              <w:rPr>
                <w:rFonts w:ascii="Times New Roman" w:hAnsi="Times New Roman"/>
                <w:color w:val="000000"/>
                <w:spacing w:val="2"/>
                <w:sz w:val="24"/>
                <w:lang w:val="kk-KZ" w:eastAsia="ru-RU"/>
              </w:rPr>
            </w:pPr>
          </w:p>
        </w:tc>
        <w:tc>
          <w:tcPr>
            <w:tcW w:w="10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D0BFA" w:rsidRPr="001F2576" w:rsidRDefault="006D0BFA" w:rsidP="006D0BFA">
            <w:pPr>
              <w:shd w:val="clear" w:color="auto" w:fill="FFFFFF" w:themeFill="background1"/>
              <w:spacing w:line="240" w:lineRule="auto"/>
              <w:textAlignment w:val="baseline"/>
              <w:rPr>
                <w:rFonts w:ascii="Times New Roman" w:hAnsi="Times New Roman"/>
                <w:color w:val="000000"/>
                <w:spacing w:val="2"/>
                <w:sz w:val="24"/>
                <w:lang w:eastAsia="ru-RU"/>
              </w:rPr>
            </w:pPr>
            <w:proofErr w:type="spellStart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eastAsia="ru-RU"/>
              </w:rPr>
              <w:lastRenderedPageBreak/>
              <w:t>Тербелмелі</w:t>
            </w:r>
            <w:proofErr w:type="spellEnd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eastAsia="ru-RU"/>
              </w:rPr>
              <w:t xml:space="preserve"> </w:t>
            </w:r>
            <w:proofErr w:type="spellStart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eastAsia="ru-RU"/>
              </w:rPr>
              <w:t>қозғалыс</w:t>
            </w:r>
            <w:proofErr w:type="spellEnd"/>
          </w:p>
        </w:tc>
        <w:tc>
          <w:tcPr>
            <w:tcW w:w="2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BFA" w:rsidRPr="001F2576" w:rsidRDefault="006D0BFA" w:rsidP="006D0BFA">
            <w:pPr>
              <w:shd w:val="clear" w:color="auto" w:fill="FFFFFF" w:themeFill="background1"/>
              <w:spacing w:line="240" w:lineRule="auto"/>
              <w:textAlignment w:val="baseline"/>
              <w:rPr>
                <w:rFonts w:ascii="Times New Roman" w:hAnsi="Times New Roman"/>
                <w:color w:val="000000"/>
                <w:spacing w:val="2"/>
                <w:sz w:val="24"/>
                <w:lang w:eastAsia="ru-RU"/>
              </w:rPr>
            </w:pPr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eastAsia="ru-RU"/>
              </w:rPr>
              <w:t xml:space="preserve">9.2.5.1 </w:t>
            </w:r>
            <w:proofErr w:type="spellStart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eastAsia="ru-RU"/>
              </w:rPr>
              <w:t>еркін</w:t>
            </w:r>
            <w:proofErr w:type="spellEnd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eastAsia="ru-RU"/>
              </w:rPr>
              <w:t xml:space="preserve"> </w:t>
            </w:r>
            <w:proofErr w:type="spellStart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eastAsia="ru-RU"/>
              </w:rPr>
              <w:t>және</w:t>
            </w:r>
            <w:proofErr w:type="spellEnd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eastAsia="ru-RU"/>
              </w:rPr>
              <w:t xml:space="preserve"> </w:t>
            </w:r>
            <w:proofErr w:type="spellStart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eastAsia="ru-RU"/>
              </w:rPr>
              <w:t>еріксіз</w:t>
            </w:r>
            <w:proofErr w:type="spellEnd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eastAsia="ru-RU"/>
              </w:rPr>
              <w:t xml:space="preserve"> </w:t>
            </w:r>
            <w:proofErr w:type="spellStart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eastAsia="ru-RU"/>
              </w:rPr>
              <w:t>тербелістерге</w:t>
            </w:r>
            <w:proofErr w:type="spellEnd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eastAsia="ru-RU"/>
              </w:rPr>
              <w:t xml:space="preserve"> </w:t>
            </w:r>
            <w:proofErr w:type="spellStart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eastAsia="ru-RU"/>
              </w:rPr>
              <w:t>мысалдар</w:t>
            </w:r>
            <w:proofErr w:type="spellEnd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eastAsia="ru-RU"/>
              </w:rPr>
              <w:t xml:space="preserve"> </w:t>
            </w:r>
            <w:proofErr w:type="spellStart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eastAsia="ru-RU"/>
              </w:rPr>
              <w:t>келтіру</w:t>
            </w:r>
            <w:proofErr w:type="spellEnd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eastAsia="ru-RU"/>
              </w:rPr>
              <w:t>;</w:t>
            </w:r>
          </w:p>
          <w:p w:rsidR="006D0BFA" w:rsidRPr="001F2576" w:rsidRDefault="006D0BFA" w:rsidP="006D0BFA">
            <w:pPr>
              <w:shd w:val="clear" w:color="auto" w:fill="FFFFFF" w:themeFill="background1"/>
              <w:spacing w:line="240" w:lineRule="auto"/>
              <w:textAlignment w:val="baseline"/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</w:pPr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 xml:space="preserve">9.2.5.2 </w:t>
            </w:r>
            <w:proofErr w:type="spellStart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>эксперименттік</w:t>
            </w:r>
            <w:proofErr w:type="spellEnd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 xml:space="preserve"> </w:t>
            </w:r>
            <w:proofErr w:type="spellStart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>әдіспен</w:t>
            </w:r>
            <w:proofErr w:type="spellEnd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 xml:space="preserve"> амплитуда, период, </w:t>
            </w:r>
            <w:proofErr w:type="spellStart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>жиілікті</w:t>
            </w:r>
            <w:proofErr w:type="spellEnd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 xml:space="preserve"> </w:t>
            </w:r>
            <w:proofErr w:type="spellStart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>анықтау</w:t>
            </w:r>
            <w:proofErr w:type="spellEnd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>;</w:t>
            </w:r>
          </w:p>
          <w:p w:rsidR="006D0BFA" w:rsidRPr="001F2576" w:rsidRDefault="006D0BFA" w:rsidP="006D0BFA">
            <w:pPr>
              <w:shd w:val="clear" w:color="auto" w:fill="FFFFFF" w:themeFill="background1"/>
              <w:spacing w:line="240" w:lineRule="auto"/>
              <w:textAlignment w:val="baseline"/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</w:pPr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 xml:space="preserve">9.2.5.3 </w:t>
            </w:r>
            <w:proofErr w:type="spellStart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>формулаларды</w:t>
            </w:r>
            <w:proofErr w:type="spellEnd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 xml:space="preserve"> </w:t>
            </w:r>
            <w:proofErr w:type="spellStart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>қолданып</w:t>
            </w:r>
            <w:proofErr w:type="spellEnd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 xml:space="preserve">, период, </w:t>
            </w:r>
            <w:proofErr w:type="spellStart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>жиілік</w:t>
            </w:r>
            <w:proofErr w:type="spellEnd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 xml:space="preserve">, </w:t>
            </w:r>
            <w:proofErr w:type="spellStart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>циклдік</w:t>
            </w:r>
            <w:proofErr w:type="spellEnd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 xml:space="preserve"> </w:t>
            </w:r>
            <w:proofErr w:type="spellStart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>жиілікті</w:t>
            </w:r>
            <w:proofErr w:type="spellEnd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 xml:space="preserve"> </w:t>
            </w:r>
            <w:proofErr w:type="spellStart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>анықтау</w:t>
            </w:r>
            <w:proofErr w:type="spellEnd"/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BFA" w:rsidRPr="001F2576" w:rsidRDefault="006D0BFA" w:rsidP="006D0BFA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1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BFA" w:rsidRPr="001F2576" w:rsidRDefault="007A0C27" w:rsidP="006D0BFA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29.01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BFA" w:rsidRPr="001F2576" w:rsidRDefault="006D0BFA" w:rsidP="006D0BFA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sz w:val="24"/>
                <w:lang w:val="kk-KZ"/>
              </w:rPr>
            </w:pPr>
          </w:p>
        </w:tc>
      </w:tr>
      <w:tr w:rsidR="006D0BFA" w:rsidRPr="00D770C6" w:rsidTr="00CD2EF8">
        <w:trPr>
          <w:trHeight w:val="2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D0BFA" w:rsidRDefault="006D0BFA" w:rsidP="006D0BFA">
            <w:pPr>
              <w:pStyle w:val="a5"/>
              <w:widowControl w:val="0"/>
              <w:numPr>
                <w:ilvl w:val="0"/>
                <w:numId w:val="6"/>
              </w:numPr>
              <w:shd w:val="clear" w:color="auto" w:fill="FFFFFF" w:themeFill="background1"/>
              <w:tabs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val="ru-RU" w:eastAsia="ru-RU"/>
              </w:rPr>
            </w:pPr>
          </w:p>
        </w:tc>
        <w:tc>
          <w:tcPr>
            <w:tcW w:w="526" w:type="pct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0BFA" w:rsidRPr="001F2576" w:rsidRDefault="006D0BFA" w:rsidP="006D0BFA">
            <w:pPr>
              <w:widowControl/>
              <w:shd w:val="clear" w:color="auto" w:fill="FFFFFF" w:themeFill="background1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0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D0BFA" w:rsidRPr="001F2576" w:rsidRDefault="006D0BFA" w:rsidP="006D0BFA">
            <w:pPr>
              <w:pStyle w:val="a5"/>
              <w:widowControl w:val="0"/>
              <w:shd w:val="clear" w:color="auto" w:fill="FFFFFF" w:themeFill="background1"/>
              <w:tabs>
                <w:tab w:val="left" w:pos="993"/>
              </w:tabs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val="ru-RU" w:eastAsia="ru-RU"/>
              </w:rPr>
            </w:pPr>
            <w:proofErr w:type="spellStart"/>
            <w:r w:rsidRPr="001F2576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val="ru-RU" w:eastAsia="ru-RU"/>
              </w:rPr>
              <w:t>Тербелістер</w:t>
            </w:r>
            <w:proofErr w:type="spellEnd"/>
            <w:r w:rsidRPr="001F2576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1F2576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val="ru-RU" w:eastAsia="ru-RU"/>
              </w:rPr>
              <w:t>кезіндегі</w:t>
            </w:r>
            <w:proofErr w:type="spellEnd"/>
            <w:r w:rsidRPr="001F2576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1F2576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val="ru-RU" w:eastAsia="ru-RU"/>
              </w:rPr>
              <w:t>энергияның</w:t>
            </w:r>
            <w:proofErr w:type="spellEnd"/>
            <w:r w:rsidRPr="001F2576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1F2576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val="ru-RU" w:eastAsia="ru-RU"/>
              </w:rPr>
              <w:t>түрленуі</w:t>
            </w:r>
            <w:proofErr w:type="spellEnd"/>
            <w:r w:rsidRPr="001F2576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val="ru-RU" w:eastAsia="ru-RU"/>
              </w:rPr>
              <w:t>.</w:t>
            </w:r>
          </w:p>
        </w:tc>
        <w:tc>
          <w:tcPr>
            <w:tcW w:w="2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BFA" w:rsidRPr="001F2576" w:rsidRDefault="006D0BFA" w:rsidP="006D0BFA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</w:pPr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 xml:space="preserve">9.2.5.4 </w:t>
            </w:r>
            <w:proofErr w:type="spellStart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>тербелмелі</w:t>
            </w:r>
            <w:proofErr w:type="spellEnd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 xml:space="preserve"> </w:t>
            </w:r>
            <w:proofErr w:type="spellStart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>процесте</w:t>
            </w:r>
            <w:proofErr w:type="spellEnd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 xml:space="preserve"> </w:t>
            </w:r>
            <w:proofErr w:type="spellStart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>энергияның</w:t>
            </w:r>
            <w:proofErr w:type="spellEnd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 xml:space="preserve"> </w:t>
            </w:r>
            <w:proofErr w:type="spellStart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>сақталу</w:t>
            </w:r>
            <w:proofErr w:type="spellEnd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 xml:space="preserve"> </w:t>
            </w:r>
            <w:proofErr w:type="spellStart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>заңын</w:t>
            </w:r>
            <w:proofErr w:type="spellEnd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 xml:space="preserve"> </w:t>
            </w:r>
            <w:proofErr w:type="spellStart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>сипаттау</w:t>
            </w:r>
            <w:proofErr w:type="spellEnd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>;</w:t>
            </w:r>
          </w:p>
          <w:p w:rsidR="006D0BFA" w:rsidRPr="001F2576" w:rsidRDefault="006D0BFA" w:rsidP="006D0BFA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</w:pP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BFA" w:rsidRPr="001F2576" w:rsidRDefault="007A0C27" w:rsidP="006D0BFA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1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BFA" w:rsidRPr="001F2576" w:rsidRDefault="007A0C27" w:rsidP="006D0BFA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01.02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BFA" w:rsidRPr="001F2576" w:rsidRDefault="006D0BFA" w:rsidP="006D0BFA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sz w:val="24"/>
                <w:lang w:val="kk-KZ"/>
              </w:rPr>
            </w:pPr>
          </w:p>
        </w:tc>
      </w:tr>
      <w:tr w:rsidR="006D0BFA" w:rsidRPr="001F2576" w:rsidTr="00CD2EF8">
        <w:trPr>
          <w:trHeight w:val="2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D0BFA" w:rsidRPr="001F2576" w:rsidRDefault="006D0BFA" w:rsidP="006D0BFA">
            <w:pPr>
              <w:pStyle w:val="a5"/>
              <w:widowControl w:val="0"/>
              <w:numPr>
                <w:ilvl w:val="0"/>
                <w:numId w:val="6"/>
              </w:numPr>
              <w:shd w:val="clear" w:color="auto" w:fill="FFFFFF" w:themeFill="background1"/>
              <w:tabs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val="ru-RU" w:eastAsia="ru-RU"/>
              </w:rPr>
            </w:pPr>
          </w:p>
        </w:tc>
        <w:tc>
          <w:tcPr>
            <w:tcW w:w="526" w:type="pct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0BFA" w:rsidRPr="001F2576" w:rsidRDefault="006D0BFA" w:rsidP="006D0BFA">
            <w:pPr>
              <w:widowControl/>
              <w:shd w:val="clear" w:color="auto" w:fill="FFFFFF" w:themeFill="background1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0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D0BFA" w:rsidRPr="001F2576" w:rsidRDefault="006D0BFA" w:rsidP="006D0BFA">
            <w:pPr>
              <w:pStyle w:val="a5"/>
              <w:widowControl w:val="0"/>
              <w:shd w:val="clear" w:color="auto" w:fill="FFFFFF" w:themeFill="background1"/>
              <w:tabs>
                <w:tab w:val="left" w:pos="993"/>
              </w:tabs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proofErr w:type="spellStart"/>
            <w:r w:rsidRPr="001F2576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val="ru-RU" w:eastAsia="ru-RU"/>
              </w:rPr>
              <w:t>Тербелмелі</w:t>
            </w:r>
            <w:proofErr w:type="spellEnd"/>
            <w:r w:rsidRPr="001F2576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1F2576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val="ru-RU" w:eastAsia="ru-RU"/>
              </w:rPr>
              <w:t>қозғалыстың</w:t>
            </w:r>
            <w:proofErr w:type="spellEnd"/>
            <w:r w:rsidRPr="001F2576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1F2576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val="ru-RU" w:eastAsia="ru-RU"/>
              </w:rPr>
              <w:t>теңдеуі</w:t>
            </w:r>
            <w:proofErr w:type="spellEnd"/>
          </w:p>
        </w:tc>
        <w:tc>
          <w:tcPr>
            <w:tcW w:w="2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BFA" w:rsidRPr="00A526F1" w:rsidRDefault="006D0BFA" w:rsidP="006D0BFA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A526F1">
              <w:rPr>
                <w:rFonts w:ascii="Times New Roman" w:hAnsi="Times New Roman"/>
                <w:color w:val="000000"/>
                <w:spacing w:val="2"/>
                <w:sz w:val="24"/>
                <w:lang w:val="kk-KZ" w:eastAsia="ru-RU"/>
              </w:rPr>
              <w:t>9.2.5.5 гармониялық тербелістердің графиктері бойынша коорди</w:t>
            </w:r>
            <w:r>
              <w:rPr>
                <w:rFonts w:ascii="Times New Roman" w:hAnsi="Times New Roman"/>
                <w:color w:val="000000"/>
                <w:spacing w:val="2"/>
                <w:sz w:val="24"/>
                <w:lang w:val="kk-KZ" w:eastAsia="ru-RU"/>
              </w:rPr>
              <w:t xml:space="preserve"> </w:t>
            </w:r>
            <w:r w:rsidRPr="00A526F1">
              <w:rPr>
                <w:rFonts w:ascii="Times New Roman" w:hAnsi="Times New Roman"/>
                <w:color w:val="000000"/>
                <w:spacing w:val="2"/>
                <w:sz w:val="24"/>
                <w:lang w:val="kk-KZ" w:eastAsia="ru-RU"/>
              </w:rPr>
              <w:t>натаның, жылдамдықтың және үдеудің теңдеулерін жаза білу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BFA" w:rsidRPr="001F2576" w:rsidRDefault="006D0BFA" w:rsidP="006D0BFA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sz w:val="24"/>
                <w:lang w:val="kk-KZ"/>
              </w:rPr>
            </w:pPr>
            <w:r w:rsidRPr="001F2576">
              <w:rPr>
                <w:rFonts w:ascii="Times New Roman" w:hAnsi="Times New Roman"/>
                <w:sz w:val="24"/>
                <w:lang w:val="kk-KZ"/>
              </w:rPr>
              <w:t>1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BFA" w:rsidRPr="001F2576" w:rsidRDefault="007A0C27" w:rsidP="006D0BFA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05.02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BFA" w:rsidRPr="001F2576" w:rsidRDefault="006D0BFA" w:rsidP="006D0BFA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sz w:val="24"/>
                <w:lang w:val="kk-KZ"/>
              </w:rPr>
            </w:pPr>
          </w:p>
        </w:tc>
      </w:tr>
      <w:tr w:rsidR="006D0BFA" w:rsidRPr="001F2576" w:rsidTr="00CD2EF8">
        <w:trPr>
          <w:trHeight w:val="2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D0BFA" w:rsidRPr="001F2576" w:rsidRDefault="006D0BFA" w:rsidP="006D0BFA">
            <w:pPr>
              <w:pStyle w:val="a5"/>
              <w:widowControl w:val="0"/>
              <w:numPr>
                <w:ilvl w:val="0"/>
                <w:numId w:val="6"/>
              </w:numPr>
              <w:shd w:val="clear" w:color="auto" w:fill="FFFFFF" w:themeFill="background1"/>
              <w:tabs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val="ru-RU" w:eastAsia="ru-RU"/>
              </w:rPr>
            </w:pPr>
          </w:p>
        </w:tc>
        <w:tc>
          <w:tcPr>
            <w:tcW w:w="526" w:type="pct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0BFA" w:rsidRPr="001F2576" w:rsidRDefault="006D0BFA" w:rsidP="006D0BFA">
            <w:pPr>
              <w:widowControl/>
              <w:shd w:val="clear" w:color="auto" w:fill="FFFFFF" w:themeFill="background1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0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D0BFA" w:rsidRDefault="006D0BFA" w:rsidP="006D0BFA">
            <w:pPr>
              <w:pStyle w:val="a5"/>
              <w:widowControl w:val="0"/>
              <w:shd w:val="clear" w:color="auto" w:fill="FFFFFF" w:themeFill="background1"/>
              <w:tabs>
                <w:tab w:val="left" w:pos="993"/>
              </w:tabs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val="ru-RU" w:eastAsia="ru-RU"/>
              </w:rPr>
            </w:pPr>
            <w:proofErr w:type="spellStart"/>
            <w:r w:rsidRPr="001F2576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val="ru-RU" w:eastAsia="ru-RU"/>
              </w:rPr>
              <w:t>Математикалық</w:t>
            </w:r>
            <w:proofErr w:type="spellEnd"/>
            <w:r w:rsidRPr="001F2576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1F2576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val="ru-RU" w:eastAsia="ru-RU"/>
              </w:rPr>
              <w:t>және</w:t>
            </w:r>
            <w:proofErr w:type="spellEnd"/>
            <w:r w:rsidRPr="001F2576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1F2576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val="ru-RU" w:eastAsia="ru-RU"/>
              </w:rPr>
              <w:t>серіппелі</w:t>
            </w:r>
            <w:proofErr w:type="spellEnd"/>
            <w:r w:rsidRPr="001F2576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1F2576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val="ru-RU" w:eastAsia="ru-RU"/>
              </w:rPr>
              <w:t>маятниктердің</w:t>
            </w:r>
            <w:proofErr w:type="spellEnd"/>
            <w:r w:rsidRPr="001F2576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1F2576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val="ru-RU" w:eastAsia="ru-RU"/>
              </w:rPr>
              <w:t>тербелістері</w:t>
            </w:r>
            <w:proofErr w:type="spellEnd"/>
          </w:p>
          <w:p w:rsidR="006D0BFA" w:rsidRPr="00A526F1" w:rsidRDefault="006D0BFA" w:rsidP="006D0BFA">
            <w:pPr>
              <w:pStyle w:val="a5"/>
              <w:widowControl w:val="0"/>
              <w:shd w:val="clear" w:color="auto" w:fill="FFFFFF" w:themeFill="background1"/>
              <w:tabs>
                <w:tab w:val="left" w:pos="993"/>
              </w:tabs>
              <w:spacing w:after="0" w:line="240" w:lineRule="auto"/>
              <w:ind w:left="0"/>
              <w:rPr>
                <w:rFonts w:ascii="Times New Roman" w:eastAsia="Times New Roman" w:hAnsi="Times New Roman"/>
                <w:b/>
                <w:color w:val="000000"/>
                <w:spacing w:val="2"/>
                <w:sz w:val="24"/>
                <w:szCs w:val="24"/>
                <w:lang w:val="ru-RU"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pacing w:val="2"/>
                <w:sz w:val="24"/>
                <w:szCs w:val="24"/>
                <w:highlight w:val="yellow"/>
                <w:lang w:val="ru-RU" w:eastAsia="ru-RU"/>
              </w:rPr>
              <w:t>Практикалық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pacing w:val="2"/>
                <w:sz w:val="24"/>
                <w:szCs w:val="24"/>
                <w:highlight w:val="yellow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pacing w:val="2"/>
                <w:sz w:val="24"/>
                <w:szCs w:val="24"/>
                <w:highlight w:val="yellow"/>
                <w:lang w:val="ru-RU" w:eastAsia="ru-RU"/>
              </w:rPr>
              <w:t>жұмыс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pacing w:val="2"/>
                <w:sz w:val="24"/>
                <w:szCs w:val="24"/>
                <w:highlight w:val="yellow"/>
                <w:lang w:val="ru-RU" w:eastAsia="ru-RU"/>
              </w:rPr>
              <w:t xml:space="preserve"> №5</w:t>
            </w:r>
          </w:p>
          <w:p w:rsidR="006D0BFA" w:rsidRPr="001F2576" w:rsidRDefault="006D0BFA" w:rsidP="006D0BFA">
            <w:pPr>
              <w:pStyle w:val="a5"/>
              <w:widowControl w:val="0"/>
              <w:shd w:val="clear" w:color="auto" w:fill="FFFFFF" w:themeFill="background1"/>
              <w:tabs>
                <w:tab w:val="left" w:pos="993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val="ru-RU" w:eastAsia="ru-RU"/>
              </w:rPr>
              <w:t>«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val="ru-RU" w:eastAsia="ru-RU"/>
              </w:rPr>
              <w:t>Әр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val="ru-RU" w:eastAsia="ru-RU"/>
              </w:rPr>
              <w:t>түрлі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val="ru-RU" w:eastAsia="ru-RU"/>
              </w:rPr>
              <w:t>маятниктерді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val="ru-RU" w:eastAsia="ru-RU"/>
              </w:rPr>
              <w:t>қолдана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val="ru-RU" w:eastAsia="ru-RU"/>
              </w:rPr>
              <w:t>отырып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val="ru-RU" w:eastAsia="ru-RU"/>
              </w:rPr>
              <w:t>еркін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val="ru-RU" w:eastAsia="ru-RU"/>
              </w:rPr>
              <w:t>түсу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val="ru-RU" w:eastAsia="ru-RU"/>
              </w:rPr>
              <w:t>үдеуін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val="ru-RU" w:eastAsia="ru-RU"/>
              </w:rPr>
              <w:t>есептеу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val="ru-RU" w:eastAsia="ru-RU"/>
              </w:rPr>
              <w:t>»</w:t>
            </w:r>
          </w:p>
        </w:tc>
        <w:tc>
          <w:tcPr>
            <w:tcW w:w="2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BFA" w:rsidRPr="001F2576" w:rsidRDefault="006D0BFA" w:rsidP="006D0BFA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</w:pPr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 xml:space="preserve">9.2.5.6 </w:t>
            </w:r>
            <w:proofErr w:type="spellStart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>әртүрлі</w:t>
            </w:r>
            <w:proofErr w:type="spellEnd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 xml:space="preserve"> </w:t>
            </w:r>
            <w:proofErr w:type="spellStart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>тербелмелі</w:t>
            </w:r>
            <w:proofErr w:type="spellEnd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 xml:space="preserve"> </w:t>
            </w:r>
            <w:proofErr w:type="spellStart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>жүйедегі</w:t>
            </w:r>
            <w:proofErr w:type="spellEnd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 xml:space="preserve"> </w:t>
            </w:r>
            <w:proofErr w:type="spellStart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>тербелістің</w:t>
            </w:r>
            <w:proofErr w:type="spellEnd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 xml:space="preserve"> </w:t>
            </w:r>
            <w:proofErr w:type="spellStart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>пайда</w:t>
            </w:r>
            <w:proofErr w:type="spellEnd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 xml:space="preserve"> болу </w:t>
            </w:r>
            <w:proofErr w:type="spellStart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>себептерін</w:t>
            </w:r>
            <w:proofErr w:type="spellEnd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 xml:space="preserve"> </w:t>
            </w:r>
            <w:proofErr w:type="spellStart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>түсіндіру</w:t>
            </w:r>
            <w:proofErr w:type="spellEnd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>;</w:t>
            </w:r>
          </w:p>
          <w:p w:rsidR="006D0BFA" w:rsidRPr="001F2576" w:rsidRDefault="006D0BFA" w:rsidP="006D0BFA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 xml:space="preserve">9.2.5.7 </w:t>
            </w:r>
            <w:proofErr w:type="spellStart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>маятниктер</w:t>
            </w:r>
            <w:proofErr w:type="spellEnd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 xml:space="preserve"> </w:t>
            </w:r>
            <w:proofErr w:type="spellStart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>тербелісі</w:t>
            </w:r>
            <w:proofErr w:type="spellEnd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 xml:space="preserve"> </w:t>
            </w:r>
            <w:proofErr w:type="spellStart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>периодының</w:t>
            </w:r>
            <w:proofErr w:type="spellEnd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 xml:space="preserve"> </w:t>
            </w:r>
            <w:proofErr w:type="spellStart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>әртүрлі</w:t>
            </w:r>
            <w:proofErr w:type="spellEnd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 xml:space="preserve"> </w:t>
            </w:r>
            <w:proofErr w:type="spellStart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>параметрлерге</w:t>
            </w:r>
            <w:proofErr w:type="spellEnd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 xml:space="preserve"> </w:t>
            </w:r>
            <w:proofErr w:type="spellStart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>тәуелділігін</w:t>
            </w:r>
            <w:proofErr w:type="spellEnd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 xml:space="preserve"> </w:t>
            </w:r>
            <w:proofErr w:type="spellStart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>зерттеу</w:t>
            </w:r>
            <w:proofErr w:type="spellEnd"/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BFA" w:rsidRPr="001F2576" w:rsidRDefault="006D0BFA" w:rsidP="006D0BFA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sz w:val="24"/>
                <w:lang w:val="kk-KZ"/>
              </w:rPr>
            </w:pPr>
            <w:r w:rsidRPr="001F2576">
              <w:rPr>
                <w:rFonts w:ascii="Times New Roman" w:hAnsi="Times New Roman"/>
                <w:sz w:val="24"/>
                <w:lang w:val="kk-KZ"/>
              </w:rPr>
              <w:t>1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BFA" w:rsidRPr="001F2576" w:rsidRDefault="007A0C27" w:rsidP="006D0BFA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08.02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BFA" w:rsidRPr="001F2576" w:rsidRDefault="006D0BFA" w:rsidP="006D0BFA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sz w:val="24"/>
                <w:lang w:val="kk-KZ"/>
              </w:rPr>
            </w:pPr>
          </w:p>
        </w:tc>
      </w:tr>
      <w:tr w:rsidR="006D0BFA" w:rsidRPr="001F2576" w:rsidTr="00CD2EF8">
        <w:trPr>
          <w:trHeight w:val="2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D0BFA" w:rsidRPr="00A526F1" w:rsidRDefault="006D0BFA" w:rsidP="006D0BFA">
            <w:pPr>
              <w:pStyle w:val="a5"/>
              <w:widowControl w:val="0"/>
              <w:numPr>
                <w:ilvl w:val="0"/>
                <w:numId w:val="6"/>
              </w:numPr>
              <w:shd w:val="clear" w:color="auto" w:fill="FFFFFF" w:themeFill="background1"/>
              <w:tabs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val="ru-RU" w:eastAsia="ru-RU"/>
              </w:rPr>
            </w:pPr>
          </w:p>
        </w:tc>
        <w:tc>
          <w:tcPr>
            <w:tcW w:w="526" w:type="pct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0BFA" w:rsidRPr="001F2576" w:rsidRDefault="006D0BFA" w:rsidP="006D0BFA">
            <w:pPr>
              <w:widowControl/>
              <w:shd w:val="clear" w:color="auto" w:fill="FFFFFF" w:themeFill="background1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0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D0BFA" w:rsidRPr="001F2576" w:rsidRDefault="006D0BFA" w:rsidP="006D0BFA">
            <w:pPr>
              <w:pStyle w:val="a5"/>
              <w:widowControl w:val="0"/>
              <w:shd w:val="clear" w:color="auto" w:fill="FFFFFF" w:themeFill="background1"/>
              <w:tabs>
                <w:tab w:val="left" w:pos="993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 w:rsidRPr="00A526F1">
              <w:rPr>
                <w:rFonts w:ascii="Times New Roman" w:eastAsia="Times New Roman" w:hAnsi="Times New Roman"/>
                <w:b/>
                <w:color w:val="000000"/>
                <w:spacing w:val="2"/>
                <w:sz w:val="24"/>
                <w:szCs w:val="24"/>
                <w:highlight w:val="magenta"/>
                <w:lang w:val="ru-RU" w:eastAsia="ru-RU"/>
              </w:rPr>
              <w:t>Зертханалық</w:t>
            </w:r>
            <w:proofErr w:type="spellEnd"/>
            <w:r w:rsidRPr="00A526F1">
              <w:rPr>
                <w:rFonts w:ascii="Times New Roman" w:eastAsia="Times New Roman" w:hAnsi="Times New Roman"/>
                <w:b/>
                <w:color w:val="000000"/>
                <w:spacing w:val="2"/>
                <w:sz w:val="24"/>
                <w:szCs w:val="24"/>
                <w:highlight w:val="magenta"/>
                <w:lang w:val="ru-RU" w:eastAsia="ru-RU"/>
              </w:rPr>
              <w:t xml:space="preserve"> </w:t>
            </w:r>
            <w:proofErr w:type="spellStart"/>
            <w:r w:rsidRPr="00A526F1">
              <w:rPr>
                <w:rFonts w:ascii="Times New Roman" w:eastAsia="Times New Roman" w:hAnsi="Times New Roman"/>
                <w:b/>
                <w:color w:val="000000"/>
                <w:spacing w:val="2"/>
                <w:sz w:val="24"/>
                <w:szCs w:val="24"/>
                <w:highlight w:val="magenta"/>
                <w:lang w:val="ru-RU" w:eastAsia="ru-RU"/>
              </w:rPr>
              <w:t>жұмыс</w:t>
            </w:r>
            <w:proofErr w:type="spellEnd"/>
            <w:r w:rsidRPr="00A526F1">
              <w:rPr>
                <w:rFonts w:ascii="Times New Roman" w:eastAsia="Times New Roman" w:hAnsi="Times New Roman"/>
                <w:b/>
                <w:color w:val="000000"/>
                <w:spacing w:val="2"/>
                <w:sz w:val="24"/>
                <w:szCs w:val="24"/>
                <w:highlight w:val="magenta"/>
                <w:lang w:val="ru-RU" w:eastAsia="ru-RU"/>
              </w:rPr>
              <w:t xml:space="preserve"> №3.</w:t>
            </w:r>
            <w:r w:rsidRPr="001F2576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val="ru-RU" w:eastAsia="ru-RU"/>
              </w:rPr>
              <w:t xml:space="preserve"> "</w:t>
            </w:r>
            <w:proofErr w:type="spellStart"/>
            <w:r w:rsidRPr="001F2576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val="ru-RU" w:eastAsia="ru-RU"/>
              </w:rPr>
              <w:t>Математикалық</w:t>
            </w:r>
            <w:proofErr w:type="spellEnd"/>
            <w:r w:rsidRPr="001F2576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1F2576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val="ru-RU" w:eastAsia="ru-RU"/>
              </w:rPr>
              <w:t>маятниктің</w:t>
            </w:r>
            <w:proofErr w:type="spellEnd"/>
            <w:r w:rsidRPr="001F2576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1F2576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val="ru-RU" w:eastAsia="ru-RU"/>
              </w:rPr>
              <w:lastRenderedPageBreak/>
              <w:t>көмегімен</w:t>
            </w:r>
            <w:proofErr w:type="spellEnd"/>
            <w:r w:rsidRPr="001F2576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1F2576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val="ru-RU" w:eastAsia="ru-RU"/>
              </w:rPr>
              <w:t>еркін</w:t>
            </w:r>
            <w:proofErr w:type="spellEnd"/>
            <w:r w:rsidRPr="001F2576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1F2576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val="ru-RU" w:eastAsia="ru-RU"/>
              </w:rPr>
              <w:t>түсу</w:t>
            </w:r>
            <w:proofErr w:type="spellEnd"/>
            <w:r w:rsidRPr="001F2576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1F2576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val="ru-RU" w:eastAsia="ru-RU"/>
              </w:rPr>
              <w:t>үдеуін</w:t>
            </w:r>
            <w:proofErr w:type="spellEnd"/>
            <w:r w:rsidRPr="001F2576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1F2576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val="ru-RU" w:eastAsia="ru-RU"/>
              </w:rPr>
              <w:t>анықтау</w:t>
            </w:r>
            <w:proofErr w:type="spellEnd"/>
            <w:r w:rsidRPr="001F2576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val="ru-RU" w:eastAsia="ru-RU"/>
              </w:rPr>
              <w:t>"</w:t>
            </w:r>
          </w:p>
        </w:tc>
        <w:tc>
          <w:tcPr>
            <w:tcW w:w="2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BFA" w:rsidRPr="001F2576" w:rsidRDefault="006D0BFA" w:rsidP="006D0BFA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</w:pPr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lastRenderedPageBreak/>
              <w:t xml:space="preserve">9.2.5.8 </w:t>
            </w:r>
            <w:proofErr w:type="spellStart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>математикалық</w:t>
            </w:r>
            <w:proofErr w:type="spellEnd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 xml:space="preserve"> маятник </w:t>
            </w:r>
            <w:proofErr w:type="spellStart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>периодының</w:t>
            </w:r>
            <w:proofErr w:type="spellEnd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 xml:space="preserve"> </w:t>
            </w:r>
            <w:proofErr w:type="spellStart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>формуласынан</w:t>
            </w:r>
            <w:proofErr w:type="spellEnd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 xml:space="preserve"> </w:t>
            </w:r>
            <w:proofErr w:type="spellStart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>еркін</w:t>
            </w:r>
            <w:proofErr w:type="spellEnd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 xml:space="preserve"> </w:t>
            </w:r>
            <w:proofErr w:type="spellStart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>түсу</w:t>
            </w:r>
            <w:proofErr w:type="spellEnd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 xml:space="preserve"> </w:t>
            </w:r>
            <w:proofErr w:type="spellStart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>үдеуін</w:t>
            </w:r>
            <w:proofErr w:type="spellEnd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 xml:space="preserve"> </w:t>
            </w:r>
            <w:proofErr w:type="spellStart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>анықтау</w:t>
            </w:r>
            <w:proofErr w:type="spellEnd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>;</w:t>
            </w:r>
          </w:p>
          <w:p w:rsidR="006D0BFA" w:rsidRPr="001F2576" w:rsidRDefault="006D0BFA" w:rsidP="006D0BFA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</w:pPr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lastRenderedPageBreak/>
              <w:t xml:space="preserve">9.2.5.9 период </w:t>
            </w:r>
            <w:proofErr w:type="spellStart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>квадратының</w:t>
            </w:r>
            <w:proofErr w:type="spellEnd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 xml:space="preserve"> маятник </w:t>
            </w:r>
            <w:proofErr w:type="spellStart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>ұзындығына</w:t>
            </w:r>
            <w:proofErr w:type="spellEnd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 xml:space="preserve"> </w:t>
            </w:r>
            <w:proofErr w:type="spellStart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>тәуелділік</w:t>
            </w:r>
            <w:proofErr w:type="spellEnd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 xml:space="preserve"> </w:t>
            </w:r>
            <w:proofErr w:type="spellStart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>графигін</w:t>
            </w:r>
            <w:proofErr w:type="spellEnd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 xml:space="preserve"> </w:t>
            </w:r>
            <w:proofErr w:type="spellStart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>тұрғызу</w:t>
            </w:r>
            <w:proofErr w:type="spellEnd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 xml:space="preserve"> </w:t>
            </w:r>
            <w:proofErr w:type="spellStart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>және</w:t>
            </w:r>
            <w:proofErr w:type="spellEnd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 xml:space="preserve"> </w:t>
            </w:r>
            <w:proofErr w:type="spellStart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>талдау</w:t>
            </w:r>
            <w:proofErr w:type="spellEnd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>;</w:t>
            </w:r>
          </w:p>
          <w:p w:rsidR="006D0BFA" w:rsidRPr="001F2576" w:rsidRDefault="006D0BFA" w:rsidP="006D0BFA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 xml:space="preserve">9.1.3.1 </w:t>
            </w:r>
            <w:proofErr w:type="spellStart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>алған</w:t>
            </w:r>
            <w:proofErr w:type="spellEnd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 xml:space="preserve"> </w:t>
            </w:r>
            <w:proofErr w:type="spellStart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>нәтижені</w:t>
            </w:r>
            <w:proofErr w:type="spellEnd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 xml:space="preserve"> </w:t>
            </w:r>
            <w:proofErr w:type="spellStart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>түсіндіру</w:t>
            </w:r>
            <w:proofErr w:type="spellEnd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 xml:space="preserve"> </w:t>
            </w:r>
            <w:proofErr w:type="spellStart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>және</w:t>
            </w:r>
            <w:proofErr w:type="spellEnd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 xml:space="preserve"> </w:t>
            </w:r>
            <w:proofErr w:type="spellStart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>қорытынды</w:t>
            </w:r>
            <w:proofErr w:type="spellEnd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 xml:space="preserve"> </w:t>
            </w:r>
            <w:proofErr w:type="spellStart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>жасау</w:t>
            </w:r>
            <w:proofErr w:type="spellEnd"/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BFA" w:rsidRPr="001F2576" w:rsidRDefault="006D0BFA" w:rsidP="006D0BFA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sz w:val="24"/>
                <w:lang w:val="kk-KZ"/>
              </w:rPr>
            </w:pPr>
            <w:r w:rsidRPr="001F2576">
              <w:rPr>
                <w:rFonts w:ascii="Times New Roman" w:hAnsi="Times New Roman"/>
                <w:sz w:val="24"/>
                <w:lang w:val="kk-KZ"/>
              </w:rPr>
              <w:lastRenderedPageBreak/>
              <w:t>1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BFA" w:rsidRPr="001F2576" w:rsidRDefault="007A0C27" w:rsidP="006D0BFA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12.02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BFA" w:rsidRPr="001F2576" w:rsidRDefault="006D0BFA" w:rsidP="006D0BFA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sz w:val="24"/>
                <w:lang w:val="kk-KZ"/>
              </w:rPr>
            </w:pPr>
          </w:p>
        </w:tc>
      </w:tr>
      <w:tr w:rsidR="006D0BFA" w:rsidRPr="001F2576" w:rsidTr="00CD2EF8">
        <w:trPr>
          <w:trHeight w:val="796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D0BFA" w:rsidRPr="001F2576" w:rsidRDefault="006D0BFA" w:rsidP="006D0BFA">
            <w:pPr>
              <w:pStyle w:val="a5"/>
              <w:widowControl w:val="0"/>
              <w:numPr>
                <w:ilvl w:val="0"/>
                <w:numId w:val="6"/>
              </w:numPr>
              <w:shd w:val="clear" w:color="auto" w:fill="FFFFFF" w:themeFill="background1"/>
              <w:tabs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val="ru-RU" w:eastAsia="ru-RU"/>
              </w:rPr>
            </w:pPr>
          </w:p>
        </w:tc>
        <w:tc>
          <w:tcPr>
            <w:tcW w:w="526" w:type="pct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0BFA" w:rsidRPr="001F2576" w:rsidRDefault="006D0BFA" w:rsidP="006D0BFA">
            <w:pPr>
              <w:widowControl/>
              <w:shd w:val="clear" w:color="auto" w:fill="FFFFFF" w:themeFill="background1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0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D0BFA" w:rsidRPr="001F2576" w:rsidRDefault="006D0BFA" w:rsidP="006D0BFA">
            <w:pPr>
              <w:pStyle w:val="a5"/>
              <w:widowControl w:val="0"/>
              <w:shd w:val="clear" w:color="auto" w:fill="FFFFFF" w:themeFill="background1"/>
              <w:tabs>
                <w:tab w:val="left" w:pos="993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lang w:val="ru-RU"/>
              </w:rPr>
            </w:pPr>
            <w:proofErr w:type="spellStart"/>
            <w:r w:rsidRPr="001F2576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val="ru-RU" w:eastAsia="ru-RU"/>
              </w:rPr>
              <w:t>Еркін</w:t>
            </w:r>
            <w:proofErr w:type="spellEnd"/>
            <w:r w:rsidRPr="001F2576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1F2576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val="ru-RU" w:eastAsia="ru-RU"/>
              </w:rPr>
              <w:t>және</w:t>
            </w:r>
            <w:proofErr w:type="spellEnd"/>
            <w:r w:rsidRPr="001F2576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1F2576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val="ru-RU" w:eastAsia="ru-RU"/>
              </w:rPr>
              <w:t>еріксіз</w:t>
            </w:r>
            <w:proofErr w:type="spellEnd"/>
            <w:r w:rsidRPr="001F2576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1F2576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val="ru-RU" w:eastAsia="ru-RU"/>
              </w:rPr>
              <w:t>тербелістер</w:t>
            </w:r>
            <w:proofErr w:type="spellEnd"/>
            <w:r w:rsidRPr="001F2576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val="ru-RU" w:eastAsia="ru-RU"/>
              </w:rPr>
              <w:t>, резонанс</w:t>
            </w:r>
            <w:r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val="ru-RU" w:eastAsia="ru-RU"/>
              </w:rPr>
              <w:t xml:space="preserve">. </w:t>
            </w:r>
          </w:p>
        </w:tc>
        <w:tc>
          <w:tcPr>
            <w:tcW w:w="219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0BFA" w:rsidRPr="001F2576" w:rsidRDefault="006D0BFA" w:rsidP="006D0BFA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</w:pPr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 xml:space="preserve">9.2.5.10 </w:t>
            </w:r>
            <w:proofErr w:type="spellStart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>еріксіз</w:t>
            </w:r>
            <w:proofErr w:type="spellEnd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 xml:space="preserve"> </w:t>
            </w:r>
            <w:proofErr w:type="spellStart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>тербеліс</w:t>
            </w:r>
            <w:proofErr w:type="spellEnd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 xml:space="preserve"> </w:t>
            </w:r>
            <w:proofErr w:type="spellStart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>амплитудасының</w:t>
            </w:r>
            <w:proofErr w:type="spellEnd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 xml:space="preserve"> </w:t>
            </w:r>
            <w:proofErr w:type="spellStart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>мәжбүрлеуші</w:t>
            </w:r>
            <w:proofErr w:type="spellEnd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 xml:space="preserve"> </w:t>
            </w:r>
            <w:proofErr w:type="spellStart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>күштің</w:t>
            </w:r>
            <w:proofErr w:type="spellEnd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 xml:space="preserve"> </w:t>
            </w:r>
            <w:proofErr w:type="spellStart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>жиілігіне</w:t>
            </w:r>
            <w:proofErr w:type="spellEnd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 xml:space="preserve"> </w:t>
            </w:r>
            <w:proofErr w:type="spellStart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>тәуелділігін</w:t>
            </w:r>
            <w:proofErr w:type="spellEnd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 xml:space="preserve"> график </w:t>
            </w:r>
            <w:proofErr w:type="spellStart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>бойынша</w:t>
            </w:r>
            <w:proofErr w:type="spellEnd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 xml:space="preserve"> </w:t>
            </w:r>
            <w:proofErr w:type="spellStart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>сипаттау</w:t>
            </w:r>
            <w:proofErr w:type="spellEnd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>;</w:t>
            </w:r>
          </w:p>
          <w:p w:rsidR="006D0BFA" w:rsidRPr="001F2576" w:rsidRDefault="006D0BFA" w:rsidP="006D0BFA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  <w:sz w:val="24"/>
              </w:rPr>
            </w:pPr>
            <w:r w:rsidRPr="00A526F1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 xml:space="preserve">9.2.5.11 резонанс </w:t>
            </w:r>
            <w:proofErr w:type="spellStart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eastAsia="ru-RU"/>
              </w:rPr>
              <w:t>құбылысын</w:t>
            </w:r>
            <w:proofErr w:type="spellEnd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eastAsia="ru-RU"/>
              </w:rPr>
              <w:t xml:space="preserve"> </w:t>
            </w:r>
            <w:proofErr w:type="spellStart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eastAsia="ru-RU"/>
              </w:rPr>
              <w:t>сипаттау</w:t>
            </w:r>
            <w:proofErr w:type="spellEnd"/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D0BFA" w:rsidRPr="001F2576" w:rsidRDefault="006D0BFA" w:rsidP="006D0BFA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sz w:val="24"/>
                <w:lang w:val="kk-KZ"/>
              </w:rPr>
            </w:pPr>
            <w:r w:rsidRPr="001F2576">
              <w:rPr>
                <w:rFonts w:ascii="Times New Roman" w:hAnsi="Times New Roman"/>
                <w:sz w:val="24"/>
                <w:lang w:val="kk-KZ"/>
              </w:rPr>
              <w:t>1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D0BFA" w:rsidRPr="001F2576" w:rsidRDefault="007A0C27" w:rsidP="006D0BFA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15.02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0BFA" w:rsidRPr="001F2576" w:rsidRDefault="006D0BFA" w:rsidP="006D0BFA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sz w:val="24"/>
                <w:lang w:val="kk-KZ"/>
              </w:rPr>
            </w:pPr>
          </w:p>
        </w:tc>
      </w:tr>
      <w:tr w:rsidR="006D0BFA" w:rsidRPr="001F2576" w:rsidTr="00CD2EF8">
        <w:trPr>
          <w:trHeight w:val="2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D0BFA" w:rsidRPr="00C82B4A" w:rsidRDefault="006D0BFA" w:rsidP="006D0BFA">
            <w:pPr>
              <w:pStyle w:val="a5"/>
              <w:widowControl w:val="0"/>
              <w:numPr>
                <w:ilvl w:val="0"/>
                <w:numId w:val="6"/>
              </w:numPr>
              <w:shd w:val="clear" w:color="auto" w:fill="FFFFFF" w:themeFill="background1"/>
              <w:tabs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val="kk-KZ" w:eastAsia="ru-RU"/>
              </w:rPr>
            </w:pPr>
          </w:p>
        </w:tc>
        <w:tc>
          <w:tcPr>
            <w:tcW w:w="526" w:type="pct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0BFA" w:rsidRPr="001F2576" w:rsidRDefault="006D0BFA" w:rsidP="006D0BFA">
            <w:pPr>
              <w:widowControl/>
              <w:shd w:val="clear" w:color="auto" w:fill="FFFFFF" w:themeFill="background1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0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D0BFA" w:rsidRPr="001F2576" w:rsidRDefault="006D0BFA" w:rsidP="006D0BFA">
            <w:pPr>
              <w:pStyle w:val="a5"/>
              <w:widowControl w:val="0"/>
              <w:shd w:val="clear" w:color="auto" w:fill="FFFFFF" w:themeFill="background1"/>
              <w:tabs>
                <w:tab w:val="left" w:pos="993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 w:rsidRPr="001F2576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>Еркін</w:t>
            </w:r>
            <w:proofErr w:type="spellEnd"/>
            <w:r w:rsidRPr="001F2576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F2576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>электромагнитік</w:t>
            </w:r>
            <w:proofErr w:type="spellEnd"/>
            <w:r w:rsidRPr="001F2576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F2576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>тербелістер</w:t>
            </w:r>
            <w:proofErr w:type="spellEnd"/>
          </w:p>
        </w:tc>
        <w:tc>
          <w:tcPr>
            <w:tcW w:w="2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BFA" w:rsidRPr="001F2576" w:rsidRDefault="006D0BFA" w:rsidP="006D0BFA">
            <w:pPr>
              <w:shd w:val="clear" w:color="auto" w:fill="FFFFFF" w:themeFill="background1"/>
              <w:spacing w:line="240" w:lineRule="auto"/>
              <w:rPr>
                <w:rStyle w:val="hps"/>
                <w:rFonts w:ascii="Times New Roman" w:hAnsi="Times New Roman"/>
                <w:sz w:val="24"/>
                <w:lang w:val="ru-RU"/>
              </w:rPr>
            </w:pPr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 xml:space="preserve">9.4.4.1 </w:t>
            </w:r>
            <w:proofErr w:type="spellStart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>тербелмелі</w:t>
            </w:r>
            <w:proofErr w:type="spellEnd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 xml:space="preserve"> </w:t>
            </w:r>
            <w:proofErr w:type="spellStart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>контурдағы</w:t>
            </w:r>
            <w:proofErr w:type="spellEnd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 xml:space="preserve"> </w:t>
            </w:r>
            <w:proofErr w:type="spellStart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>еркін</w:t>
            </w:r>
            <w:proofErr w:type="spellEnd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 xml:space="preserve"> </w:t>
            </w:r>
            <w:proofErr w:type="spellStart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>электромагниттік</w:t>
            </w:r>
            <w:proofErr w:type="spellEnd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 xml:space="preserve"> </w:t>
            </w:r>
            <w:proofErr w:type="spellStart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>тербелістерді</w:t>
            </w:r>
            <w:proofErr w:type="spellEnd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 xml:space="preserve"> </w:t>
            </w:r>
            <w:proofErr w:type="spellStart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>сапалық</w:t>
            </w:r>
            <w:proofErr w:type="spellEnd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 xml:space="preserve"> </w:t>
            </w:r>
            <w:proofErr w:type="spellStart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>түрде</w:t>
            </w:r>
            <w:proofErr w:type="spellEnd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 xml:space="preserve"> </w:t>
            </w:r>
            <w:proofErr w:type="spellStart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>сипаттау</w:t>
            </w:r>
            <w:proofErr w:type="spellEnd"/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BFA" w:rsidRPr="001F2576" w:rsidRDefault="006D0BFA" w:rsidP="006D0BFA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1F2576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BFA" w:rsidRPr="001F2576" w:rsidRDefault="007A0C27" w:rsidP="006D0BFA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19.02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BFA" w:rsidRPr="001F2576" w:rsidRDefault="006D0BFA" w:rsidP="006D0BFA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6D0BFA" w:rsidRPr="001F2576" w:rsidTr="00CD2EF8">
        <w:trPr>
          <w:trHeight w:val="2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D0BFA" w:rsidRPr="00C82B4A" w:rsidRDefault="006D0BFA" w:rsidP="006D0BFA">
            <w:pPr>
              <w:pStyle w:val="a5"/>
              <w:widowControl w:val="0"/>
              <w:numPr>
                <w:ilvl w:val="0"/>
                <w:numId w:val="6"/>
              </w:numPr>
              <w:shd w:val="clear" w:color="auto" w:fill="FFFFFF" w:themeFill="background1"/>
              <w:tabs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val="kk-KZ" w:eastAsia="ru-RU"/>
              </w:rPr>
            </w:pPr>
          </w:p>
        </w:tc>
        <w:tc>
          <w:tcPr>
            <w:tcW w:w="526" w:type="pct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0BFA" w:rsidRPr="001F2576" w:rsidRDefault="006D0BFA" w:rsidP="006D0BFA">
            <w:pPr>
              <w:widowControl/>
              <w:shd w:val="clear" w:color="auto" w:fill="FFFFFF" w:themeFill="background1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0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D0BFA" w:rsidRPr="001F2576" w:rsidRDefault="006D0BFA" w:rsidP="006D0BFA">
            <w:pPr>
              <w:pStyle w:val="a5"/>
              <w:widowControl w:val="0"/>
              <w:shd w:val="clear" w:color="auto" w:fill="FFFFFF" w:themeFill="background1"/>
              <w:tabs>
                <w:tab w:val="left" w:pos="993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 w:rsidRPr="00166069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val="ru-RU" w:eastAsia="ru-RU"/>
              </w:rPr>
              <w:t>Толқындық</w:t>
            </w:r>
            <w:proofErr w:type="spellEnd"/>
            <w:r w:rsidRPr="00166069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166069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val="ru-RU" w:eastAsia="ru-RU"/>
              </w:rPr>
              <w:t>қозғалыс</w:t>
            </w:r>
            <w:proofErr w:type="spellEnd"/>
            <w:r w:rsidRPr="00A526F1">
              <w:rPr>
                <w:rFonts w:ascii="Times New Roman" w:eastAsia="Times New Roman" w:hAnsi="Times New Roman"/>
                <w:b/>
                <w:color w:val="000000"/>
                <w:spacing w:val="2"/>
                <w:sz w:val="24"/>
                <w:szCs w:val="24"/>
                <w:highlight w:val="yellow"/>
                <w:lang w:val="ru-RU" w:eastAsia="ru-RU"/>
              </w:rPr>
              <w:t xml:space="preserve"> </w:t>
            </w:r>
          </w:p>
          <w:p w:rsidR="006D0BFA" w:rsidRPr="001F2576" w:rsidRDefault="006D0BFA" w:rsidP="006D0BFA">
            <w:pPr>
              <w:pStyle w:val="a5"/>
              <w:widowControl w:val="0"/>
              <w:shd w:val="clear" w:color="auto" w:fill="FFFFFF" w:themeFill="background1"/>
              <w:tabs>
                <w:tab w:val="left" w:pos="993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BFA" w:rsidRPr="001F2576" w:rsidRDefault="006D0BFA" w:rsidP="006D0BFA">
            <w:pPr>
              <w:shd w:val="clear" w:color="auto" w:fill="FFFFFF" w:themeFill="background1"/>
              <w:spacing w:line="240" w:lineRule="auto"/>
              <w:rPr>
                <w:rStyle w:val="hps"/>
                <w:rFonts w:ascii="Times New Roman" w:hAnsi="Times New Roman"/>
                <w:sz w:val="24"/>
                <w:lang w:val="ru-RU"/>
              </w:rPr>
            </w:pPr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 xml:space="preserve">9.2.5.12 </w:t>
            </w:r>
            <w:proofErr w:type="spellStart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>толқын</w:t>
            </w:r>
            <w:proofErr w:type="spellEnd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 xml:space="preserve"> </w:t>
            </w:r>
            <w:proofErr w:type="spellStart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>жылдамдығы</w:t>
            </w:r>
            <w:proofErr w:type="spellEnd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 xml:space="preserve">, </w:t>
            </w:r>
            <w:proofErr w:type="spellStart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>жиілігі</w:t>
            </w:r>
            <w:proofErr w:type="spellEnd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 xml:space="preserve"> </w:t>
            </w:r>
            <w:proofErr w:type="spellStart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>және</w:t>
            </w:r>
            <w:proofErr w:type="spellEnd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 xml:space="preserve"> </w:t>
            </w:r>
            <w:proofErr w:type="spellStart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>толқын</w:t>
            </w:r>
            <w:proofErr w:type="spellEnd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 xml:space="preserve"> </w:t>
            </w:r>
            <w:proofErr w:type="spellStart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>ұзындығы</w:t>
            </w:r>
            <w:proofErr w:type="spellEnd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 xml:space="preserve"> </w:t>
            </w:r>
            <w:proofErr w:type="spellStart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>формулаларын</w:t>
            </w:r>
            <w:proofErr w:type="spellEnd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 xml:space="preserve"> </w:t>
            </w:r>
            <w:proofErr w:type="spellStart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>есеп</w:t>
            </w:r>
            <w:proofErr w:type="spellEnd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 xml:space="preserve"> </w:t>
            </w:r>
            <w:proofErr w:type="spellStart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>шығаруда</w:t>
            </w:r>
            <w:proofErr w:type="spellEnd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 xml:space="preserve"> </w:t>
            </w:r>
            <w:proofErr w:type="spellStart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>қолдану</w:t>
            </w:r>
            <w:proofErr w:type="spellEnd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>;</w:t>
            </w:r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eastAsia="ru-RU"/>
              </w:rPr>
              <w:t> </w:t>
            </w:r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br/>
              <w:t xml:space="preserve">9.2.5.13 </w:t>
            </w:r>
            <w:proofErr w:type="spellStart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>көлденең</w:t>
            </w:r>
            <w:proofErr w:type="spellEnd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 xml:space="preserve"> </w:t>
            </w:r>
            <w:proofErr w:type="spellStart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>және</w:t>
            </w:r>
            <w:proofErr w:type="spellEnd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 xml:space="preserve"> </w:t>
            </w:r>
            <w:proofErr w:type="spellStart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>бойлық</w:t>
            </w:r>
            <w:proofErr w:type="spellEnd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 xml:space="preserve"> </w:t>
            </w:r>
            <w:proofErr w:type="spellStart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>толқындарды</w:t>
            </w:r>
            <w:proofErr w:type="spellEnd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 xml:space="preserve"> </w:t>
            </w:r>
            <w:proofErr w:type="spellStart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>салыстыру</w:t>
            </w:r>
            <w:proofErr w:type="spellEnd"/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BFA" w:rsidRPr="001F2576" w:rsidRDefault="006D0BFA" w:rsidP="006D0BFA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sz w:val="24"/>
                <w:lang w:val="kk-KZ"/>
              </w:rPr>
            </w:pPr>
            <w:r w:rsidRPr="001F2576">
              <w:rPr>
                <w:rFonts w:ascii="Times New Roman" w:hAnsi="Times New Roman"/>
                <w:sz w:val="24"/>
                <w:lang w:val="kk-KZ"/>
              </w:rPr>
              <w:t>1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BFA" w:rsidRPr="001F2576" w:rsidRDefault="007A0C27" w:rsidP="006D0BFA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22.02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BFA" w:rsidRPr="001F2576" w:rsidRDefault="006D0BFA" w:rsidP="006D0BFA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sz w:val="24"/>
                <w:lang w:val="kk-KZ"/>
              </w:rPr>
            </w:pPr>
          </w:p>
        </w:tc>
      </w:tr>
      <w:tr w:rsidR="006D0BFA" w:rsidRPr="001F2576" w:rsidTr="00CD2EF8">
        <w:trPr>
          <w:trHeight w:val="2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D0BFA" w:rsidRPr="001F2576" w:rsidRDefault="006D0BFA" w:rsidP="006D0BFA">
            <w:pPr>
              <w:pStyle w:val="a5"/>
              <w:widowControl w:val="0"/>
              <w:numPr>
                <w:ilvl w:val="0"/>
                <w:numId w:val="6"/>
              </w:numPr>
              <w:shd w:val="clear" w:color="auto" w:fill="FFFFFF" w:themeFill="background1"/>
              <w:tabs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val="ru-RU" w:eastAsia="ru-RU"/>
              </w:rPr>
            </w:pPr>
          </w:p>
        </w:tc>
        <w:tc>
          <w:tcPr>
            <w:tcW w:w="526" w:type="pct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0BFA" w:rsidRPr="001F2576" w:rsidRDefault="006D0BFA" w:rsidP="006D0BFA">
            <w:pPr>
              <w:widowControl/>
              <w:shd w:val="clear" w:color="auto" w:fill="FFFFFF" w:themeFill="background1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0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D0BFA" w:rsidRPr="001F2576" w:rsidRDefault="006D0BFA" w:rsidP="006D0BFA">
            <w:pPr>
              <w:pStyle w:val="a5"/>
              <w:widowControl w:val="0"/>
              <w:shd w:val="clear" w:color="auto" w:fill="FFFFFF" w:themeFill="background1"/>
              <w:tabs>
                <w:tab w:val="left" w:pos="993"/>
              </w:tabs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val="ru-RU" w:eastAsia="ru-RU"/>
              </w:rPr>
            </w:pPr>
            <w:proofErr w:type="spellStart"/>
            <w:r w:rsidRPr="001F2576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val="ru-RU" w:eastAsia="ru-RU"/>
              </w:rPr>
              <w:t>Дыбыс</w:t>
            </w:r>
            <w:proofErr w:type="spellEnd"/>
            <w:r w:rsidRPr="001F2576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val="ru-RU" w:eastAsia="ru-RU"/>
              </w:rPr>
              <w:t xml:space="preserve">, </w:t>
            </w:r>
            <w:proofErr w:type="spellStart"/>
            <w:r w:rsidRPr="001F2576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val="ru-RU" w:eastAsia="ru-RU"/>
              </w:rPr>
              <w:t>дыбыстың</w:t>
            </w:r>
            <w:proofErr w:type="spellEnd"/>
            <w:r w:rsidRPr="001F2576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1F2576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val="ru-RU" w:eastAsia="ru-RU"/>
              </w:rPr>
              <w:t>сипаттамалары</w:t>
            </w:r>
            <w:proofErr w:type="spellEnd"/>
            <w:r w:rsidRPr="001F2576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val="ru-RU" w:eastAsia="ru-RU"/>
              </w:rPr>
              <w:t xml:space="preserve">, </w:t>
            </w:r>
            <w:proofErr w:type="spellStart"/>
            <w:r w:rsidRPr="001F2576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val="ru-RU" w:eastAsia="ru-RU"/>
              </w:rPr>
              <w:t>акустикалық</w:t>
            </w:r>
            <w:proofErr w:type="spellEnd"/>
            <w:r w:rsidRPr="001F2576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val="ru-RU" w:eastAsia="ru-RU"/>
              </w:rPr>
              <w:t xml:space="preserve"> резонанс, </w:t>
            </w:r>
            <w:proofErr w:type="spellStart"/>
            <w:r w:rsidRPr="001F2576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val="ru-RU" w:eastAsia="ru-RU"/>
              </w:rPr>
              <w:t>жаңғырық</w:t>
            </w:r>
            <w:proofErr w:type="spellEnd"/>
          </w:p>
          <w:p w:rsidR="006D0BFA" w:rsidRPr="00A07F7C" w:rsidRDefault="006D0BFA" w:rsidP="006D0BFA">
            <w:pPr>
              <w:pStyle w:val="a5"/>
              <w:widowControl w:val="0"/>
              <w:shd w:val="clear" w:color="auto" w:fill="FFFFFF" w:themeFill="background1"/>
              <w:tabs>
                <w:tab w:val="left" w:pos="993"/>
              </w:tabs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BFA" w:rsidRPr="003F4CD5" w:rsidRDefault="006D0BFA" w:rsidP="006D0BFA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  <w:color w:val="000000"/>
                <w:spacing w:val="2"/>
                <w:lang w:val="ru-RU" w:eastAsia="ru-RU"/>
              </w:rPr>
            </w:pPr>
            <w:r w:rsidRPr="003F4CD5">
              <w:rPr>
                <w:rFonts w:ascii="Times New Roman" w:hAnsi="Times New Roman"/>
                <w:color w:val="000000"/>
                <w:spacing w:val="2"/>
                <w:lang w:val="ru-RU" w:eastAsia="ru-RU"/>
              </w:rPr>
              <w:t xml:space="preserve">9.2.5.15 </w:t>
            </w:r>
            <w:proofErr w:type="spellStart"/>
            <w:r w:rsidRPr="003F4CD5">
              <w:rPr>
                <w:rFonts w:ascii="Times New Roman" w:hAnsi="Times New Roman"/>
                <w:color w:val="000000"/>
                <w:spacing w:val="2"/>
                <w:lang w:val="ru-RU" w:eastAsia="ru-RU"/>
              </w:rPr>
              <w:t>дыбыстың</w:t>
            </w:r>
            <w:proofErr w:type="spellEnd"/>
            <w:r w:rsidRPr="003F4CD5">
              <w:rPr>
                <w:rFonts w:ascii="Times New Roman" w:hAnsi="Times New Roman"/>
                <w:color w:val="000000"/>
                <w:spacing w:val="2"/>
                <w:lang w:val="ru-RU" w:eastAsia="ru-RU"/>
              </w:rPr>
              <w:t xml:space="preserve"> </w:t>
            </w:r>
            <w:proofErr w:type="spellStart"/>
            <w:r w:rsidRPr="003F4CD5">
              <w:rPr>
                <w:rFonts w:ascii="Times New Roman" w:hAnsi="Times New Roman"/>
                <w:color w:val="000000"/>
                <w:spacing w:val="2"/>
                <w:lang w:val="ru-RU" w:eastAsia="ru-RU"/>
              </w:rPr>
              <w:t>пайда</w:t>
            </w:r>
            <w:proofErr w:type="spellEnd"/>
            <w:r w:rsidRPr="003F4CD5">
              <w:rPr>
                <w:rFonts w:ascii="Times New Roman" w:hAnsi="Times New Roman"/>
                <w:color w:val="000000"/>
                <w:spacing w:val="2"/>
                <w:lang w:val="ru-RU" w:eastAsia="ru-RU"/>
              </w:rPr>
              <w:t xml:space="preserve"> болу </w:t>
            </w:r>
            <w:proofErr w:type="spellStart"/>
            <w:r w:rsidRPr="003F4CD5">
              <w:rPr>
                <w:rFonts w:ascii="Times New Roman" w:hAnsi="Times New Roman"/>
                <w:color w:val="000000"/>
                <w:spacing w:val="2"/>
                <w:lang w:val="ru-RU" w:eastAsia="ru-RU"/>
              </w:rPr>
              <w:t>және</w:t>
            </w:r>
            <w:proofErr w:type="spellEnd"/>
            <w:r w:rsidRPr="003F4CD5">
              <w:rPr>
                <w:rFonts w:ascii="Times New Roman" w:hAnsi="Times New Roman"/>
                <w:color w:val="000000"/>
                <w:spacing w:val="2"/>
                <w:lang w:val="ru-RU" w:eastAsia="ru-RU"/>
              </w:rPr>
              <w:t xml:space="preserve"> </w:t>
            </w:r>
            <w:proofErr w:type="spellStart"/>
            <w:r w:rsidRPr="003F4CD5">
              <w:rPr>
                <w:rFonts w:ascii="Times New Roman" w:hAnsi="Times New Roman"/>
                <w:color w:val="000000"/>
                <w:spacing w:val="2"/>
                <w:lang w:val="ru-RU" w:eastAsia="ru-RU"/>
              </w:rPr>
              <w:t>таралу</w:t>
            </w:r>
            <w:proofErr w:type="spellEnd"/>
            <w:r w:rsidRPr="003F4CD5">
              <w:rPr>
                <w:rFonts w:ascii="Times New Roman" w:hAnsi="Times New Roman"/>
                <w:color w:val="000000"/>
                <w:spacing w:val="2"/>
                <w:lang w:val="ru-RU" w:eastAsia="ru-RU"/>
              </w:rPr>
              <w:t xml:space="preserve"> </w:t>
            </w:r>
            <w:proofErr w:type="spellStart"/>
            <w:r w:rsidRPr="003F4CD5">
              <w:rPr>
                <w:rFonts w:ascii="Times New Roman" w:hAnsi="Times New Roman"/>
                <w:color w:val="000000"/>
                <w:spacing w:val="2"/>
                <w:lang w:val="ru-RU" w:eastAsia="ru-RU"/>
              </w:rPr>
              <w:t>шарттарын</w:t>
            </w:r>
            <w:proofErr w:type="spellEnd"/>
            <w:r w:rsidRPr="003F4CD5">
              <w:rPr>
                <w:rFonts w:ascii="Times New Roman" w:hAnsi="Times New Roman"/>
                <w:color w:val="000000"/>
                <w:spacing w:val="2"/>
                <w:lang w:val="ru-RU" w:eastAsia="ru-RU"/>
              </w:rPr>
              <w:t xml:space="preserve"> </w:t>
            </w:r>
            <w:proofErr w:type="spellStart"/>
            <w:r w:rsidRPr="003F4CD5">
              <w:rPr>
                <w:rFonts w:ascii="Times New Roman" w:hAnsi="Times New Roman"/>
                <w:color w:val="000000"/>
                <w:spacing w:val="2"/>
                <w:lang w:val="ru-RU" w:eastAsia="ru-RU"/>
              </w:rPr>
              <w:t>атау</w:t>
            </w:r>
            <w:proofErr w:type="spellEnd"/>
            <w:r w:rsidRPr="003F4CD5">
              <w:rPr>
                <w:rFonts w:ascii="Times New Roman" w:hAnsi="Times New Roman"/>
                <w:color w:val="000000"/>
                <w:spacing w:val="2"/>
                <w:lang w:val="ru-RU" w:eastAsia="ru-RU"/>
              </w:rPr>
              <w:t>;</w:t>
            </w:r>
          </w:p>
          <w:p w:rsidR="006D0BFA" w:rsidRPr="003F4CD5" w:rsidRDefault="006D0BFA" w:rsidP="006D0BFA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  <w:color w:val="000000"/>
                <w:spacing w:val="2"/>
                <w:lang w:val="ru-RU" w:eastAsia="ru-RU"/>
              </w:rPr>
            </w:pPr>
            <w:r w:rsidRPr="003F4CD5">
              <w:rPr>
                <w:rFonts w:ascii="Times New Roman" w:hAnsi="Times New Roman"/>
                <w:color w:val="000000"/>
                <w:spacing w:val="2"/>
                <w:lang w:val="ru-RU" w:eastAsia="ru-RU"/>
              </w:rPr>
              <w:t xml:space="preserve">9.2.5.16 </w:t>
            </w:r>
            <w:proofErr w:type="spellStart"/>
            <w:r w:rsidRPr="003F4CD5">
              <w:rPr>
                <w:rFonts w:ascii="Times New Roman" w:hAnsi="Times New Roman"/>
                <w:color w:val="000000"/>
                <w:spacing w:val="2"/>
                <w:lang w:val="ru-RU" w:eastAsia="ru-RU"/>
              </w:rPr>
              <w:t>дыбыс</w:t>
            </w:r>
            <w:proofErr w:type="spellEnd"/>
            <w:r w:rsidRPr="003F4CD5">
              <w:rPr>
                <w:rFonts w:ascii="Times New Roman" w:hAnsi="Times New Roman"/>
                <w:color w:val="000000"/>
                <w:spacing w:val="2"/>
                <w:lang w:val="ru-RU" w:eastAsia="ru-RU"/>
              </w:rPr>
              <w:t xml:space="preserve"> </w:t>
            </w:r>
            <w:proofErr w:type="spellStart"/>
            <w:r w:rsidRPr="003F4CD5">
              <w:rPr>
                <w:rFonts w:ascii="Times New Roman" w:hAnsi="Times New Roman"/>
                <w:color w:val="000000"/>
                <w:spacing w:val="2"/>
                <w:lang w:val="ru-RU" w:eastAsia="ru-RU"/>
              </w:rPr>
              <w:t>сипаттамаларын</w:t>
            </w:r>
            <w:proofErr w:type="spellEnd"/>
            <w:r w:rsidRPr="003F4CD5">
              <w:rPr>
                <w:rFonts w:ascii="Times New Roman" w:hAnsi="Times New Roman"/>
                <w:color w:val="000000"/>
                <w:spacing w:val="2"/>
                <w:lang w:val="ru-RU" w:eastAsia="ru-RU"/>
              </w:rPr>
              <w:t xml:space="preserve"> </w:t>
            </w:r>
            <w:proofErr w:type="spellStart"/>
            <w:r w:rsidRPr="003F4CD5">
              <w:rPr>
                <w:rFonts w:ascii="Times New Roman" w:hAnsi="Times New Roman"/>
                <w:color w:val="000000"/>
                <w:spacing w:val="2"/>
                <w:lang w:val="ru-RU" w:eastAsia="ru-RU"/>
              </w:rPr>
              <w:t>дыбыс</w:t>
            </w:r>
            <w:proofErr w:type="spellEnd"/>
            <w:r w:rsidRPr="003F4CD5">
              <w:rPr>
                <w:rFonts w:ascii="Times New Roman" w:hAnsi="Times New Roman"/>
                <w:color w:val="000000"/>
                <w:spacing w:val="2"/>
                <w:lang w:val="ru-RU" w:eastAsia="ru-RU"/>
              </w:rPr>
              <w:t xml:space="preserve"> </w:t>
            </w:r>
            <w:proofErr w:type="spellStart"/>
            <w:r w:rsidRPr="003F4CD5">
              <w:rPr>
                <w:rFonts w:ascii="Times New Roman" w:hAnsi="Times New Roman"/>
                <w:color w:val="000000"/>
                <w:spacing w:val="2"/>
                <w:lang w:val="ru-RU" w:eastAsia="ru-RU"/>
              </w:rPr>
              <w:t>толқындарының</w:t>
            </w:r>
            <w:proofErr w:type="spellEnd"/>
            <w:r w:rsidRPr="003F4CD5">
              <w:rPr>
                <w:rFonts w:ascii="Times New Roman" w:hAnsi="Times New Roman"/>
                <w:color w:val="000000"/>
                <w:spacing w:val="2"/>
                <w:lang w:val="ru-RU" w:eastAsia="ru-RU"/>
              </w:rPr>
              <w:t xml:space="preserve"> </w:t>
            </w:r>
            <w:proofErr w:type="spellStart"/>
            <w:r w:rsidRPr="003F4CD5">
              <w:rPr>
                <w:rFonts w:ascii="Times New Roman" w:hAnsi="Times New Roman"/>
                <w:color w:val="000000"/>
                <w:spacing w:val="2"/>
                <w:lang w:val="ru-RU" w:eastAsia="ru-RU"/>
              </w:rPr>
              <w:t>жиілігі</w:t>
            </w:r>
            <w:proofErr w:type="spellEnd"/>
            <w:r w:rsidRPr="003F4CD5">
              <w:rPr>
                <w:rFonts w:ascii="Times New Roman" w:hAnsi="Times New Roman"/>
                <w:color w:val="000000"/>
                <w:spacing w:val="2"/>
                <w:lang w:val="ru-RU" w:eastAsia="ru-RU"/>
              </w:rPr>
              <w:t xml:space="preserve"> </w:t>
            </w:r>
            <w:proofErr w:type="spellStart"/>
            <w:r w:rsidRPr="003F4CD5">
              <w:rPr>
                <w:rFonts w:ascii="Times New Roman" w:hAnsi="Times New Roman"/>
                <w:color w:val="000000"/>
                <w:spacing w:val="2"/>
                <w:lang w:val="ru-RU" w:eastAsia="ru-RU"/>
              </w:rPr>
              <w:t>және</w:t>
            </w:r>
            <w:proofErr w:type="spellEnd"/>
            <w:r w:rsidRPr="003F4CD5">
              <w:rPr>
                <w:rFonts w:ascii="Times New Roman" w:hAnsi="Times New Roman"/>
                <w:color w:val="000000"/>
                <w:spacing w:val="2"/>
                <w:lang w:val="ru-RU" w:eastAsia="ru-RU"/>
              </w:rPr>
              <w:t xml:space="preserve"> </w:t>
            </w:r>
            <w:proofErr w:type="spellStart"/>
            <w:r w:rsidRPr="003F4CD5">
              <w:rPr>
                <w:rFonts w:ascii="Times New Roman" w:hAnsi="Times New Roman"/>
                <w:color w:val="000000"/>
                <w:spacing w:val="2"/>
                <w:lang w:val="ru-RU" w:eastAsia="ru-RU"/>
              </w:rPr>
              <w:t>амплитудасымен</w:t>
            </w:r>
            <w:proofErr w:type="spellEnd"/>
            <w:r w:rsidRPr="003F4CD5">
              <w:rPr>
                <w:rFonts w:ascii="Times New Roman" w:hAnsi="Times New Roman"/>
                <w:color w:val="000000"/>
                <w:spacing w:val="2"/>
                <w:lang w:val="ru-RU" w:eastAsia="ru-RU"/>
              </w:rPr>
              <w:t xml:space="preserve"> </w:t>
            </w:r>
            <w:proofErr w:type="spellStart"/>
            <w:r w:rsidRPr="003F4CD5">
              <w:rPr>
                <w:rFonts w:ascii="Times New Roman" w:hAnsi="Times New Roman"/>
                <w:color w:val="000000"/>
                <w:spacing w:val="2"/>
                <w:lang w:val="ru-RU" w:eastAsia="ru-RU"/>
              </w:rPr>
              <w:t>сәйкестендіру</w:t>
            </w:r>
            <w:proofErr w:type="spellEnd"/>
            <w:r w:rsidRPr="003F4CD5">
              <w:rPr>
                <w:rFonts w:ascii="Times New Roman" w:hAnsi="Times New Roman"/>
                <w:color w:val="000000"/>
                <w:spacing w:val="2"/>
                <w:lang w:val="ru-RU" w:eastAsia="ru-RU"/>
              </w:rPr>
              <w:t>;</w:t>
            </w:r>
          </w:p>
          <w:p w:rsidR="006D0BFA" w:rsidRPr="003F4CD5" w:rsidRDefault="006D0BFA" w:rsidP="006D0BFA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  <w:color w:val="000000"/>
                <w:spacing w:val="2"/>
                <w:lang w:val="ru-RU" w:eastAsia="ru-RU"/>
              </w:rPr>
            </w:pPr>
            <w:r w:rsidRPr="003F4CD5">
              <w:rPr>
                <w:rFonts w:ascii="Times New Roman" w:hAnsi="Times New Roman"/>
                <w:color w:val="000000"/>
                <w:spacing w:val="2"/>
                <w:lang w:val="ru-RU" w:eastAsia="ru-RU"/>
              </w:rPr>
              <w:t xml:space="preserve">9.2.5.17 </w:t>
            </w:r>
            <w:proofErr w:type="spellStart"/>
            <w:r w:rsidRPr="003F4CD5">
              <w:rPr>
                <w:rFonts w:ascii="Times New Roman" w:hAnsi="Times New Roman"/>
                <w:color w:val="000000"/>
                <w:spacing w:val="2"/>
                <w:lang w:val="ru-RU" w:eastAsia="ru-RU"/>
              </w:rPr>
              <w:t>резонанстың</w:t>
            </w:r>
            <w:proofErr w:type="spellEnd"/>
            <w:r w:rsidRPr="003F4CD5">
              <w:rPr>
                <w:rFonts w:ascii="Times New Roman" w:hAnsi="Times New Roman"/>
                <w:color w:val="000000"/>
                <w:spacing w:val="2"/>
                <w:lang w:val="ru-RU" w:eastAsia="ru-RU"/>
              </w:rPr>
              <w:t xml:space="preserve"> </w:t>
            </w:r>
            <w:proofErr w:type="spellStart"/>
            <w:r w:rsidRPr="003F4CD5">
              <w:rPr>
                <w:rFonts w:ascii="Times New Roman" w:hAnsi="Times New Roman"/>
                <w:color w:val="000000"/>
                <w:spacing w:val="2"/>
                <w:lang w:val="ru-RU" w:eastAsia="ru-RU"/>
              </w:rPr>
              <w:t>пайда</w:t>
            </w:r>
            <w:proofErr w:type="spellEnd"/>
            <w:r w:rsidRPr="003F4CD5">
              <w:rPr>
                <w:rFonts w:ascii="Times New Roman" w:hAnsi="Times New Roman"/>
                <w:color w:val="000000"/>
                <w:spacing w:val="2"/>
                <w:lang w:val="ru-RU" w:eastAsia="ru-RU"/>
              </w:rPr>
              <w:t xml:space="preserve"> болу </w:t>
            </w:r>
            <w:proofErr w:type="spellStart"/>
            <w:r w:rsidRPr="003F4CD5">
              <w:rPr>
                <w:rFonts w:ascii="Times New Roman" w:hAnsi="Times New Roman"/>
                <w:color w:val="000000"/>
                <w:spacing w:val="2"/>
                <w:lang w:val="ru-RU" w:eastAsia="ru-RU"/>
              </w:rPr>
              <w:t>шарттарын</w:t>
            </w:r>
            <w:proofErr w:type="spellEnd"/>
            <w:r w:rsidRPr="003F4CD5">
              <w:rPr>
                <w:rFonts w:ascii="Times New Roman" w:hAnsi="Times New Roman"/>
                <w:color w:val="000000"/>
                <w:spacing w:val="2"/>
                <w:lang w:val="ru-RU" w:eastAsia="ru-RU"/>
              </w:rPr>
              <w:t xml:space="preserve"> </w:t>
            </w:r>
            <w:proofErr w:type="spellStart"/>
            <w:r w:rsidRPr="003F4CD5">
              <w:rPr>
                <w:rFonts w:ascii="Times New Roman" w:hAnsi="Times New Roman"/>
                <w:color w:val="000000"/>
                <w:spacing w:val="2"/>
                <w:lang w:val="ru-RU" w:eastAsia="ru-RU"/>
              </w:rPr>
              <w:t>атау</w:t>
            </w:r>
            <w:proofErr w:type="spellEnd"/>
            <w:r w:rsidRPr="003F4CD5">
              <w:rPr>
                <w:rFonts w:ascii="Times New Roman" w:hAnsi="Times New Roman"/>
                <w:color w:val="000000"/>
                <w:spacing w:val="2"/>
                <w:lang w:val="ru-RU" w:eastAsia="ru-RU"/>
              </w:rPr>
              <w:t xml:space="preserve"> </w:t>
            </w:r>
            <w:proofErr w:type="spellStart"/>
            <w:r w:rsidRPr="003F4CD5">
              <w:rPr>
                <w:rFonts w:ascii="Times New Roman" w:hAnsi="Times New Roman"/>
                <w:color w:val="000000"/>
                <w:spacing w:val="2"/>
                <w:lang w:val="ru-RU" w:eastAsia="ru-RU"/>
              </w:rPr>
              <w:t>және</w:t>
            </w:r>
            <w:proofErr w:type="spellEnd"/>
            <w:r w:rsidRPr="003F4CD5">
              <w:rPr>
                <w:rFonts w:ascii="Times New Roman" w:hAnsi="Times New Roman"/>
                <w:color w:val="000000"/>
                <w:spacing w:val="2"/>
                <w:lang w:val="ru-RU" w:eastAsia="ru-RU"/>
              </w:rPr>
              <w:t xml:space="preserve"> </w:t>
            </w:r>
            <w:proofErr w:type="spellStart"/>
            <w:r w:rsidRPr="003F4CD5">
              <w:rPr>
                <w:rFonts w:ascii="Times New Roman" w:hAnsi="Times New Roman"/>
                <w:color w:val="000000"/>
                <w:spacing w:val="2"/>
                <w:lang w:val="ru-RU" w:eastAsia="ru-RU"/>
              </w:rPr>
              <w:t>оның</w:t>
            </w:r>
            <w:proofErr w:type="spellEnd"/>
            <w:r w:rsidRPr="003F4CD5">
              <w:rPr>
                <w:rFonts w:ascii="Times New Roman" w:hAnsi="Times New Roman"/>
                <w:color w:val="000000"/>
                <w:spacing w:val="2"/>
                <w:lang w:val="ru-RU" w:eastAsia="ru-RU"/>
              </w:rPr>
              <w:t xml:space="preserve"> </w:t>
            </w:r>
            <w:proofErr w:type="spellStart"/>
            <w:r w:rsidRPr="003F4CD5">
              <w:rPr>
                <w:rFonts w:ascii="Times New Roman" w:hAnsi="Times New Roman"/>
                <w:color w:val="000000"/>
                <w:spacing w:val="2"/>
                <w:lang w:val="ru-RU" w:eastAsia="ru-RU"/>
              </w:rPr>
              <w:t>қолданылуына</w:t>
            </w:r>
            <w:proofErr w:type="spellEnd"/>
            <w:r w:rsidRPr="003F4CD5">
              <w:rPr>
                <w:rFonts w:ascii="Times New Roman" w:hAnsi="Times New Roman"/>
                <w:color w:val="000000"/>
                <w:spacing w:val="2"/>
                <w:lang w:val="ru-RU" w:eastAsia="ru-RU"/>
              </w:rPr>
              <w:t xml:space="preserve"> </w:t>
            </w:r>
            <w:proofErr w:type="spellStart"/>
            <w:r w:rsidRPr="003F4CD5">
              <w:rPr>
                <w:rFonts w:ascii="Times New Roman" w:hAnsi="Times New Roman"/>
                <w:color w:val="000000"/>
                <w:spacing w:val="2"/>
                <w:lang w:val="ru-RU" w:eastAsia="ru-RU"/>
              </w:rPr>
              <w:t>мысалдар</w:t>
            </w:r>
            <w:proofErr w:type="spellEnd"/>
            <w:r w:rsidRPr="003F4CD5">
              <w:rPr>
                <w:rFonts w:ascii="Times New Roman" w:hAnsi="Times New Roman"/>
                <w:color w:val="000000"/>
                <w:spacing w:val="2"/>
                <w:lang w:val="ru-RU" w:eastAsia="ru-RU"/>
              </w:rPr>
              <w:t xml:space="preserve"> </w:t>
            </w:r>
            <w:proofErr w:type="spellStart"/>
            <w:r w:rsidRPr="003F4CD5">
              <w:rPr>
                <w:rFonts w:ascii="Times New Roman" w:hAnsi="Times New Roman"/>
                <w:color w:val="000000"/>
                <w:spacing w:val="2"/>
                <w:lang w:val="ru-RU" w:eastAsia="ru-RU"/>
              </w:rPr>
              <w:t>келтіру</w:t>
            </w:r>
            <w:proofErr w:type="spellEnd"/>
            <w:r w:rsidRPr="003F4CD5">
              <w:rPr>
                <w:rFonts w:ascii="Times New Roman" w:hAnsi="Times New Roman"/>
                <w:color w:val="000000"/>
                <w:spacing w:val="2"/>
                <w:lang w:val="ru-RU" w:eastAsia="ru-RU"/>
              </w:rPr>
              <w:t>;</w:t>
            </w:r>
          </w:p>
          <w:p w:rsidR="006D0BFA" w:rsidRPr="00166069" w:rsidRDefault="006D0BFA" w:rsidP="006D0BFA">
            <w:pPr>
              <w:shd w:val="clear" w:color="auto" w:fill="FFFFFF" w:themeFill="background1"/>
              <w:spacing w:line="240" w:lineRule="auto"/>
              <w:rPr>
                <w:rStyle w:val="hps"/>
                <w:rFonts w:ascii="Times New Roman" w:hAnsi="Times New Roman"/>
                <w:color w:val="000000"/>
                <w:spacing w:val="2"/>
                <w:lang w:val="ru-RU" w:eastAsia="ru-RU"/>
              </w:rPr>
            </w:pPr>
            <w:r w:rsidRPr="003F4CD5">
              <w:rPr>
                <w:rFonts w:ascii="Times New Roman" w:hAnsi="Times New Roman"/>
                <w:color w:val="000000"/>
                <w:spacing w:val="2"/>
                <w:lang w:val="ru-RU" w:eastAsia="ru-RU"/>
              </w:rPr>
              <w:t xml:space="preserve">9.2.5.18 </w:t>
            </w:r>
            <w:proofErr w:type="spellStart"/>
            <w:r w:rsidRPr="003F4CD5">
              <w:rPr>
                <w:rFonts w:ascii="Times New Roman" w:hAnsi="Times New Roman"/>
                <w:color w:val="000000"/>
                <w:spacing w:val="2"/>
                <w:lang w:val="ru-RU" w:eastAsia="ru-RU"/>
              </w:rPr>
              <w:t>жаңғырықтың</w:t>
            </w:r>
            <w:proofErr w:type="spellEnd"/>
            <w:r w:rsidRPr="003F4CD5">
              <w:rPr>
                <w:rFonts w:ascii="Times New Roman" w:hAnsi="Times New Roman"/>
                <w:color w:val="000000"/>
                <w:spacing w:val="2"/>
                <w:lang w:val="ru-RU" w:eastAsia="ru-RU"/>
              </w:rPr>
              <w:t xml:space="preserve"> </w:t>
            </w:r>
            <w:proofErr w:type="spellStart"/>
            <w:r w:rsidRPr="003F4CD5">
              <w:rPr>
                <w:rFonts w:ascii="Times New Roman" w:hAnsi="Times New Roman"/>
                <w:color w:val="000000"/>
                <w:spacing w:val="2"/>
                <w:lang w:val="ru-RU" w:eastAsia="ru-RU"/>
              </w:rPr>
              <w:t>пайда</w:t>
            </w:r>
            <w:proofErr w:type="spellEnd"/>
            <w:r w:rsidRPr="003F4CD5">
              <w:rPr>
                <w:rFonts w:ascii="Times New Roman" w:hAnsi="Times New Roman"/>
                <w:color w:val="000000"/>
                <w:spacing w:val="2"/>
                <w:lang w:val="ru-RU" w:eastAsia="ru-RU"/>
              </w:rPr>
              <w:t xml:space="preserve"> болу </w:t>
            </w:r>
            <w:proofErr w:type="spellStart"/>
            <w:r w:rsidRPr="003F4CD5">
              <w:rPr>
                <w:rFonts w:ascii="Times New Roman" w:hAnsi="Times New Roman"/>
                <w:color w:val="000000"/>
                <w:spacing w:val="2"/>
                <w:lang w:val="ru-RU" w:eastAsia="ru-RU"/>
              </w:rPr>
              <w:t>табиғатын</w:t>
            </w:r>
            <w:proofErr w:type="spellEnd"/>
            <w:r w:rsidRPr="003F4CD5">
              <w:rPr>
                <w:rFonts w:ascii="Times New Roman" w:hAnsi="Times New Roman"/>
                <w:color w:val="000000"/>
                <w:spacing w:val="2"/>
                <w:lang w:val="ru-RU" w:eastAsia="ru-RU"/>
              </w:rPr>
              <w:t xml:space="preserve"> </w:t>
            </w:r>
            <w:proofErr w:type="spellStart"/>
            <w:r w:rsidRPr="003F4CD5">
              <w:rPr>
                <w:rFonts w:ascii="Times New Roman" w:hAnsi="Times New Roman"/>
                <w:color w:val="000000"/>
                <w:spacing w:val="2"/>
                <w:lang w:val="ru-RU" w:eastAsia="ru-RU"/>
              </w:rPr>
              <w:t>және</w:t>
            </w:r>
            <w:proofErr w:type="spellEnd"/>
            <w:r w:rsidRPr="003F4CD5">
              <w:rPr>
                <w:rFonts w:ascii="Times New Roman" w:hAnsi="Times New Roman"/>
                <w:color w:val="000000"/>
                <w:spacing w:val="2"/>
                <w:lang w:val="ru-RU" w:eastAsia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2"/>
                <w:lang w:val="ru-RU" w:eastAsia="ru-RU"/>
              </w:rPr>
              <w:t xml:space="preserve">оны </w:t>
            </w:r>
            <w:proofErr w:type="spellStart"/>
            <w:r>
              <w:rPr>
                <w:rFonts w:ascii="Times New Roman" w:hAnsi="Times New Roman"/>
                <w:color w:val="000000"/>
                <w:spacing w:val="2"/>
                <w:lang w:val="ru-RU" w:eastAsia="ru-RU"/>
              </w:rPr>
              <w:t>қолдану</w:t>
            </w:r>
            <w:proofErr w:type="spellEnd"/>
            <w:r>
              <w:rPr>
                <w:rFonts w:ascii="Times New Roman" w:hAnsi="Times New Roman"/>
                <w:color w:val="000000"/>
                <w:spacing w:val="2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pacing w:val="2"/>
                <w:lang w:val="ru-RU" w:eastAsia="ru-RU"/>
              </w:rPr>
              <w:t>әдістерін</w:t>
            </w:r>
            <w:proofErr w:type="spellEnd"/>
            <w:r>
              <w:rPr>
                <w:rFonts w:ascii="Times New Roman" w:hAnsi="Times New Roman"/>
                <w:color w:val="000000"/>
                <w:spacing w:val="2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pacing w:val="2"/>
                <w:lang w:val="ru-RU" w:eastAsia="ru-RU"/>
              </w:rPr>
              <w:t>сипаттау</w:t>
            </w:r>
            <w:proofErr w:type="spellEnd"/>
            <w:r>
              <w:rPr>
                <w:rFonts w:ascii="Times New Roman" w:hAnsi="Times New Roman"/>
                <w:color w:val="000000"/>
                <w:spacing w:val="2"/>
                <w:lang w:val="ru-RU" w:eastAsia="ru-RU"/>
              </w:rPr>
              <w:t>;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BFA" w:rsidRPr="001F2576" w:rsidRDefault="007A0C27" w:rsidP="006D0BFA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BFA" w:rsidRPr="001F2576" w:rsidRDefault="007A0C27" w:rsidP="006D0BFA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26.02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BFA" w:rsidRPr="001F2576" w:rsidRDefault="006D0BFA" w:rsidP="006D0BFA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7A0C27" w:rsidRPr="007A0C27" w:rsidTr="00CD2EF8">
        <w:trPr>
          <w:trHeight w:val="2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A0C27" w:rsidRPr="001F2576" w:rsidRDefault="007A0C27" w:rsidP="007A0C27">
            <w:pPr>
              <w:pStyle w:val="a5"/>
              <w:widowControl w:val="0"/>
              <w:numPr>
                <w:ilvl w:val="0"/>
                <w:numId w:val="6"/>
              </w:numPr>
              <w:shd w:val="clear" w:color="auto" w:fill="FFFFFF" w:themeFill="background1"/>
              <w:tabs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val="ru-RU" w:eastAsia="ru-RU"/>
              </w:rPr>
            </w:pPr>
          </w:p>
        </w:tc>
        <w:tc>
          <w:tcPr>
            <w:tcW w:w="526" w:type="pct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0C27" w:rsidRPr="001F2576" w:rsidRDefault="007A0C27" w:rsidP="007A0C27">
            <w:pPr>
              <w:widowControl/>
              <w:shd w:val="clear" w:color="auto" w:fill="FFFFFF" w:themeFill="background1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0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A0C27" w:rsidRPr="00A07F7C" w:rsidRDefault="007A0C27" w:rsidP="007A0C27">
            <w:pPr>
              <w:pStyle w:val="a5"/>
              <w:widowControl w:val="0"/>
              <w:shd w:val="clear" w:color="auto" w:fill="FFFFFF" w:themeFill="background1"/>
              <w:tabs>
                <w:tab w:val="left" w:pos="993"/>
              </w:tabs>
              <w:spacing w:after="0" w:line="240" w:lineRule="auto"/>
              <w:ind w:left="0"/>
              <w:rPr>
                <w:rFonts w:ascii="Times New Roman" w:eastAsia="Times New Roman" w:hAnsi="Times New Roman"/>
                <w:b/>
                <w:color w:val="000000"/>
                <w:spacing w:val="2"/>
                <w:sz w:val="24"/>
                <w:szCs w:val="24"/>
                <w:lang w:val="kk-KZ" w:eastAsia="ru-RU"/>
              </w:rPr>
            </w:pPr>
            <w:r w:rsidRPr="00A07F7C">
              <w:rPr>
                <w:rFonts w:ascii="Times New Roman" w:eastAsia="Times New Roman" w:hAnsi="Times New Roman"/>
                <w:b/>
                <w:color w:val="000000"/>
                <w:spacing w:val="2"/>
                <w:sz w:val="24"/>
                <w:szCs w:val="24"/>
                <w:highlight w:val="magenta"/>
                <w:lang w:val="kk-KZ" w:eastAsia="ru-RU"/>
              </w:rPr>
              <w:t>Зертханалық жұмыс №4</w:t>
            </w:r>
          </w:p>
          <w:p w:rsidR="007A0C27" w:rsidRPr="007A0C27" w:rsidRDefault="007A0C27" w:rsidP="007A0C27">
            <w:pPr>
              <w:pStyle w:val="a5"/>
              <w:widowControl w:val="0"/>
              <w:shd w:val="clear" w:color="auto" w:fill="FFFFFF" w:themeFill="background1"/>
              <w:tabs>
                <w:tab w:val="left" w:pos="993"/>
              </w:tabs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val="kk-KZ" w:eastAsia="ru-RU"/>
              </w:rPr>
            </w:pPr>
            <w:r w:rsidRPr="00A07F7C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val="kk-KZ" w:eastAsia="ru-RU"/>
              </w:rPr>
              <w:t>«Беттік толқындардың таралу жылдамдығын аңықтау</w:t>
            </w:r>
          </w:p>
        </w:tc>
        <w:tc>
          <w:tcPr>
            <w:tcW w:w="2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C27" w:rsidRPr="003F4CD5" w:rsidRDefault="007A0C27" w:rsidP="007A0C27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  <w:color w:val="000000"/>
                <w:spacing w:val="2"/>
                <w:lang w:val="ru-RU" w:eastAsia="ru-RU"/>
              </w:rPr>
            </w:pPr>
            <w:r w:rsidRPr="003F4CD5">
              <w:rPr>
                <w:rFonts w:ascii="Times New Roman" w:hAnsi="Times New Roman"/>
                <w:color w:val="000000"/>
                <w:spacing w:val="2"/>
                <w:lang w:val="ru-RU" w:eastAsia="ru-RU"/>
              </w:rPr>
              <w:t xml:space="preserve">9.2.5.15 </w:t>
            </w:r>
            <w:proofErr w:type="spellStart"/>
            <w:r w:rsidRPr="003F4CD5">
              <w:rPr>
                <w:rFonts w:ascii="Times New Roman" w:hAnsi="Times New Roman"/>
                <w:color w:val="000000"/>
                <w:spacing w:val="2"/>
                <w:lang w:val="ru-RU" w:eastAsia="ru-RU"/>
              </w:rPr>
              <w:t>дыбыстың</w:t>
            </w:r>
            <w:proofErr w:type="spellEnd"/>
            <w:r w:rsidRPr="003F4CD5">
              <w:rPr>
                <w:rFonts w:ascii="Times New Roman" w:hAnsi="Times New Roman"/>
                <w:color w:val="000000"/>
                <w:spacing w:val="2"/>
                <w:lang w:val="ru-RU" w:eastAsia="ru-RU"/>
              </w:rPr>
              <w:t xml:space="preserve"> </w:t>
            </w:r>
            <w:proofErr w:type="spellStart"/>
            <w:r w:rsidRPr="003F4CD5">
              <w:rPr>
                <w:rFonts w:ascii="Times New Roman" w:hAnsi="Times New Roman"/>
                <w:color w:val="000000"/>
                <w:spacing w:val="2"/>
                <w:lang w:val="ru-RU" w:eastAsia="ru-RU"/>
              </w:rPr>
              <w:t>пайда</w:t>
            </w:r>
            <w:proofErr w:type="spellEnd"/>
            <w:r w:rsidRPr="003F4CD5">
              <w:rPr>
                <w:rFonts w:ascii="Times New Roman" w:hAnsi="Times New Roman"/>
                <w:color w:val="000000"/>
                <w:spacing w:val="2"/>
                <w:lang w:val="ru-RU" w:eastAsia="ru-RU"/>
              </w:rPr>
              <w:t xml:space="preserve"> болу </w:t>
            </w:r>
            <w:proofErr w:type="spellStart"/>
            <w:r w:rsidRPr="003F4CD5">
              <w:rPr>
                <w:rFonts w:ascii="Times New Roman" w:hAnsi="Times New Roman"/>
                <w:color w:val="000000"/>
                <w:spacing w:val="2"/>
                <w:lang w:val="ru-RU" w:eastAsia="ru-RU"/>
              </w:rPr>
              <w:t>және</w:t>
            </w:r>
            <w:proofErr w:type="spellEnd"/>
            <w:r w:rsidRPr="003F4CD5">
              <w:rPr>
                <w:rFonts w:ascii="Times New Roman" w:hAnsi="Times New Roman"/>
                <w:color w:val="000000"/>
                <w:spacing w:val="2"/>
                <w:lang w:val="ru-RU" w:eastAsia="ru-RU"/>
              </w:rPr>
              <w:t xml:space="preserve"> </w:t>
            </w:r>
            <w:proofErr w:type="spellStart"/>
            <w:r w:rsidRPr="003F4CD5">
              <w:rPr>
                <w:rFonts w:ascii="Times New Roman" w:hAnsi="Times New Roman"/>
                <w:color w:val="000000"/>
                <w:spacing w:val="2"/>
                <w:lang w:val="ru-RU" w:eastAsia="ru-RU"/>
              </w:rPr>
              <w:t>таралу</w:t>
            </w:r>
            <w:proofErr w:type="spellEnd"/>
            <w:r w:rsidRPr="003F4CD5">
              <w:rPr>
                <w:rFonts w:ascii="Times New Roman" w:hAnsi="Times New Roman"/>
                <w:color w:val="000000"/>
                <w:spacing w:val="2"/>
                <w:lang w:val="ru-RU" w:eastAsia="ru-RU"/>
              </w:rPr>
              <w:t xml:space="preserve"> </w:t>
            </w:r>
            <w:proofErr w:type="spellStart"/>
            <w:r w:rsidRPr="003F4CD5">
              <w:rPr>
                <w:rFonts w:ascii="Times New Roman" w:hAnsi="Times New Roman"/>
                <w:color w:val="000000"/>
                <w:spacing w:val="2"/>
                <w:lang w:val="ru-RU" w:eastAsia="ru-RU"/>
              </w:rPr>
              <w:t>шарттарын</w:t>
            </w:r>
            <w:proofErr w:type="spellEnd"/>
            <w:r w:rsidRPr="003F4CD5">
              <w:rPr>
                <w:rFonts w:ascii="Times New Roman" w:hAnsi="Times New Roman"/>
                <w:color w:val="000000"/>
                <w:spacing w:val="2"/>
                <w:lang w:val="ru-RU" w:eastAsia="ru-RU"/>
              </w:rPr>
              <w:t xml:space="preserve"> </w:t>
            </w:r>
            <w:proofErr w:type="spellStart"/>
            <w:r w:rsidRPr="003F4CD5">
              <w:rPr>
                <w:rFonts w:ascii="Times New Roman" w:hAnsi="Times New Roman"/>
                <w:color w:val="000000"/>
                <w:spacing w:val="2"/>
                <w:lang w:val="ru-RU" w:eastAsia="ru-RU"/>
              </w:rPr>
              <w:t>атау</w:t>
            </w:r>
            <w:proofErr w:type="spellEnd"/>
            <w:r w:rsidRPr="003F4CD5">
              <w:rPr>
                <w:rFonts w:ascii="Times New Roman" w:hAnsi="Times New Roman"/>
                <w:color w:val="000000"/>
                <w:spacing w:val="2"/>
                <w:lang w:val="ru-RU" w:eastAsia="ru-RU"/>
              </w:rPr>
              <w:t>;</w:t>
            </w:r>
          </w:p>
          <w:p w:rsidR="007A0C27" w:rsidRPr="003F4CD5" w:rsidRDefault="007A0C27" w:rsidP="007A0C27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  <w:color w:val="000000"/>
                <w:spacing w:val="2"/>
                <w:lang w:val="ru-RU" w:eastAsia="ru-RU"/>
              </w:rPr>
            </w:pPr>
            <w:r w:rsidRPr="003F4CD5">
              <w:rPr>
                <w:rFonts w:ascii="Times New Roman" w:hAnsi="Times New Roman"/>
                <w:color w:val="000000"/>
                <w:spacing w:val="2"/>
                <w:lang w:val="ru-RU" w:eastAsia="ru-RU"/>
              </w:rPr>
              <w:t xml:space="preserve">9.2.5.16 </w:t>
            </w:r>
            <w:proofErr w:type="spellStart"/>
            <w:r w:rsidRPr="003F4CD5">
              <w:rPr>
                <w:rFonts w:ascii="Times New Roman" w:hAnsi="Times New Roman"/>
                <w:color w:val="000000"/>
                <w:spacing w:val="2"/>
                <w:lang w:val="ru-RU" w:eastAsia="ru-RU"/>
              </w:rPr>
              <w:t>дыбыс</w:t>
            </w:r>
            <w:proofErr w:type="spellEnd"/>
            <w:r w:rsidRPr="003F4CD5">
              <w:rPr>
                <w:rFonts w:ascii="Times New Roman" w:hAnsi="Times New Roman"/>
                <w:color w:val="000000"/>
                <w:spacing w:val="2"/>
                <w:lang w:val="ru-RU" w:eastAsia="ru-RU"/>
              </w:rPr>
              <w:t xml:space="preserve"> </w:t>
            </w:r>
            <w:proofErr w:type="spellStart"/>
            <w:r w:rsidRPr="003F4CD5">
              <w:rPr>
                <w:rFonts w:ascii="Times New Roman" w:hAnsi="Times New Roman"/>
                <w:color w:val="000000"/>
                <w:spacing w:val="2"/>
                <w:lang w:val="ru-RU" w:eastAsia="ru-RU"/>
              </w:rPr>
              <w:t>сипаттамаларын</w:t>
            </w:r>
            <w:proofErr w:type="spellEnd"/>
            <w:r w:rsidRPr="003F4CD5">
              <w:rPr>
                <w:rFonts w:ascii="Times New Roman" w:hAnsi="Times New Roman"/>
                <w:color w:val="000000"/>
                <w:spacing w:val="2"/>
                <w:lang w:val="ru-RU" w:eastAsia="ru-RU"/>
              </w:rPr>
              <w:t xml:space="preserve"> </w:t>
            </w:r>
            <w:proofErr w:type="spellStart"/>
            <w:r w:rsidRPr="003F4CD5">
              <w:rPr>
                <w:rFonts w:ascii="Times New Roman" w:hAnsi="Times New Roman"/>
                <w:color w:val="000000"/>
                <w:spacing w:val="2"/>
                <w:lang w:val="ru-RU" w:eastAsia="ru-RU"/>
              </w:rPr>
              <w:t>дыбыс</w:t>
            </w:r>
            <w:proofErr w:type="spellEnd"/>
            <w:r w:rsidRPr="003F4CD5">
              <w:rPr>
                <w:rFonts w:ascii="Times New Roman" w:hAnsi="Times New Roman"/>
                <w:color w:val="000000"/>
                <w:spacing w:val="2"/>
                <w:lang w:val="ru-RU" w:eastAsia="ru-RU"/>
              </w:rPr>
              <w:t xml:space="preserve"> </w:t>
            </w:r>
            <w:proofErr w:type="spellStart"/>
            <w:r w:rsidRPr="003F4CD5">
              <w:rPr>
                <w:rFonts w:ascii="Times New Roman" w:hAnsi="Times New Roman"/>
                <w:color w:val="000000"/>
                <w:spacing w:val="2"/>
                <w:lang w:val="ru-RU" w:eastAsia="ru-RU"/>
              </w:rPr>
              <w:t>толқындарының</w:t>
            </w:r>
            <w:proofErr w:type="spellEnd"/>
            <w:r w:rsidRPr="003F4CD5">
              <w:rPr>
                <w:rFonts w:ascii="Times New Roman" w:hAnsi="Times New Roman"/>
                <w:color w:val="000000"/>
                <w:spacing w:val="2"/>
                <w:lang w:val="ru-RU" w:eastAsia="ru-RU"/>
              </w:rPr>
              <w:t xml:space="preserve"> </w:t>
            </w:r>
            <w:proofErr w:type="spellStart"/>
            <w:r w:rsidRPr="003F4CD5">
              <w:rPr>
                <w:rFonts w:ascii="Times New Roman" w:hAnsi="Times New Roman"/>
                <w:color w:val="000000"/>
                <w:spacing w:val="2"/>
                <w:lang w:val="ru-RU" w:eastAsia="ru-RU"/>
              </w:rPr>
              <w:t>жиілігі</w:t>
            </w:r>
            <w:proofErr w:type="spellEnd"/>
            <w:r w:rsidRPr="003F4CD5">
              <w:rPr>
                <w:rFonts w:ascii="Times New Roman" w:hAnsi="Times New Roman"/>
                <w:color w:val="000000"/>
                <w:spacing w:val="2"/>
                <w:lang w:val="ru-RU" w:eastAsia="ru-RU"/>
              </w:rPr>
              <w:t xml:space="preserve"> </w:t>
            </w:r>
            <w:proofErr w:type="spellStart"/>
            <w:r w:rsidRPr="003F4CD5">
              <w:rPr>
                <w:rFonts w:ascii="Times New Roman" w:hAnsi="Times New Roman"/>
                <w:color w:val="000000"/>
                <w:spacing w:val="2"/>
                <w:lang w:val="ru-RU" w:eastAsia="ru-RU"/>
              </w:rPr>
              <w:t>және</w:t>
            </w:r>
            <w:proofErr w:type="spellEnd"/>
            <w:r w:rsidRPr="003F4CD5">
              <w:rPr>
                <w:rFonts w:ascii="Times New Roman" w:hAnsi="Times New Roman"/>
                <w:color w:val="000000"/>
                <w:spacing w:val="2"/>
                <w:lang w:val="ru-RU" w:eastAsia="ru-RU"/>
              </w:rPr>
              <w:t xml:space="preserve"> </w:t>
            </w:r>
            <w:proofErr w:type="spellStart"/>
            <w:r w:rsidRPr="003F4CD5">
              <w:rPr>
                <w:rFonts w:ascii="Times New Roman" w:hAnsi="Times New Roman"/>
                <w:color w:val="000000"/>
                <w:spacing w:val="2"/>
                <w:lang w:val="ru-RU" w:eastAsia="ru-RU"/>
              </w:rPr>
              <w:t>амплитудасымен</w:t>
            </w:r>
            <w:proofErr w:type="spellEnd"/>
            <w:r w:rsidRPr="003F4CD5">
              <w:rPr>
                <w:rFonts w:ascii="Times New Roman" w:hAnsi="Times New Roman"/>
                <w:color w:val="000000"/>
                <w:spacing w:val="2"/>
                <w:lang w:val="ru-RU" w:eastAsia="ru-RU"/>
              </w:rPr>
              <w:t xml:space="preserve"> </w:t>
            </w:r>
            <w:proofErr w:type="spellStart"/>
            <w:r w:rsidRPr="003F4CD5">
              <w:rPr>
                <w:rFonts w:ascii="Times New Roman" w:hAnsi="Times New Roman"/>
                <w:color w:val="000000"/>
                <w:spacing w:val="2"/>
                <w:lang w:val="ru-RU" w:eastAsia="ru-RU"/>
              </w:rPr>
              <w:t>сәйкестендіру</w:t>
            </w:r>
            <w:proofErr w:type="spellEnd"/>
            <w:r w:rsidRPr="003F4CD5">
              <w:rPr>
                <w:rFonts w:ascii="Times New Roman" w:hAnsi="Times New Roman"/>
                <w:color w:val="000000"/>
                <w:spacing w:val="2"/>
                <w:lang w:val="ru-RU" w:eastAsia="ru-RU"/>
              </w:rPr>
              <w:t>;</w:t>
            </w:r>
          </w:p>
          <w:p w:rsidR="007A0C27" w:rsidRPr="003F4CD5" w:rsidRDefault="007A0C27" w:rsidP="007A0C27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  <w:color w:val="000000"/>
                <w:spacing w:val="2"/>
                <w:lang w:val="ru-RU" w:eastAsia="ru-RU"/>
              </w:rPr>
            </w:pPr>
            <w:r w:rsidRPr="003F4CD5">
              <w:rPr>
                <w:rFonts w:ascii="Times New Roman" w:hAnsi="Times New Roman"/>
                <w:color w:val="000000"/>
                <w:spacing w:val="2"/>
                <w:lang w:val="ru-RU" w:eastAsia="ru-RU"/>
              </w:rPr>
              <w:t xml:space="preserve">9.2.5.17 </w:t>
            </w:r>
            <w:proofErr w:type="spellStart"/>
            <w:r w:rsidRPr="003F4CD5">
              <w:rPr>
                <w:rFonts w:ascii="Times New Roman" w:hAnsi="Times New Roman"/>
                <w:color w:val="000000"/>
                <w:spacing w:val="2"/>
                <w:lang w:val="ru-RU" w:eastAsia="ru-RU"/>
              </w:rPr>
              <w:t>резонанстың</w:t>
            </w:r>
            <w:proofErr w:type="spellEnd"/>
            <w:r w:rsidRPr="003F4CD5">
              <w:rPr>
                <w:rFonts w:ascii="Times New Roman" w:hAnsi="Times New Roman"/>
                <w:color w:val="000000"/>
                <w:spacing w:val="2"/>
                <w:lang w:val="ru-RU" w:eastAsia="ru-RU"/>
              </w:rPr>
              <w:t xml:space="preserve"> </w:t>
            </w:r>
            <w:proofErr w:type="spellStart"/>
            <w:r w:rsidRPr="003F4CD5">
              <w:rPr>
                <w:rFonts w:ascii="Times New Roman" w:hAnsi="Times New Roman"/>
                <w:color w:val="000000"/>
                <w:spacing w:val="2"/>
                <w:lang w:val="ru-RU" w:eastAsia="ru-RU"/>
              </w:rPr>
              <w:t>пайда</w:t>
            </w:r>
            <w:proofErr w:type="spellEnd"/>
            <w:r w:rsidRPr="003F4CD5">
              <w:rPr>
                <w:rFonts w:ascii="Times New Roman" w:hAnsi="Times New Roman"/>
                <w:color w:val="000000"/>
                <w:spacing w:val="2"/>
                <w:lang w:val="ru-RU" w:eastAsia="ru-RU"/>
              </w:rPr>
              <w:t xml:space="preserve"> болу </w:t>
            </w:r>
            <w:proofErr w:type="spellStart"/>
            <w:r w:rsidRPr="003F4CD5">
              <w:rPr>
                <w:rFonts w:ascii="Times New Roman" w:hAnsi="Times New Roman"/>
                <w:color w:val="000000"/>
                <w:spacing w:val="2"/>
                <w:lang w:val="ru-RU" w:eastAsia="ru-RU"/>
              </w:rPr>
              <w:t>шарттарын</w:t>
            </w:r>
            <w:proofErr w:type="spellEnd"/>
            <w:r w:rsidRPr="003F4CD5">
              <w:rPr>
                <w:rFonts w:ascii="Times New Roman" w:hAnsi="Times New Roman"/>
                <w:color w:val="000000"/>
                <w:spacing w:val="2"/>
                <w:lang w:val="ru-RU" w:eastAsia="ru-RU"/>
              </w:rPr>
              <w:t xml:space="preserve"> </w:t>
            </w:r>
            <w:proofErr w:type="spellStart"/>
            <w:r w:rsidRPr="003F4CD5">
              <w:rPr>
                <w:rFonts w:ascii="Times New Roman" w:hAnsi="Times New Roman"/>
                <w:color w:val="000000"/>
                <w:spacing w:val="2"/>
                <w:lang w:val="ru-RU" w:eastAsia="ru-RU"/>
              </w:rPr>
              <w:t>атау</w:t>
            </w:r>
            <w:proofErr w:type="spellEnd"/>
            <w:r w:rsidRPr="003F4CD5">
              <w:rPr>
                <w:rFonts w:ascii="Times New Roman" w:hAnsi="Times New Roman"/>
                <w:color w:val="000000"/>
                <w:spacing w:val="2"/>
                <w:lang w:val="ru-RU" w:eastAsia="ru-RU"/>
              </w:rPr>
              <w:t xml:space="preserve"> </w:t>
            </w:r>
            <w:proofErr w:type="spellStart"/>
            <w:r w:rsidRPr="003F4CD5">
              <w:rPr>
                <w:rFonts w:ascii="Times New Roman" w:hAnsi="Times New Roman"/>
                <w:color w:val="000000"/>
                <w:spacing w:val="2"/>
                <w:lang w:val="ru-RU" w:eastAsia="ru-RU"/>
              </w:rPr>
              <w:t>және</w:t>
            </w:r>
            <w:proofErr w:type="spellEnd"/>
            <w:r w:rsidRPr="003F4CD5">
              <w:rPr>
                <w:rFonts w:ascii="Times New Roman" w:hAnsi="Times New Roman"/>
                <w:color w:val="000000"/>
                <w:spacing w:val="2"/>
                <w:lang w:val="ru-RU" w:eastAsia="ru-RU"/>
              </w:rPr>
              <w:t xml:space="preserve"> </w:t>
            </w:r>
            <w:proofErr w:type="spellStart"/>
            <w:r w:rsidRPr="003F4CD5">
              <w:rPr>
                <w:rFonts w:ascii="Times New Roman" w:hAnsi="Times New Roman"/>
                <w:color w:val="000000"/>
                <w:spacing w:val="2"/>
                <w:lang w:val="ru-RU" w:eastAsia="ru-RU"/>
              </w:rPr>
              <w:t>оның</w:t>
            </w:r>
            <w:proofErr w:type="spellEnd"/>
            <w:r w:rsidRPr="003F4CD5">
              <w:rPr>
                <w:rFonts w:ascii="Times New Roman" w:hAnsi="Times New Roman"/>
                <w:color w:val="000000"/>
                <w:spacing w:val="2"/>
                <w:lang w:val="ru-RU" w:eastAsia="ru-RU"/>
              </w:rPr>
              <w:t xml:space="preserve"> </w:t>
            </w:r>
            <w:proofErr w:type="spellStart"/>
            <w:r w:rsidRPr="003F4CD5">
              <w:rPr>
                <w:rFonts w:ascii="Times New Roman" w:hAnsi="Times New Roman"/>
                <w:color w:val="000000"/>
                <w:spacing w:val="2"/>
                <w:lang w:val="ru-RU" w:eastAsia="ru-RU"/>
              </w:rPr>
              <w:t>қолданылуына</w:t>
            </w:r>
            <w:proofErr w:type="spellEnd"/>
            <w:r w:rsidRPr="003F4CD5">
              <w:rPr>
                <w:rFonts w:ascii="Times New Roman" w:hAnsi="Times New Roman"/>
                <w:color w:val="000000"/>
                <w:spacing w:val="2"/>
                <w:lang w:val="ru-RU" w:eastAsia="ru-RU"/>
              </w:rPr>
              <w:t xml:space="preserve"> </w:t>
            </w:r>
            <w:proofErr w:type="spellStart"/>
            <w:r w:rsidRPr="003F4CD5">
              <w:rPr>
                <w:rFonts w:ascii="Times New Roman" w:hAnsi="Times New Roman"/>
                <w:color w:val="000000"/>
                <w:spacing w:val="2"/>
                <w:lang w:val="ru-RU" w:eastAsia="ru-RU"/>
              </w:rPr>
              <w:t>мысалдар</w:t>
            </w:r>
            <w:proofErr w:type="spellEnd"/>
            <w:r w:rsidRPr="003F4CD5">
              <w:rPr>
                <w:rFonts w:ascii="Times New Roman" w:hAnsi="Times New Roman"/>
                <w:color w:val="000000"/>
                <w:spacing w:val="2"/>
                <w:lang w:val="ru-RU" w:eastAsia="ru-RU"/>
              </w:rPr>
              <w:t xml:space="preserve"> </w:t>
            </w:r>
            <w:proofErr w:type="spellStart"/>
            <w:r w:rsidRPr="003F4CD5">
              <w:rPr>
                <w:rFonts w:ascii="Times New Roman" w:hAnsi="Times New Roman"/>
                <w:color w:val="000000"/>
                <w:spacing w:val="2"/>
                <w:lang w:val="ru-RU" w:eastAsia="ru-RU"/>
              </w:rPr>
              <w:t>келтіру</w:t>
            </w:r>
            <w:proofErr w:type="spellEnd"/>
            <w:r w:rsidRPr="003F4CD5">
              <w:rPr>
                <w:rFonts w:ascii="Times New Roman" w:hAnsi="Times New Roman"/>
                <w:color w:val="000000"/>
                <w:spacing w:val="2"/>
                <w:lang w:val="ru-RU" w:eastAsia="ru-RU"/>
              </w:rPr>
              <w:t>;</w:t>
            </w:r>
          </w:p>
          <w:p w:rsidR="007A0C27" w:rsidRPr="00166069" w:rsidRDefault="007A0C27" w:rsidP="007A0C27">
            <w:pPr>
              <w:shd w:val="clear" w:color="auto" w:fill="FFFFFF" w:themeFill="background1"/>
              <w:spacing w:line="240" w:lineRule="auto"/>
              <w:rPr>
                <w:rStyle w:val="hps"/>
                <w:rFonts w:ascii="Times New Roman" w:hAnsi="Times New Roman"/>
                <w:color w:val="000000"/>
                <w:spacing w:val="2"/>
                <w:lang w:val="ru-RU" w:eastAsia="ru-RU"/>
              </w:rPr>
            </w:pPr>
            <w:r w:rsidRPr="003F4CD5">
              <w:rPr>
                <w:rFonts w:ascii="Times New Roman" w:hAnsi="Times New Roman"/>
                <w:color w:val="000000"/>
                <w:spacing w:val="2"/>
                <w:lang w:val="ru-RU" w:eastAsia="ru-RU"/>
              </w:rPr>
              <w:t xml:space="preserve">9.2.5.18 </w:t>
            </w:r>
            <w:proofErr w:type="spellStart"/>
            <w:r w:rsidRPr="003F4CD5">
              <w:rPr>
                <w:rFonts w:ascii="Times New Roman" w:hAnsi="Times New Roman"/>
                <w:color w:val="000000"/>
                <w:spacing w:val="2"/>
                <w:lang w:val="ru-RU" w:eastAsia="ru-RU"/>
              </w:rPr>
              <w:t>жаңғырықтың</w:t>
            </w:r>
            <w:proofErr w:type="spellEnd"/>
            <w:r w:rsidRPr="003F4CD5">
              <w:rPr>
                <w:rFonts w:ascii="Times New Roman" w:hAnsi="Times New Roman"/>
                <w:color w:val="000000"/>
                <w:spacing w:val="2"/>
                <w:lang w:val="ru-RU" w:eastAsia="ru-RU"/>
              </w:rPr>
              <w:t xml:space="preserve"> </w:t>
            </w:r>
            <w:proofErr w:type="spellStart"/>
            <w:r w:rsidRPr="003F4CD5">
              <w:rPr>
                <w:rFonts w:ascii="Times New Roman" w:hAnsi="Times New Roman"/>
                <w:color w:val="000000"/>
                <w:spacing w:val="2"/>
                <w:lang w:val="ru-RU" w:eastAsia="ru-RU"/>
              </w:rPr>
              <w:t>пайда</w:t>
            </w:r>
            <w:proofErr w:type="spellEnd"/>
            <w:r w:rsidRPr="003F4CD5">
              <w:rPr>
                <w:rFonts w:ascii="Times New Roman" w:hAnsi="Times New Roman"/>
                <w:color w:val="000000"/>
                <w:spacing w:val="2"/>
                <w:lang w:val="ru-RU" w:eastAsia="ru-RU"/>
              </w:rPr>
              <w:t xml:space="preserve"> болу </w:t>
            </w:r>
            <w:proofErr w:type="spellStart"/>
            <w:r w:rsidRPr="003F4CD5">
              <w:rPr>
                <w:rFonts w:ascii="Times New Roman" w:hAnsi="Times New Roman"/>
                <w:color w:val="000000"/>
                <w:spacing w:val="2"/>
                <w:lang w:val="ru-RU" w:eastAsia="ru-RU"/>
              </w:rPr>
              <w:t>табиғатын</w:t>
            </w:r>
            <w:proofErr w:type="spellEnd"/>
            <w:r w:rsidRPr="003F4CD5">
              <w:rPr>
                <w:rFonts w:ascii="Times New Roman" w:hAnsi="Times New Roman"/>
                <w:color w:val="000000"/>
                <w:spacing w:val="2"/>
                <w:lang w:val="ru-RU" w:eastAsia="ru-RU"/>
              </w:rPr>
              <w:t xml:space="preserve"> </w:t>
            </w:r>
            <w:proofErr w:type="spellStart"/>
            <w:r w:rsidRPr="003F4CD5">
              <w:rPr>
                <w:rFonts w:ascii="Times New Roman" w:hAnsi="Times New Roman"/>
                <w:color w:val="000000"/>
                <w:spacing w:val="2"/>
                <w:lang w:val="ru-RU" w:eastAsia="ru-RU"/>
              </w:rPr>
              <w:t>және</w:t>
            </w:r>
            <w:proofErr w:type="spellEnd"/>
            <w:r w:rsidRPr="003F4CD5">
              <w:rPr>
                <w:rFonts w:ascii="Times New Roman" w:hAnsi="Times New Roman"/>
                <w:color w:val="000000"/>
                <w:spacing w:val="2"/>
                <w:lang w:val="ru-RU" w:eastAsia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2"/>
                <w:lang w:val="ru-RU" w:eastAsia="ru-RU"/>
              </w:rPr>
              <w:t xml:space="preserve">оны </w:t>
            </w:r>
            <w:proofErr w:type="spellStart"/>
            <w:r>
              <w:rPr>
                <w:rFonts w:ascii="Times New Roman" w:hAnsi="Times New Roman"/>
                <w:color w:val="000000"/>
                <w:spacing w:val="2"/>
                <w:lang w:val="ru-RU" w:eastAsia="ru-RU"/>
              </w:rPr>
              <w:t>қолдану</w:t>
            </w:r>
            <w:proofErr w:type="spellEnd"/>
            <w:r>
              <w:rPr>
                <w:rFonts w:ascii="Times New Roman" w:hAnsi="Times New Roman"/>
                <w:color w:val="000000"/>
                <w:spacing w:val="2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pacing w:val="2"/>
                <w:lang w:val="ru-RU" w:eastAsia="ru-RU"/>
              </w:rPr>
              <w:t>әдістерін</w:t>
            </w:r>
            <w:proofErr w:type="spellEnd"/>
            <w:r>
              <w:rPr>
                <w:rFonts w:ascii="Times New Roman" w:hAnsi="Times New Roman"/>
                <w:color w:val="000000"/>
                <w:spacing w:val="2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pacing w:val="2"/>
                <w:lang w:val="ru-RU" w:eastAsia="ru-RU"/>
              </w:rPr>
              <w:t>сипаттау</w:t>
            </w:r>
            <w:proofErr w:type="spellEnd"/>
            <w:r>
              <w:rPr>
                <w:rFonts w:ascii="Times New Roman" w:hAnsi="Times New Roman"/>
                <w:color w:val="000000"/>
                <w:spacing w:val="2"/>
                <w:lang w:val="ru-RU" w:eastAsia="ru-RU"/>
              </w:rPr>
              <w:t>;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C27" w:rsidRPr="007A0C27" w:rsidRDefault="007A0C27" w:rsidP="007A0C27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1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C27" w:rsidRPr="007A0C27" w:rsidRDefault="007A0C27" w:rsidP="007A0C27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29.02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C27" w:rsidRPr="007A0C27" w:rsidRDefault="007A0C27" w:rsidP="007A0C27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sz w:val="24"/>
                <w:lang w:val="kk-KZ"/>
              </w:rPr>
            </w:pPr>
          </w:p>
        </w:tc>
      </w:tr>
      <w:tr w:rsidR="007A0C27" w:rsidRPr="001F2576" w:rsidTr="00CD2EF8">
        <w:trPr>
          <w:trHeight w:val="1007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A0C27" w:rsidRPr="007A0C27" w:rsidRDefault="007A0C27" w:rsidP="007A0C27">
            <w:pPr>
              <w:pStyle w:val="a5"/>
              <w:widowControl w:val="0"/>
              <w:numPr>
                <w:ilvl w:val="0"/>
                <w:numId w:val="6"/>
              </w:numPr>
              <w:shd w:val="clear" w:color="auto" w:fill="FFFFFF" w:themeFill="background1"/>
              <w:tabs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val="kk-KZ" w:eastAsia="ru-RU"/>
              </w:rPr>
            </w:pPr>
          </w:p>
        </w:tc>
        <w:tc>
          <w:tcPr>
            <w:tcW w:w="526" w:type="pct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0C27" w:rsidRPr="007A0C27" w:rsidRDefault="007A0C27" w:rsidP="007A0C27">
            <w:pPr>
              <w:widowControl/>
              <w:shd w:val="clear" w:color="auto" w:fill="FFFFFF" w:themeFill="background1"/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0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A0C27" w:rsidRPr="00B472DA" w:rsidRDefault="007A0C27" w:rsidP="007A0C27">
            <w:pPr>
              <w:pStyle w:val="a5"/>
              <w:widowControl w:val="0"/>
              <w:shd w:val="clear" w:color="auto" w:fill="FFFFFF" w:themeFill="background1"/>
              <w:tabs>
                <w:tab w:val="left" w:pos="993"/>
              </w:tabs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val="ru-RU" w:eastAsia="ru-RU"/>
              </w:rPr>
            </w:pPr>
            <w:proofErr w:type="spellStart"/>
            <w:r w:rsidRPr="001F2576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val="ru-RU" w:eastAsia="ru-RU"/>
              </w:rPr>
              <w:t>Электромагниттік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1F2576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val="ru-RU" w:eastAsia="ru-RU"/>
              </w:rPr>
              <w:t>толқындар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val="ru-RU" w:eastAsia="ru-RU"/>
              </w:rPr>
              <w:t>.</w:t>
            </w:r>
            <w:r>
              <w:rPr>
                <w:rFonts w:ascii="Times New Roman" w:hAnsi="Times New Roman"/>
                <w:b/>
                <w:color w:val="000000"/>
                <w:spacing w:val="2"/>
                <w:sz w:val="24"/>
                <w:lang w:val="kk-KZ" w:eastAsia="ru-RU"/>
              </w:rPr>
              <w:t xml:space="preserve"> </w:t>
            </w:r>
          </w:p>
        </w:tc>
        <w:tc>
          <w:tcPr>
            <w:tcW w:w="2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C27" w:rsidRPr="001F2576" w:rsidRDefault="007A0C27" w:rsidP="007A0C27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  <w:color w:val="000000"/>
                <w:spacing w:val="2"/>
                <w:sz w:val="24"/>
                <w:lang w:val="kk-KZ" w:eastAsia="ru-RU"/>
              </w:rPr>
            </w:pPr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kk-KZ" w:eastAsia="ru-RU"/>
              </w:rPr>
              <w:t>9.4.4.2 механикалық толқындар мен электромагниттік толқындардың ұқсастығы мен айырмашылығын салыстыру;</w:t>
            </w:r>
          </w:p>
          <w:p w:rsidR="007A0C27" w:rsidRPr="001F2576" w:rsidRDefault="007A0C27" w:rsidP="007A0C27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kk-KZ" w:eastAsia="ru-RU"/>
              </w:rPr>
              <w:t>9.4.4.4- шыны призма арқылы өткен жарықтың дисперсиясына сапалы сипаттама беру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C27" w:rsidRPr="001F2576" w:rsidRDefault="007A0C27" w:rsidP="007A0C27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1F2576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C27" w:rsidRPr="001F2576" w:rsidRDefault="008E2975" w:rsidP="007A0C27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04.03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C27" w:rsidRPr="001F2576" w:rsidRDefault="007A0C27" w:rsidP="007A0C27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7A0C27" w:rsidRPr="001F2576" w:rsidTr="00CD2EF8">
        <w:trPr>
          <w:trHeight w:val="306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A0C27" w:rsidRPr="00166069" w:rsidRDefault="007A0C27" w:rsidP="007A0C27">
            <w:pPr>
              <w:pStyle w:val="a5"/>
              <w:widowControl w:val="0"/>
              <w:numPr>
                <w:ilvl w:val="0"/>
                <w:numId w:val="6"/>
              </w:numPr>
              <w:shd w:val="clear" w:color="auto" w:fill="FFFFFF" w:themeFill="background1"/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val="ru-RU" w:eastAsia="ru-RU"/>
              </w:rPr>
            </w:pPr>
          </w:p>
        </w:tc>
        <w:tc>
          <w:tcPr>
            <w:tcW w:w="526" w:type="pct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0C27" w:rsidRPr="001F2576" w:rsidRDefault="007A0C27" w:rsidP="007A0C27">
            <w:pPr>
              <w:widowControl/>
              <w:shd w:val="clear" w:color="auto" w:fill="FFFFFF" w:themeFill="background1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0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A0C27" w:rsidRDefault="007A0C27" w:rsidP="007A0C27">
            <w:pPr>
              <w:pStyle w:val="a5"/>
              <w:widowControl w:val="0"/>
              <w:shd w:val="clear" w:color="auto" w:fill="FFFFFF" w:themeFill="background1"/>
              <w:tabs>
                <w:tab w:val="left" w:pos="993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color w:val="000000"/>
                <w:w w:val="102"/>
                <w:sz w:val="24"/>
                <w:highlight w:val="green"/>
                <w:lang w:val="kk-KZ"/>
              </w:rPr>
            </w:pPr>
            <w:proofErr w:type="spellStart"/>
            <w:r w:rsidRPr="001F2576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val="ru-RU" w:eastAsia="ru-RU"/>
              </w:rPr>
              <w:t>Электромагниттік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1F2576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val="ru-RU" w:eastAsia="ru-RU"/>
              </w:rPr>
              <w:t>толқындар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val="ru-RU" w:eastAsia="ru-RU"/>
              </w:rPr>
              <w:t>.</w:t>
            </w:r>
          </w:p>
          <w:p w:rsidR="007A0C27" w:rsidRPr="001F2576" w:rsidRDefault="007A0C27" w:rsidP="007A0C27">
            <w:pPr>
              <w:pStyle w:val="a5"/>
              <w:widowControl w:val="0"/>
              <w:shd w:val="clear" w:color="auto" w:fill="FFFFFF" w:themeFill="background1"/>
              <w:tabs>
                <w:tab w:val="left" w:pos="993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A526F1">
              <w:rPr>
                <w:rFonts w:ascii="Times New Roman" w:hAnsi="Times New Roman"/>
                <w:b/>
                <w:color w:val="000000"/>
                <w:w w:val="102"/>
                <w:sz w:val="24"/>
                <w:highlight w:val="green"/>
                <w:lang w:val="kk-KZ"/>
              </w:rPr>
              <w:t>БЖБ №</w:t>
            </w:r>
            <w:r>
              <w:rPr>
                <w:rFonts w:ascii="Times New Roman" w:hAnsi="Times New Roman"/>
                <w:b/>
                <w:color w:val="000000"/>
                <w:w w:val="102"/>
                <w:sz w:val="24"/>
                <w:highlight w:val="green"/>
                <w:lang w:val="kk-KZ"/>
              </w:rPr>
              <w:t>6</w:t>
            </w:r>
            <w:r w:rsidRPr="00A526F1">
              <w:rPr>
                <w:rFonts w:ascii="Times New Roman" w:hAnsi="Times New Roman"/>
                <w:b/>
                <w:color w:val="000000"/>
                <w:w w:val="102"/>
                <w:sz w:val="24"/>
                <w:highlight w:val="green"/>
                <w:lang w:val="kk-KZ"/>
              </w:rPr>
              <w:t xml:space="preserve"> «</w:t>
            </w:r>
            <w:r>
              <w:rPr>
                <w:rFonts w:ascii="Times New Roman" w:hAnsi="Times New Roman"/>
                <w:b/>
                <w:color w:val="000000"/>
                <w:w w:val="102"/>
                <w:sz w:val="24"/>
                <w:highlight w:val="green"/>
                <w:lang w:val="kk-KZ"/>
              </w:rPr>
              <w:t>Тербелістер және толқындар</w:t>
            </w:r>
            <w:r w:rsidRPr="00A526F1">
              <w:rPr>
                <w:rFonts w:ascii="Times New Roman" w:hAnsi="Times New Roman"/>
                <w:b/>
                <w:color w:val="000000"/>
                <w:w w:val="102"/>
                <w:sz w:val="24"/>
                <w:highlight w:val="green"/>
                <w:lang w:val="kk-KZ"/>
              </w:rPr>
              <w:t>»</w:t>
            </w:r>
          </w:p>
        </w:tc>
        <w:tc>
          <w:tcPr>
            <w:tcW w:w="2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C27" w:rsidRDefault="007A0C27" w:rsidP="007A0C27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  <w:color w:val="000000"/>
                <w:spacing w:val="2"/>
                <w:sz w:val="24"/>
                <w:lang w:val="kk-KZ" w:eastAsia="ru-RU"/>
              </w:rPr>
            </w:pPr>
            <w:r w:rsidRPr="00166069">
              <w:rPr>
                <w:rFonts w:ascii="Times New Roman" w:hAnsi="Times New Roman"/>
                <w:color w:val="000000"/>
                <w:spacing w:val="2"/>
                <w:sz w:val="24"/>
                <w:lang w:val="kk-KZ" w:eastAsia="ru-RU"/>
              </w:rPr>
              <w:t xml:space="preserve">9.2.5.7 маятниктер тербелісі периодының әртүрлі параметрлерге тәуелділігін зерттеу </w:t>
            </w:r>
          </w:p>
          <w:p w:rsidR="007A0C27" w:rsidRPr="00166069" w:rsidRDefault="007A0C27" w:rsidP="007A0C27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166069">
              <w:rPr>
                <w:rFonts w:ascii="Times New Roman" w:hAnsi="Times New Roman"/>
                <w:color w:val="000000"/>
                <w:spacing w:val="2"/>
                <w:sz w:val="24"/>
                <w:lang w:val="kk-KZ" w:eastAsia="ru-RU"/>
              </w:rPr>
              <w:t>9.2.5.12 толқын жылдамдығы, жиілігі және толқын ұзындығы формулаларын есеп шығаруда қолдану; 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C27" w:rsidRPr="001F2576" w:rsidRDefault="007A0C27" w:rsidP="007A0C27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1F2576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C27" w:rsidRPr="001F2576" w:rsidRDefault="008E2975" w:rsidP="007A0C27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07.03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C27" w:rsidRPr="001F2576" w:rsidRDefault="007A0C27" w:rsidP="007A0C27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7A0C27" w:rsidRPr="001F2576" w:rsidTr="00CD2EF8">
        <w:trPr>
          <w:trHeight w:val="843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A0C27" w:rsidRPr="001F2576" w:rsidRDefault="007A0C27" w:rsidP="007A0C27">
            <w:pPr>
              <w:pStyle w:val="a5"/>
              <w:widowControl w:val="0"/>
              <w:numPr>
                <w:ilvl w:val="0"/>
                <w:numId w:val="6"/>
              </w:numPr>
              <w:shd w:val="clear" w:color="auto" w:fill="FFFFFF" w:themeFill="background1"/>
              <w:tabs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val="ru-RU" w:eastAsia="ru-RU"/>
              </w:rPr>
            </w:pPr>
          </w:p>
        </w:tc>
        <w:tc>
          <w:tcPr>
            <w:tcW w:w="526" w:type="pct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0C27" w:rsidRPr="001F2576" w:rsidRDefault="007A0C27" w:rsidP="007A0C27">
            <w:pPr>
              <w:widowControl/>
              <w:shd w:val="clear" w:color="auto" w:fill="FFFFFF" w:themeFill="background1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0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A0C27" w:rsidRDefault="007A0C27" w:rsidP="007A0C27">
            <w:pPr>
              <w:pStyle w:val="a5"/>
              <w:widowControl w:val="0"/>
              <w:shd w:val="clear" w:color="auto" w:fill="FFFFFF" w:themeFill="background1"/>
              <w:tabs>
                <w:tab w:val="left" w:pos="993"/>
              </w:tabs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val="ru-RU" w:eastAsia="ru-RU"/>
              </w:rPr>
            </w:pPr>
            <w:proofErr w:type="spellStart"/>
            <w:r w:rsidRPr="001F2576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val="ru-RU" w:eastAsia="ru-RU"/>
              </w:rPr>
              <w:t>Электромагниттік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1F2576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val="ru-RU" w:eastAsia="ru-RU"/>
              </w:rPr>
              <w:t>толқын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val="ru-RU" w:eastAsia="ru-RU"/>
              </w:rPr>
              <w:t xml:space="preserve"> </w:t>
            </w:r>
            <w:r w:rsidRPr="001F2576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val="ru-RU" w:eastAsia="ru-RU"/>
              </w:rPr>
              <w:t xml:space="preserve">дар </w:t>
            </w:r>
            <w:proofErr w:type="spellStart"/>
            <w:r w:rsidRPr="001F2576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val="ru-RU" w:eastAsia="ru-RU"/>
              </w:rPr>
              <w:t>шкаласы</w:t>
            </w:r>
            <w:proofErr w:type="spellEnd"/>
          </w:p>
          <w:p w:rsidR="007A0C27" w:rsidRPr="001F2576" w:rsidRDefault="007A0C27" w:rsidP="007A0C27">
            <w:pPr>
              <w:pStyle w:val="a5"/>
              <w:widowControl w:val="0"/>
              <w:shd w:val="clear" w:color="auto" w:fill="FFFFFF" w:themeFill="background1"/>
              <w:tabs>
                <w:tab w:val="left" w:pos="993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val="ru-RU" w:eastAsia="ru-RU"/>
              </w:rPr>
            </w:pPr>
          </w:p>
        </w:tc>
        <w:tc>
          <w:tcPr>
            <w:tcW w:w="2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C27" w:rsidRPr="001F2576" w:rsidRDefault="007A0C27" w:rsidP="007A0C27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  <w:color w:val="000000"/>
                <w:spacing w:val="2"/>
                <w:sz w:val="24"/>
                <w:lang w:val="kk-KZ" w:eastAsia="ru-RU"/>
              </w:rPr>
            </w:pPr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kk-KZ" w:eastAsia="ru-RU"/>
              </w:rPr>
              <w:t>9.4.4.3 электромагниттік толқындар шкаласын сипаттау және әртүрлі диапазондағы толқындардың қолданылуына мысалдар келтіру;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C27" w:rsidRPr="001F2576" w:rsidRDefault="007A0C27" w:rsidP="007A0C27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1F2576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C27" w:rsidRPr="001F2576" w:rsidRDefault="008E2975" w:rsidP="007A0C27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11.03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C27" w:rsidRPr="001F2576" w:rsidRDefault="007A0C27" w:rsidP="007A0C27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7A0C27" w:rsidRPr="001F2576" w:rsidTr="00CD2EF8">
        <w:trPr>
          <w:trHeight w:val="264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A0C27" w:rsidRDefault="007A0C27" w:rsidP="007A0C27">
            <w:pPr>
              <w:pStyle w:val="a5"/>
              <w:widowControl w:val="0"/>
              <w:numPr>
                <w:ilvl w:val="0"/>
                <w:numId w:val="6"/>
              </w:numPr>
              <w:shd w:val="clear" w:color="auto" w:fill="FFFFFF" w:themeFill="background1"/>
              <w:tabs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val="ru-RU" w:eastAsia="ru-RU"/>
              </w:rPr>
            </w:pPr>
          </w:p>
        </w:tc>
        <w:tc>
          <w:tcPr>
            <w:tcW w:w="52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0C27" w:rsidRPr="001F2576" w:rsidRDefault="007A0C27" w:rsidP="007A0C27">
            <w:pPr>
              <w:widowControl/>
              <w:shd w:val="clear" w:color="auto" w:fill="FFFFFF" w:themeFill="background1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32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A0C27" w:rsidRPr="001F2576" w:rsidRDefault="007A0C27" w:rsidP="007A0C27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  <w:color w:val="000000"/>
                <w:spacing w:val="2"/>
                <w:sz w:val="24"/>
                <w:lang w:val="kk-KZ" w:eastAsia="ru-RU"/>
              </w:rPr>
            </w:pPr>
            <w:r w:rsidRPr="00E13F3D">
              <w:rPr>
                <w:rFonts w:ascii="Times New Roman" w:hAnsi="Times New Roman"/>
                <w:b/>
                <w:sz w:val="24"/>
                <w:szCs w:val="22"/>
                <w:highlight w:val="cyan"/>
                <w:lang w:val="kk-KZ" w:eastAsia="ru-RU"/>
              </w:rPr>
              <w:t>№</w:t>
            </w:r>
            <w:r>
              <w:rPr>
                <w:rFonts w:ascii="Times New Roman" w:hAnsi="Times New Roman"/>
                <w:b/>
                <w:sz w:val="24"/>
                <w:szCs w:val="22"/>
                <w:highlight w:val="cyan"/>
                <w:lang w:val="kk-KZ" w:eastAsia="ru-RU"/>
              </w:rPr>
              <w:t>3</w:t>
            </w:r>
            <w:r w:rsidRPr="00E13F3D">
              <w:rPr>
                <w:rFonts w:ascii="Times New Roman" w:hAnsi="Times New Roman"/>
                <w:b/>
                <w:sz w:val="24"/>
                <w:szCs w:val="22"/>
                <w:highlight w:val="cyan"/>
                <w:lang w:val="kk-KZ" w:eastAsia="ru-RU"/>
              </w:rPr>
              <w:t xml:space="preserve"> тоқсандық жиынтық бағалау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C27" w:rsidRPr="001F2576" w:rsidRDefault="007A0C27" w:rsidP="007A0C27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C27" w:rsidRPr="001F2576" w:rsidRDefault="008E2975" w:rsidP="007A0C27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14.03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C27" w:rsidRPr="001F2576" w:rsidRDefault="007A0C27" w:rsidP="007A0C27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8E2975" w:rsidRPr="001F2576" w:rsidTr="00CD2EF8">
        <w:trPr>
          <w:trHeight w:val="264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2975" w:rsidRDefault="008E2975" w:rsidP="007A0C27">
            <w:pPr>
              <w:pStyle w:val="a5"/>
              <w:widowControl w:val="0"/>
              <w:numPr>
                <w:ilvl w:val="0"/>
                <w:numId w:val="6"/>
              </w:numPr>
              <w:shd w:val="clear" w:color="auto" w:fill="FFFFFF" w:themeFill="background1"/>
              <w:tabs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val="ru-RU" w:eastAsia="ru-RU"/>
              </w:rPr>
            </w:pPr>
          </w:p>
        </w:tc>
        <w:tc>
          <w:tcPr>
            <w:tcW w:w="52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2975" w:rsidRPr="001F2576" w:rsidRDefault="008E2975" w:rsidP="007A0C27">
            <w:pPr>
              <w:widowControl/>
              <w:shd w:val="clear" w:color="auto" w:fill="FFFFFF" w:themeFill="background1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32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2975" w:rsidRPr="00E13F3D" w:rsidRDefault="008E2975" w:rsidP="007A0C27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  <w:b/>
                <w:sz w:val="24"/>
                <w:szCs w:val="22"/>
                <w:highlight w:val="cyan"/>
                <w:lang w:val="kk-KZ" w:eastAsia="ru-RU"/>
              </w:rPr>
            </w:pPr>
            <w:r w:rsidRPr="008E2975">
              <w:rPr>
                <w:rFonts w:ascii="Times New Roman" w:hAnsi="Times New Roman"/>
                <w:b/>
                <w:sz w:val="24"/>
                <w:szCs w:val="22"/>
                <w:lang w:val="kk-KZ" w:eastAsia="ru-RU"/>
              </w:rPr>
              <w:t>Қайталау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975" w:rsidRDefault="008E2975" w:rsidP="007A0C27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975" w:rsidRDefault="008E2975" w:rsidP="007A0C27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18.03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975" w:rsidRPr="001F2576" w:rsidRDefault="008E2975" w:rsidP="007A0C27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7A0C27" w:rsidRPr="001F2576" w:rsidTr="00CD2EF8">
        <w:trPr>
          <w:trHeight w:val="223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A0C27" w:rsidRPr="00CD2EF8" w:rsidRDefault="007A0C27" w:rsidP="007A0C27">
            <w:pPr>
              <w:pStyle w:val="a5"/>
              <w:shd w:val="clear" w:color="auto" w:fill="FFFFFF" w:themeFill="background1"/>
              <w:spacing w:line="240" w:lineRule="auto"/>
              <w:rPr>
                <w:rFonts w:ascii="Times New Roman" w:hAnsi="Times New Roman"/>
                <w:b/>
                <w:sz w:val="24"/>
                <w:lang w:val="ru-RU"/>
              </w:rPr>
            </w:pPr>
          </w:p>
        </w:tc>
        <w:tc>
          <w:tcPr>
            <w:tcW w:w="473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A0C27" w:rsidRDefault="007A0C27" w:rsidP="007A0C27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b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lang w:val="ru-RU"/>
              </w:rPr>
              <w:t xml:space="preserve">4 </w:t>
            </w:r>
            <w:proofErr w:type="spellStart"/>
            <w:r>
              <w:rPr>
                <w:rFonts w:ascii="Times New Roman" w:hAnsi="Times New Roman"/>
                <w:b/>
                <w:sz w:val="24"/>
                <w:lang w:val="ru-RU"/>
              </w:rPr>
              <w:t>тоқсан</w:t>
            </w:r>
            <w:proofErr w:type="spellEnd"/>
            <w:r>
              <w:rPr>
                <w:rFonts w:ascii="Times New Roman" w:hAnsi="Times New Roman"/>
                <w:b/>
                <w:sz w:val="24"/>
                <w:lang w:val="ru-RU"/>
              </w:rPr>
              <w:t xml:space="preserve"> (16 </w:t>
            </w:r>
            <w:proofErr w:type="spellStart"/>
            <w:r>
              <w:rPr>
                <w:rFonts w:ascii="Times New Roman" w:hAnsi="Times New Roman"/>
                <w:b/>
                <w:sz w:val="24"/>
                <w:lang w:val="ru-RU"/>
              </w:rPr>
              <w:t>сағат</w:t>
            </w:r>
            <w:proofErr w:type="spellEnd"/>
            <w:r>
              <w:rPr>
                <w:rFonts w:ascii="Times New Roman" w:hAnsi="Times New Roman"/>
                <w:b/>
                <w:sz w:val="24"/>
                <w:lang w:val="ru-RU"/>
              </w:rPr>
              <w:t>)</w:t>
            </w:r>
          </w:p>
        </w:tc>
      </w:tr>
      <w:tr w:rsidR="007A0C27" w:rsidRPr="001F2576" w:rsidTr="00CD2EF8">
        <w:trPr>
          <w:trHeight w:val="51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A0C27" w:rsidRPr="00CD2EF8" w:rsidRDefault="007A0C27" w:rsidP="007A0C27">
            <w:pPr>
              <w:pStyle w:val="a5"/>
              <w:numPr>
                <w:ilvl w:val="0"/>
                <w:numId w:val="6"/>
              </w:numPr>
              <w:shd w:val="clear" w:color="auto" w:fill="FFFFFF" w:themeFill="background1"/>
              <w:spacing w:line="240" w:lineRule="auto"/>
              <w:textAlignment w:val="baseline"/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</w:pPr>
          </w:p>
        </w:tc>
        <w:tc>
          <w:tcPr>
            <w:tcW w:w="52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C27" w:rsidRDefault="007A0C27" w:rsidP="007A0C27">
            <w:pPr>
              <w:shd w:val="clear" w:color="auto" w:fill="FFFFFF" w:themeFill="background1"/>
              <w:spacing w:line="240" w:lineRule="auto"/>
              <w:jc w:val="center"/>
              <w:textAlignment w:val="baseline"/>
              <w:rPr>
                <w:rFonts w:ascii="Times New Roman" w:hAnsi="Times New Roman"/>
                <w:b/>
                <w:color w:val="000000"/>
                <w:spacing w:val="2"/>
                <w:sz w:val="24"/>
                <w:lang w:val="ru-RU" w:eastAsia="ru-RU"/>
              </w:rPr>
            </w:pPr>
            <w:r w:rsidRPr="00E55946">
              <w:rPr>
                <w:rFonts w:ascii="Times New Roman" w:hAnsi="Times New Roman"/>
                <w:b/>
                <w:color w:val="000000"/>
                <w:spacing w:val="2"/>
                <w:sz w:val="24"/>
                <w:lang w:val="ru-RU" w:eastAsia="ru-RU"/>
              </w:rPr>
              <w:t xml:space="preserve">Атом </w:t>
            </w:r>
            <w:proofErr w:type="spellStart"/>
            <w:r w:rsidRPr="00E55946">
              <w:rPr>
                <w:rFonts w:ascii="Times New Roman" w:hAnsi="Times New Roman"/>
                <w:b/>
                <w:color w:val="000000"/>
                <w:spacing w:val="2"/>
                <w:sz w:val="24"/>
                <w:lang w:val="ru-RU" w:eastAsia="ru-RU"/>
              </w:rPr>
              <w:t>құрылысы</w:t>
            </w:r>
            <w:proofErr w:type="spellEnd"/>
            <w:r w:rsidRPr="00E55946">
              <w:rPr>
                <w:rFonts w:ascii="Times New Roman" w:hAnsi="Times New Roman"/>
                <w:b/>
                <w:color w:val="000000"/>
                <w:spacing w:val="2"/>
                <w:sz w:val="24"/>
                <w:lang w:val="ru-RU" w:eastAsia="ru-RU"/>
              </w:rPr>
              <w:t xml:space="preserve">. </w:t>
            </w:r>
            <w:proofErr w:type="spellStart"/>
            <w:r w:rsidRPr="00E55946">
              <w:rPr>
                <w:rFonts w:ascii="Times New Roman" w:hAnsi="Times New Roman"/>
                <w:b/>
                <w:color w:val="000000"/>
                <w:spacing w:val="2"/>
                <w:sz w:val="24"/>
                <w:lang w:val="ru-RU" w:eastAsia="ru-RU"/>
              </w:rPr>
              <w:t>Атомдық</w:t>
            </w:r>
            <w:proofErr w:type="spellEnd"/>
            <w:r w:rsidRPr="00E55946">
              <w:rPr>
                <w:rFonts w:ascii="Times New Roman" w:hAnsi="Times New Roman"/>
                <w:b/>
                <w:color w:val="000000"/>
                <w:spacing w:val="2"/>
                <w:sz w:val="24"/>
                <w:lang w:val="ru-RU" w:eastAsia="ru-RU"/>
              </w:rPr>
              <w:t xml:space="preserve"> </w:t>
            </w:r>
            <w:proofErr w:type="spellStart"/>
            <w:r w:rsidRPr="00E55946">
              <w:rPr>
                <w:rFonts w:ascii="Times New Roman" w:hAnsi="Times New Roman"/>
                <w:b/>
                <w:color w:val="000000"/>
                <w:spacing w:val="2"/>
                <w:sz w:val="24"/>
                <w:lang w:val="ru-RU" w:eastAsia="ru-RU"/>
              </w:rPr>
              <w:t>құбылыстар</w:t>
            </w:r>
            <w:proofErr w:type="spellEnd"/>
          </w:p>
          <w:p w:rsidR="007A0C27" w:rsidRPr="00E55946" w:rsidRDefault="007A0C27" w:rsidP="007A0C27">
            <w:pPr>
              <w:shd w:val="clear" w:color="auto" w:fill="FFFFFF" w:themeFill="background1"/>
              <w:spacing w:line="240" w:lineRule="auto"/>
              <w:jc w:val="center"/>
              <w:textAlignment w:val="baseline"/>
              <w:rPr>
                <w:rFonts w:ascii="Times New Roman" w:hAnsi="Times New Roman"/>
                <w:b/>
                <w:color w:val="000000"/>
                <w:spacing w:val="2"/>
                <w:sz w:val="24"/>
                <w:lang w:val="ru-RU" w:eastAsia="ru-RU"/>
              </w:rPr>
            </w:pPr>
            <w:r>
              <w:rPr>
                <w:rFonts w:ascii="Times New Roman" w:hAnsi="Times New Roman"/>
                <w:b/>
                <w:color w:val="000000"/>
                <w:spacing w:val="2"/>
                <w:sz w:val="24"/>
                <w:lang w:val="ru-RU" w:eastAsia="ru-RU"/>
              </w:rPr>
              <w:t>(8сағ)</w:t>
            </w:r>
          </w:p>
          <w:p w:rsidR="007A0C27" w:rsidRPr="001F2576" w:rsidRDefault="007A0C27" w:rsidP="007A0C27">
            <w:pPr>
              <w:shd w:val="clear" w:color="auto" w:fill="FFFFFF" w:themeFill="background1"/>
              <w:spacing w:line="240" w:lineRule="auto"/>
              <w:jc w:val="both"/>
              <w:textAlignment w:val="baseline"/>
              <w:rPr>
                <w:rFonts w:ascii="Times New Roman" w:hAnsi="Times New Roman"/>
                <w:color w:val="000000"/>
                <w:spacing w:val="2"/>
                <w:sz w:val="24"/>
                <w:lang w:val="kk-KZ" w:eastAsia="ru-RU"/>
              </w:rPr>
            </w:pPr>
          </w:p>
        </w:tc>
        <w:tc>
          <w:tcPr>
            <w:tcW w:w="10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A0C27" w:rsidRPr="001F2576" w:rsidRDefault="007A0C27" w:rsidP="007A0C27">
            <w:pPr>
              <w:shd w:val="clear" w:color="auto" w:fill="FFFFFF" w:themeFill="background1"/>
              <w:spacing w:line="240" w:lineRule="auto"/>
              <w:textAlignment w:val="baseline"/>
              <w:rPr>
                <w:rFonts w:ascii="Times New Roman" w:hAnsi="Times New Roman"/>
                <w:color w:val="000000"/>
                <w:spacing w:val="2"/>
                <w:sz w:val="24"/>
                <w:lang w:eastAsia="ru-RU"/>
              </w:rPr>
            </w:pPr>
            <w:proofErr w:type="spellStart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eastAsia="ru-RU"/>
              </w:rPr>
              <w:t>Жылулық</w:t>
            </w:r>
            <w:proofErr w:type="spellEnd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eastAsia="ru-RU"/>
              </w:rPr>
              <w:t xml:space="preserve"> </w:t>
            </w:r>
            <w:proofErr w:type="spellStart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eastAsia="ru-RU"/>
              </w:rPr>
              <w:t>сәуле</w:t>
            </w:r>
            <w:proofErr w:type="spellEnd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eastAsia="ru-RU"/>
              </w:rPr>
              <w:t xml:space="preserve"> </w:t>
            </w:r>
            <w:proofErr w:type="spellStart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eastAsia="ru-RU"/>
              </w:rPr>
              <w:t>шығару</w:t>
            </w:r>
            <w:proofErr w:type="spellEnd"/>
          </w:p>
        </w:tc>
        <w:tc>
          <w:tcPr>
            <w:tcW w:w="2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C27" w:rsidRPr="001F2576" w:rsidRDefault="007A0C27" w:rsidP="007A0C27">
            <w:pPr>
              <w:shd w:val="clear" w:color="auto" w:fill="FFFFFF" w:themeFill="background1"/>
              <w:spacing w:line="240" w:lineRule="auto"/>
              <w:textAlignment w:val="baseline"/>
              <w:rPr>
                <w:rFonts w:ascii="Times New Roman" w:hAnsi="Times New Roman"/>
                <w:color w:val="000000"/>
                <w:spacing w:val="2"/>
                <w:sz w:val="24"/>
                <w:lang w:eastAsia="ru-RU"/>
              </w:rPr>
            </w:pPr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eastAsia="ru-RU"/>
              </w:rPr>
              <w:t xml:space="preserve">9.6.1.1 </w:t>
            </w:r>
            <w:proofErr w:type="spellStart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eastAsia="ru-RU"/>
              </w:rPr>
              <w:t>жылулық</w:t>
            </w:r>
            <w:proofErr w:type="spellEnd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eastAsia="ru-RU"/>
              </w:rPr>
              <w:t xml:space="preserve"> </w:t>
            </w:r>
            <w:proofErr w:type="spellStart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eastAsia="ru-RU"/>
              </w:rPr>
              <w:t>сәуле</w:t>
            </w:r>
            <w:proofErr w:type="spellEnd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eastAsia="ru-RU"/>
              </w:rPr>
              <w:t xml:space="preserve"> </w:t>
            </w:r>
            <w:proofErr w:type="spellStart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eastAsia="ru-RU"/>
              </w:rPr>
              <w:t>шығару</w:t>
            </w:r>
            <w:proofErr w:type="spellEnd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eastAsia="ru-RU"/>
              </w:rPr>
              <w:t xml:space="preserve"> </w:t>
            </w:r>
            <w:proofErr w:type="spellStart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eastAsia="ru-RU"/>
              </w:rPr>
              <w:t>энергиясының</w:t>
            </w:r>
            <w:proofErr w:type="spellEnd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eastAsia="ru-RU"/>
              </w:rPr>
              <w:t xml:space="preserve"> </w:t>
            </w:r>
            <w:proofErr w:type="spellStart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eastAsia="ru-RU"/>
              </w:rPr>
              <w:t>температураға</w:t>
            </w:r>
            <w:proofErr w:type="spellEnd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eastAsia="ru-RU"/>
              </w:rPr>
              <w:t xml:space="preserve"> </w:t>
            </w:r>
            <w:proofErr w:type="spellStart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eastAsia="ru-RU"/>
              </w:rPr>
              <w:t>тәуелділігін</w:t>
            </w:r>
            <w:proofErr w:type="spellEnd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eastAsia="ru-RU"/>
              </w:rPr>
              <w:t xml:space="preserve"> </w:t>
            </w:r>
            <w:proofErr w:type="spellStart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eastAsia="ru-RU"/>
              </w:rPr>
              <w:t>сипаттау</w:t>
            </w:r>
            <w:proofErr w:type="spellEnd"/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C27" w:rsidRPr="001F2576" w:rsidRDefault="007A0C27" w:rsidP="007A0C27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sz w:val="24"/>
                <w:lang w:val="kk-KZ"/>
              </w:rPr>
            </w:pPr>
            <w:r w:rsidRPr="001F2576">
              <w:rPr>
                <w:rFonts w:ascii="Times New Roman" w:hAnsi="Times New Roman"/>
                <w:sz w:val="24"/>
                <w:lang w:val="kk-KZ"/>
              </w:rPr>
              <w:t>1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C27" w:rsidRPr="001F2576" w:rsidRDefault="008E2975" w:rsidP="007A0C27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01.04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C27" w:rsidRPr="001F2576" w:rsidRDefault="007A0C27" w:rsidP="007A0C27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sz w:val="24"/>
                <w:lang w:val="kk-KZ"/>
              </w:rPr>
            </w:pPr>
          </w:p>
        </w:tc>
      </w:tr>
      <w:tr w:rsidR="007A0C27" w:rsidRPr="001F2576" w:rsidTr="00CD2EF8">
        <w:trPr>
          <w:trHeight w:val="51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A0C27" w:rsidRPr="001F2576" w:rsidRDefault="007A0C27" w:rsidP="007A0C27">
            <w:pPr>
              <w:pStyle w:val="a5"/>
              <w:widowControl w:val="0"/>
              <w:numPr>
                <w:ilvl w:val="0"/>
                <w:numId w:val="6"/>
              </w:numPr>
              <w:shd w:val="clear" w:color="auto" w:fill="FFFFFF" w:themeFill="background1"/>
              <w:tabs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val="ru-RU" w:eastAsia="ru-RU"/>
              </w:rPr>
            </w:pPr>
          </w:p>
        </w:tc>
        <w:tc>
          <w:tcPr>
            <w:tcW w:w="5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0C27" w:rsidRPr="001F2576" w:rsidRDefault="007A0C27" w:rsidP="007A0C27">
            <w:pPr>
              <w:widowControl/>
              <w:shd w:val="clear" w:color="auto" w:fill="FFFFFF" w:themeFill="background1"/>
              <w:spacing w:line="240" w:lineRule="auto"/>
              <w:jc w:val="both"/>
              <w:rPr>
                <w:rFonts w:ascii="Times New Roman" w:hAnsi="Times New Roman"/>
                <w:bCs/>
                <w:sz w:val="24"/>
                <w:lang w:val="ru-RU"/>
              </w:rPr>
            </w:pPr>
          </w:p>
        </w:tc>
        <w:tc>
          <w:tcPr>
            <w:tcW w:w="10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A0C27" w:rsidRPr="001F2576" w:rsidRDefault="007A0C27" w:rsidP="007A0C27">
            <w:pPr>
              <w:pStyle w:val="a5"/>
              <w:widowControl w:val="0"/>
              <w:shd w:val="clear" w:color="auto" w:fill="FFFFFF" w:themeFill="background1"/>
              <w:tabs>
                <w:tab w:val="left" w:pos="993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 w:rsidRPr="001F2576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val="ru-RU" w:eastAsia="ru-RU"/>
              </w:rPr>
              <w:t>Жарық</w:t>
            </w:r>
            <w:proofErr w:type="spellEnd"/>
            <w:r w:rsidRPr="001F2576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1F2576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val="ru-RU" w:eastAsia="ru-RU"/>
              </w:rPr>
              <w:t>кванттары</w:t>
            </w:r>
            <w:proofErr w:type="spellEnd"/>
            <w:r w:rsidRPr="001F2576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1F2576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val="ru-RU" w:eastAsia="ru-RU"/>
              </w:rPr>
              <w:t>туралы</w:t>
            </w:r>
            <w:proofErr w:type="spellEnd"/>
            <w:r w:rsidRPr="001F2576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val="ru-RU" w:eastAsia="ru-RU"/>
              </w:rPr>
              <w:t xml:space="preserve"> Планк </w:t>
            </w:r>
            <w:proofErr w:type="spellStart"/>
            <w:r w:rsidRPr="001F2576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val="ru-RU" w:eastAsia="ru-RU"/>
              </w:rPr>
              <w:t>гипотезасы</w:t>
            </w:r>
            <w:proofErr w:type="spellEnd"/>
          </w:p>
        </w:tc>
        <w:tc>
          <w:tcPr>
            <w:tcW w:w="2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C27" w:rsidRPr="001F2576" w:rsidRDefault="007A0C27" w:rsidP="007A0C27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 xml:space="preserve">9.6.1.2 Планк </w:t>
            </w:r>
            <w:proofErr w:type="spellStart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>формуласын</w:t>
            </w:r>
            <w:proofErr w:type="spellEnd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 xml:space="preserve"> </w:t>
            </w:r>
            <w:proofErr w:type="spellStart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>есептер</w:t>
            </w:r>
            <w:proofErr w:type="spellEnd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 xml:space="preserve"> </w:t>
            </w:r>
            <w:proofErr w:type="spellStart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>шығаруда</w:t>
            </w:r>
            <w:proofErr w:type="spellEnd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 xml:space="preserve"> </w:t>
            </w:r>
            <w:proofErr w:type="spellStart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>қолдану</w:t>
            </w:r>
            <w:proofErr w:type="spellEnd"/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C27" w:rsidRPr="001F2576" w:rsidRDefault="007A0C27" w:rsidP="007A0C27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sz w:val="24"/>
                <w:lang w:val="kk-KZ"/>
              </w:rPr>
            </w:pPr>
            <w:r w:rsidRPr="001F2576">
              <w:rPr>
                <w:rFonts w:ascii="Times New Roman" w:hAnsi="Times New Roman"/>
                <w:sz w:val="24"/>
                <w:lang w:val="kk-KZ"/>
              </w:rPr>
              <w:t>1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C27" w:rsidRPr="001F2576" w:rsidRDefault="008E2975" w:rsidP="007A0C27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04.04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C27" w:rsidRPr="001F2576" w:rsidRDefault="007A0C27" w:rsidP="007A0C27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sz w:val="24"/>
                <w:lang w:val="kk-KZ"/>
              </w:rPr>
            </w:pPr>
          </w:p>
        </w:tc>
      </w:tr>
      <w:tr w:rsidR="007A0C27" w:rsidRPr="001F2576" w:rsidTr="00CD2EF8">
        <w:trPr>
          <w:trHeight w:val="51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A0C27" w:rsidRPr="003F4CD5" w:rsidRDefault="007A0C27" w:rsidP="007A0C27">
            <w:pPr>
              <w:pStyle w:val="a5"/>
              <w:widowControl w:val="0"/>
              <w:numPr>
                <w:ilvl w:val="0"/>
                <w:numId w:val="6"/>
              </w:numPr>
              <w:shd w:val="clear" w:color="auto" w:fill="FFFFFF" w:themeFill="background1"/>
              <w:tabs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val="ru-RU" w:eastAsia="ru-RU"/>
              </w:rPr>
            </w:pPr>
          </w:p>
        </w:tc>
        <w:tc>
          <w:tcPr>
            <w:tcW w:w="5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0C27" w:rsidRPr="001F2576" w:rsidRDefault="007A0C27" w:rsidP="007A0C27">
            <w:pPr>
              <w:widowControl/>
              <w:shd w:val="clear" w:color="auto" w:fill="FFFFFF" w:themeFill="background1"/>
              <w:spacing w:line="240" w:lineRule="auto"/>
              <w:jc w:val="both"/>
              <w:rPr>
                <w:rFonts w:ascii="Times New Roman" w:hAnsi="Times New Roman"/>
                <w:bCs/>
                <w:sz w:val="24"/>
                <w:lang w:val="ru-RU"/>
              </w:rPr>
            </w:pPr>
          </w:p>
        </w:tc>
        <w:tc>
          <w:tcPr>
            <w:tcW w:w="10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A0C27" w:rsidRDefault="007A0C27" w:rsidP="007A0C27">
            <w:pPr>
              <w:pStyle w:val="a5"/>
              <w:widowControl w:val="0"/>
              <w:shd w:val="clear" w:color="auto" w:fill="FFFFFF" w:themeFill="background1"/>
              <w:tabs>
                <w:tab w:val="left" w:pos="993"/>
              </w:tabs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val="ru-RU" w:eastAsia="ru-RU"/>
              </w:rPr>
            </w:pPr>
            <w:r w:rsidRPr="003F4CD5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val="ru-RU" w:eastAsia="ru-RU"/>
              </w:rPr>
              <w:t xml:space="preserve">Фотоэффект </w:t>
            </w:r>
            <w:proofErr w:type="spellStart"/>
            <w:r w:rsidRPr="003F4CD5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val="ru-RU" w:eastAsia="ru-RU"/>
              </w:rPr>
              <w:t>құбылысы</w:t>
            </w:r>
            <w:proofErr w:type="spellEnd"/>
          </w:p>
          <w:p w:rsidR="007A0C27" w:rsidRPr="001F2576" w:rsidRDefault="007A0C27" w:rsidP="007A0C27">
            <w:pPr>
              <w:pStyle w:val="a5"/>
              <w:widowControl w:val="0"/>
              <w:shd w:val="clear" w:color="auto" w:fill="FFFFFF" w:themeFill="background1"/>
              <w:tabs>
                <w:tab w:val="left" w:pos="993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C27" w:rsidRPr="001F2576" w:rsidRDefault="007A0C27" w:rsidP="007A0C27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 xml:space="preserve">9.6.1.3 фотоэффект </w:t>
            </w:r>
            <w:proofErr w:type="spellStart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>құбылысын</w:t>
            </w:r>
            <w:proofErr w:type="spellEnd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 xml:space="preserve"> </w:t>
            </w:r>
            <w:proofErr w:type="spellStart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>сипаттау</w:t>
            </w:r>
            <w:proofErr w:type="spellEnd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 xml:space="preserve"> </w:t>
            </w:r>
            <w:proofErr w:type="spellStart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>және</w:t>
            </w:r>
            <w:proofErr w:type="spellEnd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 xml:space="preserve"> фотоэффект </w:t>
            </w:r>
            <w:proofErr w:type="spellStart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>құбылысының</w:t>
            </w:r>
            <w:proofErr w:type="spellEnd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 xml:space="preserve"> </w:t>
            </w:r>
            <w:proofErr w:type="spellStart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>техникада</w:t>
            </w:r>
            <w:proofErr w:type="spellEnd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 xml:space="preserve"> </w:t>
            </w:r>
            <w:proofErr w:type="spellStart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>пайдаланылуына</w:t>
            </w:r>
            <w:proofErr w:type="spellEnd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 xml:space="preserve"> </w:t>
            </w:r>
            <w:proofErr w:type="spellStart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>мысалдар</w:t>
            </w:r>
            <w:proofErr w:type="spellEnd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 xml:space="preserve"> </w:t>
            </w:r>
            <w:proofErr w:type="spellStart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>келтіру</w:t>
            </w:r>
            <w:proofErr w:type="spellEnd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>;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C27" w:rsidRPr="001F2576" w:rsidRDefault="007A0C27" w:rsidP="007A0C27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1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C27" w:rsidRPr="001F2576" w:rsidRDefault="008E2975" w:rsidP="007A0C27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08.04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C27" w:rsidRPr="001F2576" w:rsidRDefault="007A0C27" w:rsidP="007A0C27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sz w:val="24"/>
                <w:lang w:val="kk-KZ"/>
              </w:rPr>
            </w:pPr>
          </w:p>
        </w:tc>
      </w:tr>
      <w:tr w:rsidR="007A0C27" w:rsidRPr="00E55946" w:rsidTr="00CD2EF8">
        <w:trPr>
          <w:trHeight w:val="51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A0C27" w:rsidRDefault="007A0C27" w:rsidP="007A0C27">
            <w:pPr>
              <w:pStyle w:val="a5"/>
              <w:widowControl w:val="0"/>
              <w:numPr>
                <w:ilvl w:val="0"/>
                <w:numId w:val="6"/>
              </w:numPr>
              <w:shd w:val="clear" w:color="auto" w:fill="FFFFFF" w:themeFill="background1"/>
              <w:tabs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val="ru-RU" w:eastAsia="ru-RU"/>
              </w:rPr>
            </w:pPr>
          </w:p>
        </w:tc>
        <w:tc>
          <w:tcPr>
            <w:tcW w:w="5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0C27" w:rsidRPr="001F2576" w:rsidRDefault="007A0C27" w:rsidP="007A0C27">
            <w:pPr>
              <w:widowControl/>
              <w:shd w:val="clear" w:color="auto" w:fill="FFFFFF" w:themeFill="background1"/>
              <w:spacing w:line="240" w:lineRule="auto"/>
              <w:jc w:val="both"/>
              <w:rPr>
                <w:rFonts w:ascii="Times New Roman" w:hAnsi="Times New Roman"/>
                <w:bCs/>
                <w:sz w:val="24"/>
                <w:lang w:val="ru-RU"/>
              </w:rPr>
            </w:pPr>
          </w:p>
        </w:tc>
        <w:tc>
          <w:tcPr>
            <w:tcW w:w="10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A0C27" w:rsidRDefault="007A0C27" w:rsidP="007A0C27">
            <w:pPr>
              <w:pStyle w:val="a5"/>
              <w:widowControl w:val="0"/>
              <w:shd w:val="clear" w:color="auto" w:fill="FFFFFF" w:themeFill="background1"/>
              <w:tabs>
                <w:tab w:val="left" w:pos="993"/>
              </w:tabs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val="ru-RU" w:eastAsia="ru-RU"/>
              </w:rPr>
            </w:pPr>
            <w:r w:rsidRPr="003F4CD5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val="ru-RU" w:eastAsia="ru-RU"/>
              </w:rPr>
              <w:t xml:space="preserve">Фотоэффект </w:t>
            </w:r>
            <w:proofErr w:type="spellStart"/>
            <w:r w:rsidRPr="003F4CD5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val="ru-RU" w:eastAsia="ru-RU"/>
              </w:rPr>
              <w:t>құбылысы</w:t>
            </w:r>
            <w:proofErr w:type="spellEnd"/>
          </w:p>
          <w:p w:rsidR="007A0C27" w:rsidRPr="003F4CD5" w:rsidRDefault="007A0C27" w:rsidP="007A0C27">
            <w:pPr>
              <w:pStyle w:val="a5"/>
              <w:widowControl w:val="0"/>
              <w:shd w:val="clear" w:color="auto" w:fill="FFFFFF" w:themeFill="background1"/>
              <w:tabs>
                <w:tab w:val="left" w:pos="993"/>
              </w:tabs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val="ru-RU" w:eastAsia="ru-RU"/>
              </w:rPr>
            </w:pPr>
          </w:p>
        </w:tc>
        <w:tc>
          <w:tcPr>
            <w:tcW w:w="2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C27" w:rsidRPr="001F2576" w:rsidRDefault="007A0C27" w:rsidP="007A0C27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</w:pPr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 xml:space="preserve">9.6.1.4 фотоэффект </w:t>
            </w:r>
            <w:proofErr w:type="spellStart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>үшін</w:t>
            </w:r>
            <w:proofErr w:type="spellEnd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 xml:space="preserve"> Эйнштейн </w:t>
            </w:r>
            <w:proofErr w:type="spellStart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>формуласын</w:t>
            </w:r>
            <w:proofErr w:type="spellEnd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 xml:space="preserve"> </w:t>
            </w:r>
            <w:proofErr w:type="spellStart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>есептер</w:t>
            </w:r>
            <w:proofErr w:type="spellEnd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 xml:space="preserve"> </w:t>
            </w:r>
            <w:proofErr w:type="spellStart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>шығаруда</w:t>
            </w:r>
            <w:proofErr w:type="spellEnd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 xml:space="preserve"> </w:t>
            </w:r>
            <w:proofErr w:type="spellStart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>қолдану</w:t>
            </w:r>
            <w:proofErr w:type="spellEnd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>;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C27" w:rsidRDefault="007A0C27" w:rsidP="007A0C27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1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C27" w:rsidRPr="001F2576" w:rsidRDefault="008E2975" w:rsidP="007A0C27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11.04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C27" w:rsidRPr="001F2576" w:rsidRDefault="007A0C27" w:rsidP="007A0C27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sz w:val="24"/>
                <w:lang w:val="kk-KZ"/>
              </w:rPr>
            </w:pPr>
          </w:p>
        </w:tc>
      </w:tr>
      <w:tr w:rsidR="007A0C27" w:rsidRPr="00E55946" w:rsidTr="00CD2EF8">
        <w:trPr>
          <w:trHeight w:val="51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A0C27" w:rsidRPr="00E55946" w:rsidRDefault="007A0C27" w:rsidP="007A0C27">
            <w:pPr>
              <w:pStyle w:val="a5"/>
              <w:widowControl w:val="0"/>
              <w:numPr>
                <w:ilvl w:val="0"/>
                <w:numId w:val="6"/>
              </w:numPr>
              <w:shd w:val="clear" w:color="auto" w:fill="FFFFFF" w:themeFill="background1"/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5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0C27" w:rsidRPr="001F2576" w:rsidRDefault="007A0C27" w:rsidP="007A0C27">
            <w:pPr>
              <w:widowControl/>
              <w:shd w:val="clear" w:color="auto" w:fill="FFFFFF" w:themeFill="background1"/>
              <w:spacing w:line="240" w:lineRule="auto"/>
              <w:jc w:val="both"/>
              <w:rPr>
                <w:rFonts w:ascii="Times New Roman" w:hAnsi="Times New Roman"/>
                <w:bCs/>
                <w:sz w:val="24"/>
                <w:lang w:val="ru-RU"/>
              </w:rPr>
            </w:pPr>
          </w:p>
        </w:tc>
        <w:tc>
          <w:tcPr>
            <w:tcW w:w="10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A0C27" w:rsidRPr="001F2576" w:rsidRDefault="007A0C27" w:rsidP="007A0C27">
            <w:pPr>
              <w:pStyle w:val="a5"/>
              <w:widowControl w:val="0"/>
              <w:shd w:val="clear" w:color="auto" w:fill="FFFFFF" w:themeFill="background1"/>
              <w:tabs>
                <w:tab w:val="left" w:pos="993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 w:rsidRPr="001F2576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>Рентген</w:t>
            </w:r>
            <w:proofErr w:type="spellEnd"/>
            <w:r w:rsidRPr="001F2576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F2576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>сәулелері</w:t>
            </w:r>
            <w:proofErr w:type="spellEnd"/>
          </w:p>
        </w:tc>
        <w:tc>
          <w:tcPr>
            <w:tcW w:w="2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C27" w:rsidRPr="001F2576" w:rsidRDefault="007A0C27" w:rsidP="007A0C27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</w:pPr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 xml:space="preserve">9.6.1.5 рентген </w:t>
            </w:r>
            <w:proofErr w:type="spellStart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>сәулесін</w:t>
            </w:r>
            <w:proofErr w:type="spellEnd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 xml:space="preserve"> </w:t>
            </w:r>
            <w:proofErr w:type="spellStart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>электромагниттік</w:t>
            </w:r>
            <w:proofErr w:type="spellEnd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 xml:space="preserve"> </w:t>
            </w:r>
            <w:proofErr w:type="spellStart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>сәулелердің</w:t>
            </w:r>
            <w:proofErr w:type="spellEnd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 xml:space="preserve"> </w:t>
            </w:r>
            <w:proofErr w:type="spellStart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>басқа</w:t>
            </w:r>
            <w:proofErr w:type="spellEnd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 xml:space="preserve"> </w:t>
            </w:r>
            <w:proofErr w:type="spellStart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>түрлерімен</w:t>
            </w:r>
            <w:proofErr w:type="spellEnd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 xml:space="preserve"> </w:t>
            </w:r>
            <w:proofErr w:type="spellStart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>салыстыру</w:t>
            </w:r>
            <w:proofErr w:type="spellEnd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>;</w:t>
            </w:r>
          </w:p>
          <w:p w:rsidR="007A0C27" w:rsidRPr="001F2576" w:rsidRDefault="007A0C27" w:rsidP="007A0C27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 xml:space="preserve">9.6.1.6 рентген </w:t>
            </w:r>
            <w:proofErr w:type="spellStart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>сәулесін</w:t>
            </w:r>
            <w:proofErr w:type="spellEnd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 xml:space="preserve"> </w:t>
            </w:r>
            <w:proofErr w:type="spellStart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>қолдануға</w:t>
            </w:r>
            <w:proofErr w:type="spellEnd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 xml:space="preserve"> </w:t>
            </w:r>
            <w:proofErr w:type="spellStart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>мысалдар</w:t>
            </w:r>
            <w:proofErr w:type="spellEnd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 xml:space="preserve"> </w:t>
            </w:r>
            <w:proofErr w:type="spellStart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>келтіру</w:t>
            </w:r>
            <w:proofErr w:type="spellEnd"/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C27" w:rsidRDefault="007A0C27" w:rsidP="007A0C27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1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C27" w:rsidRPr="001F2576" w:rsidRDefault="008E2975" w:rsidP="007A0C27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15.04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C27" w:rsidRPr="001F2576" w:rsidRDefault="007A0C27" w:rsidP="007A0C27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sz w:val="24"/>
                <w:lang w:val="kk-KZ"/>
              </w:rPr>
            </w:pPr>
          </w:p>
        </w:tc>
      </w:tr>
      <w:tr w:rsidR="007A0C27" w:rsidRPr="00F070D8" w:rsidTr="00CD2EF8">
        <w:trPr>
          <w:trHeight w:val="51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A0C27" w:rsidRPr="00E55946" w:rsidRDefault="007A0C27" w:rsidP="007A0C27">
            <w:pPr>
              <w:pStyle w:val="a5"/>
              <w:widowControl w:val="0"/>
              <w:numPr>
                <w:ilvl w:val="0"/>
                <w:numId w:val="6"/>
              </w:numPr>
              <w:shd w:val="clear" w:color="auto" w:fill="FFFFFF" w:themeFill="background1"/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5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0C27" w:rsidRPr="001F2576" w:rsidRDefault="007A0C27" w:rsidP="007A0C27">
            <w:pPr>
              <w:widowControl/>
              <w:shd w:val="clear" w:color="auto" w:fill="FFFFFF" w:themeFill="background1"/>
              <w:spacing w:line="240" w:lineRule="auto"/>
              <w:jc w:val="both"/>
              <w:rPr>
                <w:rFonts w:ascii="Times New Roman" w:hAnsi="Times New Roman"/>
                <w:bCs/>
                <w:sz w:val="24"/>
                <w:lang w:val="ru-RU"/>
              </w:rPr>
            </w:pPr>
          </w:p>
        </w:tc>
        <w:tc>
          <w:tcPr>
            <w:tcW w:w="10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A0C27" w:rsidRPr="001F2576" w:rsidRDefault="007A0C27" w:rsidP="007A0C27">
            <w:pPr>
              <w:shd w:val="clear" w:color="auto" w:fill="FFFFFF" w:themeFill="background1"/>
              <w:spacing w:line="240" w:lineRule="auto"/>
              <w:textAlignment w:val="baseline"/>
              <w:rPr>
                <w:rFonts w:ascii="Times New Roman" w:hAnsi="Times New Roman"/>
                <w:color w:val="000000"/>
                <w:spacing w:val="2"/>
                <w:sz w:val="24"/>
                <w:lang w:eastAsia="ru-RU"/>
              </w:rPr>
            </w:pPr>
            <w:proofErr w:type="spellStart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eastAsia="ru-RU"/>
              </w:rPr>
              <w:t>Радиоактивтілік</w:t>
            </w:r>
            <w:proofErr w:type="spellEnd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eastAsia="ru-RU"/>
              </w:rPr>
              <w:t>.</w:t>
            </w:r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kk-KZ" w:eastAsia="ru-RU"/>
              </w:rPr>
              <w:t xml:space="preserve"> </w:t>
            </w:r>
            <w:proofErr w:type="spellStart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eastAsia="ru-RU"/>
              </w:rPr>
              <w:t>Радиоактивті</w:t>
            </w:r>
            <w:proofErr w:type="spellEnd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eastAsia="ru-RU"/>
              </w:rPr>
              <w:t xml:space="preserve"> </w:t>
            </w:r>
            <w:proofErr w:type="spellStart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eastAsia="ru-RU"/>
              </w:rPr>
              <w:t>сәулеленудің</w:t>
            </w:r>
            <w:proofErr w:type="spellEnd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eastAsia="ru-RU"/>
              </w:rPr>
              <w:t xml:space="preserve"> </w:t>
            </w:r>
            <w:proofErr w:type="spellStart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eastAsia="ru-RU"/>
              </w:rPr>
              <w:t>табиғаты</w:t>
            </w:r>
            <w:proofErr w:type="spellEnd"/>
          </w:p>
        </w:tc>
        <w:tc>
          <w:tcPr>
            <w:tcW w:w="2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C27" w:rsidRPr="001F2576" w:rsidRDefault="007A0C27" w:rsidP="007A0C27">
            <w:pPr>
              <w:shd w:val="clear" w:color="auto" w:fill="FFFFFF" w:themeFill="background1"/>
              <w:spacing w:line="240" w:lineRule="auto"/>
              <w:textAlignment w:val="baseline"/>
              <w:rPr>
                <w:rFonts w:ascii="Times New Roman" w:hAnsi="Times New Roman"/>
                <w:color w:val="000000"/>
                <w:spacing w:val="2"/>
                <w:sz w:val="24"/>
                <w:lang w:eastAsia="ru-RU"/>
              </w:rPr>
            </w:pPr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eastAsia="ru-RU"/>
              </w:rPr>
              <w:t>9.6.2.1</w:t>
            </w:r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kk-KZ" w:eastAsia="ru-RU"/>
              </w:rPr>
              <w:t xml:space="preserve"> </w:t>
            </w:r>
            <w:r w:rsidRPr="001F2576">
              <w:rPr>
                <w:rFonts w:ascii="Times New Roman" w:hAnsi="Times New Roman"/>
                <w:sz w:val="24"/>
                <w:lang w:val="ru-RU"/>
              </w:rPr>
              <w:t>α</w:t>
            </w:r>
            <w:r w:rsidRPr="001F2576">
              <w:rPr>
                <w:rFonts w:ascii="Times New Roman" w:hAnsi="Times New Roman"/>
                <w:sz w:val="24"/>
              </w:rPr>
              <w:t xml:space="preserve">, </w:t>
            </w:r>
            <w:r w:rsidRPr="001F2576">
              <w:rPr>
                <w:rFonts w:ascii="Times New Roman" w:hAnsi="Times New Roman"/>
                <w:sz w:val="24"/>
                <w:lang w:val="ru-RU"/>
              </w:rPr>
              <w:t>β</w:t>
            </w:r>
            <w:r w:rsidRPr="001F2576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1F2576">
              <w:rPr>
                <w:rFonts w:ascii="Times New Roman" w:hAnsi="Times New Roman"/>
                <w:sz w:val="24"/>
                <w:lang w:val="ru-RU"/>
              </w:rPr>
              <w:t>және</w:t>
            </w:r>
            <w:proofErr w:type="spellEnd"/>
            <w:r w:rsidRPr="001F2576">
              <w:rPr>
                <w:rFonts w:ascii="Times New Roman" w:hAnsi="Times New Roman"/>
                <w:sz w:val="24"/>
              </w:rPr>
              <w:t xml:space="preserve"> </w:t>
            </w:r>
            <w:r w:rsidRPr="001F2576">
              <w:rPr>
                <w:rFonts w:ascii="Times New Roman" w:hAnsi="Times New Roman"/>
                <w:sz w:val="24"/>
                <w:lang w:val="ru-RU"/>
              </w:rPr>
              <w:t>γ</w:t>
            </w:r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eastAsia="ru-RU"/>
              </w:rPr>
              <w:t xml:space="preserve"> - </w:t>
            </w:r>
            <w:proofErr w:type="spellStart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eastAsia="ru-RU"/>
              </w:rPr>
              <w:t>сәулеленудің</w:t>
            </w:r>
            <w:proofErr w:type="spellEnd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eastAsia="ru-RU"/>
              </w:rPr>
              <w:t xml:space="preserve"> </w:t>
            </w:r>
            <w:proofErr w:type="spellStart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eastAsia="ru-RU"/>
              </w:rPr>
              <w:t>табиғаты</w:t>
            </w:r>
            <w:proofErr w:type="spellEnd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eastAsia="ru-RU"/>
              </w:rPr>
              <w:t xml:space="preserve"> </w:t>
            </w:r>
            <w:proofErr w:type="spellStart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eastAsia="ru-RU"/>
              </w:rPr>
              <w:t>мен</w:t>
            </w:r>
            <w:proofErr w:type="spellEnd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eastAsia="ru-RU"/>
              </w:rPr>
              <w:t xml:space="preserve"> </w:t>
            </w:r>
            <w:proofErr w:type="spellStart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eastAsia="ru-RU"/>
              </w:rPr>
              <w:t>қасиеттерін</w:t>
            </w:r>
            <w:proofErr w:type="spellEnd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eastAsia="ru-RU"/>
              </w:rPr>
              <w:t xml:space="preserve"> </w:t>
            </w:r>
            <w:proofErr w:type="spellStart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eastAsia="ru-RU"/>
              </w:rPr>
              <w:t>түсіндіру</w:t>
            </w:r>
            <w:proofErr w:type="spellEnd"/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C27" w:rsidRDefault="007A0C27" w:rsidP="007A0C27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1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C27" w:rsidRPr="001F2576" w:rsidRDefault="008E2975" w:rsidP="007A0C27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18.04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C27" w:rsidRPr="001F2576" w:rsidRDefault="007A0C27" w:rsidP="007A0C27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sz w:val="24"/>
                <w:lang w:val="kk-KZ"/>
              </w:rPr>
            </w:pPr>
          </w:p>
        </w:tc>
      </w:tr>
      <w:tr w:rsidR="007A0C27" w:rsidRPr="00E55946" w:rsidTr="00CD2EF8">
        <w:trPr>
          <w:trHeight w:val="51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A0C27" w:rsidRPr="00E55946" w:rsidRDefault="007A0C27" w:rsidP="007A0C27">
            <w:pPr>
              <w:pStyle w:val="a5"/>
              <w:widowControl w:val="0"/>
              <w:numPr>
                <w:ilvl w:val="0"/>
                <w:numId w:val="6"/>
              </w:numPr>
              <w:shd w:val="clear" w:color="auto" w:fill="FFFFFF" w:themeFill="background1"/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5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0C27" w:rsidRPr="00E55946" w:rsidRDefault="007A0C27" w:rsidP="007A0C27">
            <w:pPr>
              <w:widowControl/>
              <w:shd w:val="clear" w:color="auto" w:fill="FFFFFF" w:themeFill="background1"/>
              <w:spacing w:line="240" w:lineRule="auto"/>
              <w:jc w:val="both"/>
              <w:rPr>
                <w:rFonts w:ascii="Times New Roman" w:hAnsi="Times New Roman"/>
                <w:bCs/>
                <w:sz w:val="24"/>
              </w:rPr>
            </w:pPr>
          </w:p>
        </w:tc>
        <w:tc>
          <w:tcPr>
            <w:tcW w:w="10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A0C27" w:rsidRPr="00E55946" w:rsidRDefault="007A0C27" w:rsidP="007A0C27">
            <w:pPr>
              <w:shd w:val="clear" w:color="auto" w:fill="FFFFFF" w:themeFill="background1"/>
              <w:spacing w:line="240" w:lineRule="auto"/>
              <w:textAlignment w:val="baseline"/>
              <w:rPr>
                <w:rFonts w:ascii="Times New Roman" w:hAnsi="Times New Roman"/>
                <w:color w:val="000000"/>
                <w:spacing w:val="2"/>
                <w:sz w:val="24"/>
                <w:lang w:eastAsia="ru-RU"/>
              </w:rPr>
            </w:pPr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>Резерфорд</w:t>
            </w:r>
            <w:r w:rsidRPr="00E55946">
              <w:rPr>
                <w:rFonts w:ascii="Times New Roman" w:hAnsi="Times New Roman"/>
                <w:color w:val="000000"/>
                <w:spacing w:val="2"/>
                <w:sz w:val="24"/>
                <w:lang w:eastAsia="ru-RU"/>
              </w:rPr>
              <w:t xml:space="preserve"> </w:t>
            </w:r>
            <w:proofErr w:type="spellStart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>тәжірибесі</w:t>
            </w:r>
            <w:proofErr w:type="spellEnd"/>
            <w:r w:rsidRPr="00E55946">
              <w:rPr>
                <w:rFonts w:ascii="Times New Roman" w:hAnsi="Times New Roman"/>
                <w:color w:val="000000"/>
                <w:spacing w:val="2"/>
                <w:sz w:val="24"/>
                <w:lang w:eastAsia="ru-RU"/>
              </w:rPr>
              <w:t xml:space="preserve">, </w:t>
            </w:r>
            <w:proofErr w:type="spellStart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>атомның</w:t>
            </w:r>
            <w:proofErr w:type="spellEnd"/>
            <w:r w:rsidRPr="00E55946">
              <w:rPr>
                <w:rFonts w:ascii="Times New Roman" w:hAnsi="Times New Roman"/>
                <w:color w:val="000000"/>
                <w:spacing w:val="2"/>
                <w:sz w:val="24"/>
                <w:lang w:eastAsia="ru-RU"/>
              </w:rPr>
              <w:t xml:space="preserve"> </w:t>
            </w:r>
            <w:proofErr w:type="spellStart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>құрамы</w:t>
            </w:r>
            <w:proofErr w:type="spellEnd"/>
            <w:r w:rsidRPr="00E55946">
              <w:rPr>
                <w:rFonts w:ascii="Times New Roman" w:hAnsi="Times New Roman"/>
                <w:color w:val="000000"/>
                <w:spacing w:val="2"/>
                <w:sz w:val="24"/>
                <w:lang w:eastAsia="ru-RU"/>
              </w:rPr>
              <w:t xml:space="preserve">.                     </w:t>
            </w:r>
          </w:p>
          <w:p w:rsidR="007A0C27" w:rsidRPr="00AD4C01" w:rsidRDefault="007A0C27" w:rsidP="007A0C27">
            <w:pPr>
              <w:pStyle w:val="a5"/>
              <w:widowControl w:val="0"/>
              <w:shd w:val="clear" w:color="auto" w:fill="FFFFFF" w:themeFill="background1"/>
              <w:tabs>
                <w:tab w:val="left" w:pos="993"/>
              </w:tabs>
              <w:spacing w:after="0" w:line="240" w:lineRule="auto"/>
              <w:ind w:left="0"/>
              <w:rPr>
                <w:rFonts w:ascii="Times New Roman" w:eastAsia="Times New Roman" w:hAnsi="Times New Roman"/>
                <w:b/>
                <w:color w:val="000000"/>
                <w:spacing w:val="2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pacing w:val="2"/>
                <w:sz w:val="24"/>
                <w:szCs w:val="24"/>
                <w:highlight w:val="yellow"/>
                <w:lang w:val="ru-RU" w:eastAsia="ru-RU"/>
              </w:rPr>
              <w:t>Практикалық</w:t>
            </w:r>
            <w:proofErr w:type="spellEnd"/>
            <w:r w:rsidRPr="00AD4C01">
              <w:rPr>
                <w:rFonts w:ascii="Times New Roman" w:eastAsia="Times New Roman" w:hAnsi="Times New Roman"/>
                <w:b/>
                <w:color w:val="000000"/>
                <w:spacing w:val="2"/>
                <w:sz w:val="24"/>
                <w:szCs w:val="24"/>
                <w:highlight w:val="yellow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pacing w:val="2"/>
                <w:sz w:val="24"/>
                <w:szCs w:val="24"/>
                <w:highlight w:val="yellow"/>
                <w:lang w:val="ru-RU" w:eastAsia="ru-RU"/>
              </w:rPr>
              <w:t>жұмыс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pacing w:val="2"/>
                <w:sz w:val="24"/>
                <w:szCs w:val="24"/>
                <w:highlight w:val="yellow"/>
                <w:lang w:eastAsia="ru-RU"/>
              </w:rPr>
              <w:t xml:space="preserve"> №6</w:t>
            </w:r>
          </w:p>
          <w:p w:rsidR="007A0C27" w:rsidRPr="00AD4C01" w:rsidRDefault="007A0C27" w:rsidP="007A0C27">
            <w:pPr>
              <w:pStyle w:val="a5"/>
              <w:widowControl w:val="0"/>
              <w:shd w:val="clear" w:color="auto" w:fill="FFFFFF" w:themeFill="background1"/>
              <w:tabs>
                <w:tab w:val="left" w:pos="993"/>
              </w:tabs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AD4C01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>«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val="ru-RU" w:eastAsia="ru-RU"/>
              </w:rPr>
              <w:t>Сапалық</w:t>
            </w:r>
            <w:proofErr w:type="spellEnd"/>
            <w:r w:rsidRPr="00AD4C01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val="ru-RU" w:eastAsia="ru-RU"/>
              </w:rPr>
              <w:t>және</w:t>
            </w:r>
            <w:proofErr w:type="spellEnd"/>
            <w:r w:rsidRPr="00AD4C01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val="ru-RU" w:eastAsia="ru-RU"/>
              </w:rPr>
              <w:t>сандық</w:t>
            </w:r>
            <w:proofErr w:type="spellEnd"/>
            <w:r w:rsidRPr="00AD4C01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val="ru-RU" w:eastAsia="ru-RU"/>
              </w:rPr>
              <w:t>есептерді</w:t>
            </w:r>
            <w:proofErr w:type="spellEnd"/>
            <w:r w:rsidRPr="00AD4C01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val="ru-RU" w:eastAsia="ru-RU"/>
              </w:rPr>
              <w:t>шығару</w:t>
            </w:r>
            <w:proofErr w:type="spellEnd"/>
            <w:r w:rsidRPr="00AD4C01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C27" w:rsidRPr="001F2576" w:rsidRDefault="007A0C27" w:rsidP="007A0C27">
            <w:pPr>
              <w:shd w:val="clear" w:color="auto" w:fill="FFFFFF" w:themeFill="background1"/>
              <w:spacing w:line="240" w:lineRule="auto"/>
              <w:textAlignment w:val="baseline"/>
              <w:rPr>
                <w:rFonts w:ascii="Times New Roman" w:hAnsi="Times New Roman"/>
                <w:color w:val="000000"/>
                <w:spacing w:val="2"/>
                <w:sz w:val="24"/>
                <w:lang w:val="kk-KZ" w:eastAsia="ru-RU"/>
              </w:rPr>
            </w:pPr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kk-KZ" w:eastAsia="ru-RU"/>
              </w:rPr>
              <w:t xml:space="preserve">9.6.1.7 </w:t>
            </w:r>
            <w:r w:rsidRPr="001F2576">
              <w:rPr>
                <w:rFonts w:ascii="Times New Roman" w:hAnsi="Times New Roman"/>
                <w:sz w:val="24"/>
                <w:lang w:val="ru-RU"/>
              </w:rPr>
              <w:t>α</w:t>
            </w:r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kk-KZ" w:eastAsia="ru-RU"/>
              </w:rPr>
              <w:t xml:space="preserve"> -бөлшегінің шашырауы бойынша Резерфорд тәжірибесін сипаттау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C27" w:rsidRDefault="007A0C27" w:rsidP="007A0C27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1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C27" w:rsidRPr="001F2576" w:rsidRDefault="008E2975" w:rsidP="007A0C27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22.04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C27" w:rsidRPr="001F2576" w:rsidRDefault="007A0C27" w:rsidP="007A0C27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sz w:val="24"/>
                <w:lang w:val="kk-KZ"/>
              </w:rPr>
            </w:pPr>
          </w:p>
        </w:tc>
      </w:tr>
      <w:tr w:rsidR="007A0C27" w:rsidRPr="00F070D8" w:rsidTr="00CD2EF8">
        <w:trPr>
          <w:trHeight w:val="51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A0C27" w:rsidRPr="00E55946" w:rsidRDefault="007A0C27" w:rsidP="007A0C27">
            <w:pPr>
              <w:pStyle w:val="a5"/>
              <w:widowControl w:val="0"/>
              <w:numPr>
                <w:ilvl w:val="0"/>
                <w:numId w:val="6"/>
              </w:numPr>
              <w:shd w:val="clear" w:color="auto" w:fill="FFFFFF" w:themeFill="background1"/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5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0C27" w:rsidRPr="00E55946" w:rsidRDefault="007A0C27" w:rsidP="007A0C27">
            <w:pPr>
              <w:widowControl/>
              <w:shd w:val="clear" w:color="auto" w:fill="FFFFFF" w:themeFill="background1"/>
              <w:spacing w:line="240" w:lineRule="auto"/>
              <w:jc w:val="both"/>
              <w:rPr>
                <w:rFonts w:ascii="Times New Roman" w:hAnsi="Times New Roman"/>
                <w:bCs/>
                <w:sz w:val="24"/>
                <w:lang w:val="kk-KZ"/>
              </w:rPr>
            </w:pPr>
          </w:p>
        </w:tc>
        <w:tc>
          <w:tcPr>
            <w:tcW w:w="10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A0C27" w:rsidRDefault="007A0C27" w:rsidP="007A0C27">
            <w:pPr>
              <w:pStyle w:val="a5"/>
              <w:widowControl w:val="0"/>
              <w:shd w:val="clear" w:color="auto" w:fill="FFFFFF" w:themeFill="background1"/>
              <w:tabs>
                <w:tab w:val="left" w:pos="993"/>
              </w:tabs>
              <w:spacing w:after="0" w:line="240" w:lineRule="auto"/>
              <w:ind w:left="0"/>
              <w:rPr>
                <w:rFonts w:ascii="Times New Roman" w:hAnsi="Times New Roman"/>
                <w:color w:val="000000"/>
                <w:sz w:val="24"/>
                <w:lang w:val="kk-KZ"/>
              </w:rPr>
            </w:pPr>
            <w:r w:rsidRPr="00517425">
              <w:rPr>
                <w:rFonts w:ascii="Times New Roman" w:hAnsi="Times New Roman"/>
                <w:color w:val="000000"/>
                <w:sz w:val="24"/>
                <w:lang w:val="kk-KZ"/>
              </w:rPr>
              <w:t>Сапалық және сандық есептер шығару</w:t>
            </w:r>
          </w:p>
          <w:p w:rsidR="007A0C27" w:rsidRPr="00517425" w:rsidRDefault="007A0C27" w:rsidP="007A0C27">
            <w:pPr>
              <w:pStyle w:val="a5"/>
              <w:widowControl w:val="0"/>
              <w:shd w:val="clear" w:color="auto" w:fill="FFFFFF" w:themeFill="background1"/>
              <w:tabs>
                <w:tab w:val="left" w:pos="993"/>
              </w:tabs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val="kk-KZ" w:eastAsia="ru-RU"/>
              </w:rPr>
            </w:pPr>
            <w:r w:rsidRPr="00A526F1">
              <w:rPr>
                <w:rFonts w:ascii="Times New Roman" w:hAnsi="Times New Roman"/>
                <w:b/>
                <w:color w:val="000000"/>
                <w:w w:val="102"/>
                <w:sz w:val="24"/>
                <w:highlight w:val="green"/>
                <w:lang w:val="kk-KZ"/>
              </w:rPr>
              <w:t>БЖБ №</w:t>
            </w:r>
            <w:r>
              <w:rPr>
                <w:rFonts w:ascii="Times New Roman" w:hAnsi="Times New Roman"/>
                <w:b/>
                <w:color w:val="000000"/>
                <w:w w:val="102"/>
                <w:sz w:val="24"/>
                <w:highlight w:val="green"/>
                <w:lang w:val="kk-KZ"/>
              </w:rPr>
              <w:t>6</w:t>
            </w:r>
            <w:r w:rsidRPr="00A526F1">
              <w:rPr>
                <w:rFonts w:ascii="Times New Roman" w:hAnsi="Times New Roman"/>
                <w:b/>
                <w:color w:val="000000"/>
                <w:w w:val="102"/>
                <w:sz w:val="24"/>
                <w:highlight w:val="green"/>
                <w:lang w:val="kk-KZ"/>
              </w:rPr>
              <w:t xml:space="preserve"> «</w:t>
            </w:r>
            <w:r>
              <w:rPr>
                <w:rFonts w:ascii="Times New Roman" w:hAnsi="Times New Roman"/>
                <w:b/>
                <w:color w:val="000000"/>
                <w:w w:val="102"/>
                <w:sz w:val="24"/>
                <w:highlight w:val="green"/>
                <w:lang w:val="kk-KZ"/>
              </w:rPr>
              <w:t>Атом құрылысы</w:t>
            </w:r>
            <w:r w:rsidRPr="00A526F1">
              <w:rPr>
                <w:rFonts w:ascii="Times New Roman" w:hAnsi="Times New Roman"/>
                <w:b/>
                <w:color w:val="000000"/>
                <w:w w:val="102"/>
                <w:sz w:val="24"/>
                <w:highlight w:val="green"/>
                <w:lang w:val="kk-KZ"/>
              </w:rPr>
              <w:t>»</w:t>
            </w:r>
          </w:p>
        </w:tc>
        <w:tc>
          <w:tcPr>
            <w:tcW w:w="2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C27" w:rsidRPr="00517425" w:rsidRDefault="007A0C27" w:rsidP="007A0C27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  <w:color w:val="000000"/>
                <w:spacing w:val="2"/>
                <w:sz w:val="24"/>
                <w:lang w:val="kk-KZ" w:eastAsia="ru-RU"/>
              </w:rPr>
            </w:pPr>
            <w:r w:rsidRPr="00517425">
              <w:rPr>
                <w:rFonts w:ascii="Times New Roman" w:hAnsi="Times New Roman"/>
                <w:color w:val="000000"/>
                <w:spacing w:val="2"/>
                <w:sz w:val="24"/>
                <w:lang w:val="kk-KZ" w:eastAsia="ru-RU"/>
              </w:rPr>
              <w:t>9.6.1.4 фотоэффект үшін Эйнштейн формуласын есептер шығаруда қолдану;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C27" w:rsidRPr="001F2576" w:rsidRDefault="007A0C27" w:rsidP="007A0C27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1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C27" w:rsidRPr="001F2576" w:rsidRDefault="008E2975" w:rsidP="007A0C27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25.04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C27" w:rsidRPr="001F2576" w:rsidRDefault="007A0C27" w:rsidP="007A0C27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sz w:val="24"/>
                <w:lang w:val="kk-KZ"/>
              </w:rPr>
            </w:pPr>
          </w:p>
        </w:tc>
      </w:tr>
      <w:tr w:rsidR="007A0C27" w:rsidRPr="001F2576" w:rsidTr="00CD2EF8">
        <w:trPr>
          <w:trHeight w:val="51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0C27" w:rsidRPr="00CD2EF8" w:rsidRDefault="007A0C27" w:rsidP="007A0C27">
            <w:pPr>
              <w:pStyle w:val="a5"/>
              <w:numPr>
                <w:ilvl w:val="0"/>
                <w:numId w:val="6"/>
              </w:numPr>
              <w:shd w:val="clear" w:color="auto" w:fill="FFFFFF" w:themeFill="background1"/>
              <w:spacing w:line="240" w:lineRule="auto"/>
              <w:textAlignment w:val="baseline"/>
              <w:rPr>
                <w:rFonts w:ascii="Times New Roman" w:hAnsi="Times New Roman"/>
                <w:color w:val="000000"/>
                <w:spacing w:val="2"/>
                <w:sz w:val="24"/>
                <w:lang w:val="kk-KZ" w:eastAsia="ru-RU"/>
              </w:rPr>
            </w:pPr>
          </w:p>
        </w:tc>
        <w:tc>
          <w:tcPr>
            <w:tcW w:w="52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0C27" w:rsidRDefault="007A0C27" w:rsidP="007A0C27">
            <w:pPr>
              <w:shd w:val="clear" w:color="auto" w:fill="FFFFFF" w:themeFill="background1"/>
              <w:spacing w:line="240" w:lineRule="auto"/>
              <w:jc w:val="center"/>
              <w:textAlignment w:val="baseline"/>
              <w:rPr>
                <w:rFonts w:ascii="Times New Roman" w:hAnsi="Times New Roman"/>
                <w:b/>
                <w:color w:val="000000"/>
                <w:spacing w:val="2"/>
                <w:sz w:val="24"/>
                <w:lang w:val="ru-RU" w:eastAsia="ru-RU"/>
              </w:rPr>
            </w:pPr>
            <w:r w:rsidRPr="00517425">
              <w:rPr>
                <w:rFonts w:ascii="Times New Roman" w:hAnsi="Times New Roman"/>
                <w:b/>
                <w:color w:val="000000"/>
                <w:spacing w:val="2"/>
                <w:sz w:val="24"/>
                <w:lang w:val="ru-RU" w:eastAsia="ru-RU"/>
              </w:rPr>
              <w:t xml:space="preserve">Атом </w:t>
            </w:r>
            <w:proofErr w:type="spellStart"/>
            <w:r w:rsidRPr="00517425">
              <w:rPr>
                <w:rFonts w:ascii="Times New Roman" w:hAnsi="Times New Roman"/>
                <w:b/>
                <w:color w:val="000000"/>
                <w:spacing w:val="2"/>
                <w:sz w:val="24"/>
                <w:lang w:val="ru-RU" w:eastAsia="ru-RU"/>
              </w:rPr>
              <w:t>ядросы</w:t>
            </w:r>
            <w:proofErr w:type="spellEnd"/>
          </w:p>
          <w:p w:rsidR="007A0C27" w:rsidRPr="00517425" w:rsidRDefault="007A0C27" w:rsidP="007A0C27">
            <w:pPr>
              <w:shd w:val="clear" w:color="auto" w:fill="FFFFFF" w:themeFill="background1"/>
              <w:spacing w:line="240" w:lineRule="auto"/>
              <w:jc w:val="center"/>
              <w:textAlignment w:val="baseline"/>
              <w:rPr>
                <w:rFonts w:ascii="Times New Roman" w:hAnsi="Times New Roman"/>
                <w:b/>
                <w:color w:val="000000"/>
                <w:spacing w:val="2"/>
                <w:sz w:val="24"/>
                <w:lang w:val="ru-RU" w:eastAsia="ru-RU"/>
              </w:rPr>
            </w:pPr>
            <w:r>
              <w:rPr>
                <w:rFonts w:ascii="Times New Roman" w:hAnsi="Times New Roman"/>
                <w:b/>
                <w:color w:val="000000"/>
                <w:spacing w:val="2"/>
                <w:sz w:val="24"/>
                <w:lang w:val="ru-RU" w:eastAsia="ru-RU"/>
              </w:rPr>
              <w:t xml:space="preserve">(7 </w:t>
            </w:r>
            <w:proofErr w:type="spellStart"/>
            <w:r>
              <w:rPr>
                <w:rFonts w:ascii="Times New Roman" w:hAnsi="Times New Roman"/>
                <w:b/>
                <w:color w:val="000000"/>
                <w:spacing w:val="2"/>
                <w:sz w:val="24"/>
                <w:lang w:val="ru-RU" w:eastAsia="ru-RU"/>
              </w:rPr>
              <w:t>сағ</w:t>
            </w:r>
            <w:proofErr w:type="spellEnd"/>
            <w:r>
              <w:rPr>
                <w:rFonts w:ascii="Times New Roman" w:hAnsi="Times New Roman"/>
                <w:b/>
                <w:color w:val="000000"/>
                <w:spacing w:val="2"/>
                <w:sz w:val="24"/>
                <w:lang w:val="ru-RU" w:eastAsia="ru-RU"/>
              </w:rPr>
              <w:t>)</w:t>
            </w:r>
          </w:p>
          <w:p w:rsidR="007A0C27" w:rsidRPr="001F2576" w:rsidRDefault="007A0C27" w:rsidP="007A0C27">
            <w:pPr>
              <w:shd w:val="clear" w:color="auto" w:fill="FFFFFF" w:themeFill="background1"/>
              <w:spacing w:line="240" w:lineRule="auto"/>
              <w:jc w:val="both"/>
              <w:textAlignment w:val="baseline"/>
              <w:rPr>
                <w:rFonts w:ascii="Times New Roman" w:hAnsi="Times New Roman"/>
                <w:color w:val="000000"/>
                <w:spacing w:val="2"/>
                <w:sz w:val="24"/>
                <w:lang w:val="kk-KZ" w:eastAsia="ru-RU"/>
              </w:rPr>
            </w:pPr>
          </w:p>
        </w:tc>
        <w:tc>
          <w:tcPr>
            <w:tcW w:w="10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C27" w:rsidRPr="00E0678C" w:rsidRDefault="007A0C27" w:rsidP="007A0C27">
            <w:pPr>
              <w:shd w:val="clear" w:color="auto" w:fill="FFFFFF" w:themeFill="background1"/>
              <w:spacing w:line="240" w:lineRule="auto"/>
              <w:textAlignment w:val="baseline"/>
              <w:rPr>
                <w:rFonts w:ascii="Times New Roman" w:hAnsi="Times New Roman"/>
                <w:color w:val="000000"/>
                <w:spacing w:val="2"/>
                <w:sz w:val="24"/>
                <w:lang w:val="kk-KZ" w:eastAsia="ru-RU"/>
              </w:rPr>
            </w:pPr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kk-KZ" w:eastAsia="ru-RU"/>
              </w:rPr>
              <w:t>Ядролық өзара әрекеттесу, ядролық күштер.</w:t>
            </w:r>
          </w:p>
        </w:tc>
        <w:tc>
          <w:tcPr>
            <w:tcW w:w="2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C27" w:rsidRPr="0032143A" w:rsidRDefault="007A0C27" w:rsidP="007A0C27">
            <w:pPr>
              <w:shd w:val="clear" w:color="auto" w:fill="FFFFFF" w:themeFill="background1"/>
              <w:spacing w:line="240" w:lineRule="auto"/>
              <w:textAlignment w:val="baseline"/>
              <w:rPr>
                <w:rFonts w:ascii="Times New Roman" w:hAnsi="Times New Roman"/>
                <w:color w:val="000000"/>
                <w:spacing w:val="2"/>
                <w:sz w:val="24"/>
                <w:lang w:val="kk-KZ" w:eastAsia="ru-RU"/>
              </w:rPr>
            </w:pPr>
            <w:r w:rsidRPr="0032143A">
              <w:rPr>
                <w:rFonts w:ascii="Times New Roman" w:hAnsi="Times New Roman"/>
                <w:color w:val="000000"/>
                <w:spacing w:val="2"/>
                <w:sz w:val="24"/>
                <w:lang w:val="kk-KZ" w:eastAsia="ru-RU"/>
              </w:rPr>
              <w:t>9.6.1.8 ядролық күштердің қасиеттерін сипаттау; </w:t>
            </w:r>
            <w:r w:rsidRPr="0032143A">
              <w:rPr>
                <w:rFonts w:ascii="Times New Roman" w:hAnsi="Times New Roman"/>
                <w:color w:val="000000"/>
                <w:spacing w:val="2"/>
                <w:sz w:val="24"/>
                <w:lang w:val="kk-KZ" w:eastAsia="ru-RU"/>
              </w:rPr>
              <w:br/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C27" w:rsidRPr="001F2576" w:rsidRDefault="007A0C27" w:rsidP="007A0C27">
            <w:pPr>
              <w:pStyle w:val="a7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1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C27" w:rsidRPr="001F2576" w:rsidRDefault="008E2975" w:rsidP="007A0C27">
            <w:pPr>
              <w:pStyle w:val="a7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29.04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C27" w:rsidRPr="001F2576" w:rsidRDefault="007A0C27" w:rsidP="007A0C27">
            <w:pPr>
              <w:pStyle w:val="a7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lang w:val="kk-KZ"/>
              </w:rPr>
            </w:pPr>
          </w:p>
        </w:tc>
      </w:tr>
      <w:tr w:rsidR="007A0C27" w:rsidRPr="00517425" w:rsidTr="00CD2EF8">
        <w:trPr>
          <w:trHeight w:val="51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0C27" w:rsidRPr="00CD2EF8" w:rsidRDefault="007A0C27" w:rsidP="007A0C27">
            <w:pPr>
              <w:pStyle w:val="a5"/>
              <w:numPr>
                <w:ilvl w:val="0"/>
                <w:numId w:val="6"/>
              </w:numPr>
              <w:shd w:val="clear" w:color="auto" w:fill="FFFFFF" w:themeFill="background1"/>
              <w:spacing w:line="240" w:lineRule="auto"/>
              <w:rPr>
                <w:rFonts w:ascii="Times New Roman" w:hAnsi="Times New Roman"/>
                <w:color w:val="000000"/>
                <w:spacing w:val="2"/>
                <w:sz w:val="24"/>
                <w:lang w:val="kk-KZ"/>
              </w:rPr>
            </w:pPr>
          </w:p>
        </w:tc>
        <w:tc>
          <w:tcPr>
            <w:tcW w:w="526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0C27" w:rsidRPr="00517425" w:rsidRDefault="007A0C27" w:rsidP="007A0C27">
            <w:pPr>
              <w:shd w:val="clear" w:color="auto" w:fill="FFFFFF" w:themeFill="background1"/>
              <w:spacing w:line="240" w:lineRule="auto"/>
              <w:jc w:val="both"/>
              <w:textAlignment w:val="baseline"/>
              <w:rPr>
                <w:rFonts w:ascii="Times New Roman" w:hAnsi="Times New Roman"/>
                <w:bCs/>
                <w:sz w:val="24"/>
                <w:lang w:val="kk-KZ"/>
              </w:rPr>
            </w:pPr>
          </w:p>
        </w:tc>
        <w:tc>
          <w:tcPr>
            <w:tcW w:w="10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C27" w:rsidRPr="00517425" w:rsidRDefault="007A0C27" w:rsidP="007A0C27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  <w:b/>
                <w:color w:val="000000"/>
                <w:spacing w:val="2"/>
                <w:sz w:val="24"/>
                <w:lang w:val="kk-KZ"/>
              </w:rPr>
            </w:pPr>
            <w:r w:rsidRPr="00517425">
              <w:rPr>
                <w:rFonts w:ascii="Times New Roman" w:hAnsi="Times New Roman"/>
                <w:color w:val="000000"/>
                <w:spacing w:val="2"/>
                <w:sz w:val="24"/>
                <w:lang w:val="kk-KZ" w:eastAsia="ru-RU"/>
              </w:rPr>
              <w:t>Массалар ақауы, атом ядросының байланыс энергиясы</w:t>
            </w:r>
          </w:p>
        </w:tc>
        <w:tc>
          <w:tcPr>
            <w:tcW w:w="2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C27" w:rsidRPr="00517425" w:rsidRDefault="007A0C27" w:rsidP="007A0C27">
            <w:pPr>
              <w:shd w:val="clear" w:color="auto" w:fill="FFFFFF" w:themeFill="background1"/>
              <w:spacing w:before="19" w:line="322" w:lineRule="exact"/>
              <w:rPr>
                <w:rFonts w:ascii="Times New Roman" w:hAnsi="Times New Roman"/>
                <w:color w:val="000000"/>
                <w:spacing w:val="2"/>
                <w:sz w:val="24"/>
                <w:lang w:val="kk-KZ" w:eastAsia="ru-RU"/>
              </w:rPr>
            </w:pPr>
            <w:r w:rsidRPr="00517425">
              <w:rPr>
                <w:rFonts w:ascii="Times New Roman" w:hAnsi="Times New Roman"/>
                <w:color w:val="000000"/>
                <w:spacing w:val="2"/>
                <w:sz w:val="24"/>
                <w:lang w:val="kk-KZ" w:eastAsia="ru-RU"/>
              </w:rPr>
              <w:t>9.6.1.9 атом ядросының масса ақауын анықтау; </w:t>
            </w:r>
            <w:r w:rsidRPr="00517425">
              <w:rPr>
                <w:rFonts w:ascii="Times New Roman" w:hAnsi="Times New Roman"/>
                <w:color w:val="000000"/>
                <w:spacing w:val="2"/>
                <w:sz w:val="24"/>
                <w:lang w:val="kk-KZ" w:eastAsia="ru-RU"/>
              </w:rPr>
              <w:br/>
              <w:t>9.6.1.10 атом ядросының байланыс энергиясы формуласын есептер шығаруда қолдану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C27" w:rsidRPr="001F2576" w:rsidRDefault="007A0C27" w:rsidP="007A0C27">
            <w:pPr>
              <w:pStyle w:val="a7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lang w:val="kk-KZ"/>
              </w:rPr>
            </w:pPr>
            <w:r w:rsidRPr="00517425">
              <w:rPr>
                <w:rFonts w:ascii="Times New Roman" w:hAnsi="Times New Roman"/>
                <w:sz w:val="24"/>
                <w:lang w:val="kk-KZ"/>
              </w:rPr>
              <w:t>1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C27" w:rsidRPr="00B36511" w:rsidRDefault="008E2975" w:rsidP="007A0C27">
            <w:pPr>
              <w:pStyle w:val="a7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lang w:val="kk-KZ"/>
              </w:rPr>
            </w:pPr>
            <w:r w:rsidRPr="00B36511">
              <w:rPr>
                <w:rFonts w:ascii="Times New Roman" w:hAnsi="Times New Roman"/>
                <w:sz w:val="24"/>
                <w:lang w:val="kk-KZ"/>
              </w:rPr>
              <w:t>02.05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C27" w:rsidRPr="001F2576" w:rsidRDefault="007A0C27" w:rsidP="007A0C27">
            <w:pPr>
              <w:pStyle w:val="a7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u w:val="single"/>
                <w:lang w:val="kk-KZ"/>
              </w:rPr>
            </w:pPr>
          </w:p>
        </w:tc>
      </w:tr>
      <w:tr w:rsidR="007A0C27" w:rsidRPr="00F60305" w:rsidTr="00CD2EF8">
        <w:trPr>
          <w:trHeight w:val="51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0C27" w:rsidRPr="00CD2EF8" w:rsidRDefault="007A0C27" w:rsidP="007A0C27">
            <w:pPr>
              <w:pStyle w:val="a5"/>
              <w:numPr>
                <w:ilvl w:val="0"/>
                <w:numId w:val="6"/>
              </w:numPr>
              <w:shd w:val="clear" w:color="auto" w:fill="FFFFFF" w:themeFill="background1"/>
              <w:spacing w:line="240" w:lineRule="auto"/>
              <w:rPr>
                <w:rFonts w:ascii="Times New Roman" w:hAnsi="Times New Roman"/>
                <w:color w:val="000000"/>
                <w:spacing w:val="2"/>
                <w:sz w:val="24"/>
                <w:lang w:val="kk-KZ"/>
              </w:rPr>
            </w:pPr>
          </w:p>
        </w:tc>
        <w:tc>
          <w:tcPr>
            <w:tcW w:w="526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0C27" w:rsidRPr="001F2576" w:rsidRDefault="007A0C27" w:rsidP="007A0C27">
            <w:pPr>
              <w:shd w:val="clear" w:color="auto" w:fill="FFFFFF" w:themeFill="background1"/>
              <w:spacing w:line="240" w:lineRule="auto"/>
              <w:jc w:val="both"/>
              <w:textAlignment w:val="baseline"/>
              <w:rPr>
                <w:rFonts w:ascii="Times New Roman" w:hAnsi="Times New Roman"/>
                <w:bCs/>
                <w:sz w:val="24"/>
                <w:lang w:val="kk-KZ"/>
              </w:rPr>
            </w:pPr>
          </w:p>
        </w:tc>
        <w:tc>
          <w:tcPr>
            <w:tcW w:w="10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C27" w:rsidRPr="00402136" w:rsidRDefault="007A0C27" w:rsidP="007A0C27">
            <w:pPr>
              <w:pStyle w:val="a5"/>
              <w:widowControl w:val="0"/>
              <w:shd w:val="clear" w:color="auto" w:fill="FFFFFF" w:themeFill="background1"/>
              <w:tabs>
                <w:tab w:val="left" w:pos="990"/>
              </w:tabs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val="kk-KZ" w:eastAsia="ru-RU"/>
              </w:rPr>
            </w:pPr>
            <w:r w:rsidRPr="00402136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val="kk-KZ" w:eastAsia="ru-RU"/>
              </w:rPr>
              <w:t>Ядролық реакциялар.</w:t>
            </w:r>
          </w:p>
          <w:p w:rsidR="007A0C27" w:rsidRPr="00517425" w:rsidRDefault="007A0C27" w:rsidP="007A0C27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  <w:color w:val="000000"/>
                <w:spacing w:val="2"/>
                <w:sz w:val="24"/>
                <w:lang w:val="kk-KZ" w:eastAsia="ru-RU"/>
              </w:rPr>
            </w:pPr>
            <w:r w:rsidRPr="00517425">
              <w:rPr>
                <w:rFonts w:ascii="Times New Roman" w:hAnsi="Times New Roman"/>
                <w:color w:val="000000"/>
                <w:spacing w:val="2"/>
                <w:sz w:val="24"/>
                <w:lang w:val="kk-KZ" w:eastAsia="ru-RU"/>
              </w:rPr>
              <w:t>Радиоактивті</w:t>
            </w:r>
            <w:r w:rsidRPr="00402136">
              <w:rPr>
                <w:rFonts w:ascii="Times New Roman" w:hAnsi="Times New Roman"/>
                <w:color w:val="000000"/>
                <w:spacing w:val="2"/>
                <w:sz w:val="24"/>
                <w:lang w:val="kk-KZ" w:eastAsia="ru-RU"/>
              </w:rPr>
              <w:t xml:space="preserve"> </w:t>
            </w:r>
            <w:r w:rsidRPr="00517425">
              <w:rPr>
                <w:rFonts w:ascii="Times New Roman" w:hAnsi="Times New Roman"/>
                <w:color w:val="000000"/>
                <w:spacing w:val="2"/>
                <w:sz w:val="24"/>
                <w:lang w:val="kk-KZ" w:eastAsia="ru-RU"/>
              </w:rPr>
              <w:t>ыдырау</w:t>
            </w:r>
            <w:r w:rsidRPr="00402136">
              <w:rPr>
                <w:rFonts w:ascii="Times New Roman" w:hAnsi="Times New Roman"/>
                <w:color w:val="000000"/>
                <w:spacing w:val="2"/>
                <w:sz w:val="24"/>
                <w:lang w:val="kk-KZ" w:eastAsia="ru-RU"/>
              </w:rPr>
              <w:t xml:space="preserve"> заңы</w:t>
            </w:r>
            <w:r w:rsidRPr="00517425">
              <w:rPr>
                <w:rFonts w:ascii="Times New Roman" w:hAnsi="Times New Roman"/>
                <w:b/>
                <w:color w:val="000000"/>
                <w:spacing w:val="2"/>
                <w:sz w:val="24"/>
                <w:lang w:val="kk-KZ"/>
              </w:rPr>
              <w:t xml:space="preserve"> </w:t>
            </w:r>
          </w:p>
        </w:tc>
        <w:tc>
          <w:tcPr>
            <w:tcW w:w="2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C27" w:rsidRPr="00402136" w:rsidRDefault="007A0C27" w:rsidP="007A0C27">
            <w:pPr>
              <w:pStyle w:val="a7"/>
              <w:shd w:val="clear" w:color="auto" w:fill="FFFFFF" w:themeFill="background1"/>
              <w:rPr>
                <w:rFonts w:ascii="Times New Roman" w:hAnsi="Times New Roman"/>
                <w:color w:val="000000"/>
                <w:spacing w:val="2"/>
                <w:sz w:val="24"/>
                <w:lang w:val="kk-KZ" w:eastAsia="ru-RU"/>
              </w:rPr>
            </w:pPr>
            <w:r w:rsidRPr="00402136">
              <w:rPr>
                <w:rFonts w:ascii="Times New Roman" w:hAnsi="Times New Roman"/>
                <w:color w:val="000000"/>
                <w:spacing w:val="2"/>
                <w:sz w:val="24"/>
                <w:lang w:val="kk-KZ" w:eastAsia="ru-RU"/>
              </w:rPr>
              <w:t>9.6.1.11 ядролық реакцияның теңдеуін шешуде зарядтық және массалық сандардың сақталу заңын қолдану; </w:t>
            </w:r>
          </w:p>
          <w:p w:rsidR="007A0C27" w:rsidRPr="00402136" w:rsidRDefault="007A0C27" w:rsidP="007A0C27">
            <w:pPr>
              <w:pStyle w:val="a7"/>
              <w:shd w:val="clear" w:color="auto" w:fill="FFFFFF" w:themeFill="background1"/>
              <w:rPr>
                <w:rFonts w:ascii="Times New Roman" w:hAnsi="Times New Roman"/>
                <w:color w:val="000000"/>
                <w:spacing w:val="2"/>
                <w:sz w:val="24"/>
                <w:lang w:val="kk-KZ" w:eastAsia="ru-RU"/>
              </w:rPr>
            </w:pPr>
            <w:r w:rsidRPr="00402136">
              <w:rPr>
                <w:rFonts w:ascii="Times New Roman" w:hAnsi="Times New Roman"/>
                <w:color w:val="000000"/>
                <w:spacing w:val="2"/>
                <w:sz w:val="24"/>
                <w:lang w:val="kk-KZ" w:eastAsia="ru-RU"/>
              </w:rPr>
              <w:t>9.6.2.2 радиоактивті ыдыраудың ықтималдық сипатын түсіндіру;</w:t>
            </w:r>
          </w:p>
          <w:p w:rsidR="007A0C27" w:rsidRPr="001F2576" w:rsidRDefault="007A0C27" w:rsidP="007A0C27">
            <w:pPr>
              <w:shd w:val="clear" w:color="auto" w:fill="FFFFFF" w:themeFill="background1"/>
              <w:spacing w:before="19" w:line="322" w:lineRule="exact"/>
              <w:rPr>
                <w:rFonts w:ascii="Times New Roman" w:hAnsi="Times New Roman"/>
                <w:color w:val="000000"/>
                <w:spacing w:val="2"/>
                <w:sz w:val="24"/>
                <w:lang w:val="kk-KZ" w:eastAsia="ru-RU"/>
              </w:rPr>
            </w:pPr>
            <w:r w:rsidRPr="00402136">
              <w:rPr>
                <w:rFonts w:ascii="Times New Roman" w:hAnsi="Times New Roman"/>
                <w:color w:val="000000"/>
                <w:spacing w:val="2"/>
                <w:sz w:val="24"/>
                <w:lang w:val="kk-KZ" w:eastAsia="ru-RU"/>
              </w:rPr>
              <w:t>9.6.2.3 радиоактивті ыдырау заңын есеп шығаруда қолдану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C27" w:rsidRPr="001F2576" w:rsidRDefault="007A0C27" w:rsidP="007A0C27">
            <w:pPr>
              <w:pStyle w:val="a7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lang w:val="kk-KZ"/>
              </w:rPr>
            </w:pPr>
            <w:r w:rsidRPr="001F2576">
              <w:rPr>
                <w:rFonts w:ascii="Times New Roman" w:hAnsi="Times New Roman"/>
                <w:sz w:val="24"/>
                <w:lang w:val="kk-KZ"/>
              </w:rPr>
              <w:t>1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C27" w:rsidRPr="00B36511" w:rsidRDefault="008E2975" w:rsidP="007A0C27">
            <w:pPr>
              <w:pStyle w:val="a7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lang w:val="kk-KZ"/>
              </w:rPr>
            </w:pPr>
            <w:r w:rsidRPr="00B36511">
              <w:rPr>
                <w:rFonts w:ascii="Times New Roman" w:hAnsi="Times New Roman"/>
                <w:sz w:val="24"/>
                <w:lang w:val="kk-KZ"/>
              </w:rPr>
              <w:t>06.05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C27" w:rsidRPr="001F2576" w:rsidRDefault="007A0C27" w:rsidP="007A0C27">
            <w:pPr>
              <w:pStyle w:val="a7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u w:val="single"/>
                <w:lang w:val="kk-KZ"/>
              </w:rPr>
            </w:pPr>
          </w:p>
        </w:tc>
      </w:tr>
      <w:tr w:rsidR="007A0C27" w:rsidRPr="001F2576" w:rsidTr="00CD2EF8">
        <w:trPr>
          <w:trHeight w:val="510"/>
        </w:trPr>
        <w:tc>
          <w:tcPr>
            <w:tcW w:w="263" w:type="pct"/>
            <w:tcBorders>
              <w:left w:val="single" w:sz="4" w:space="0" w:color="auto"/>
              <w:right w:val="single" w:sz="4" w:space="0" w:color="auto"/>
            </w:tcBorders>
          </w:tcPr>
          <w:p w:rsidR="007A0C27" w:rsidRPr="001F2576" w:rsidRDefault="007A0C27" w:rsidP="007A0C27">
            <w:pPr>
              <w:pStyle w:val="a5"/>
              <w:widowControl w:val="0"/>
              <w:numPr>
                <w:ilvl w:val="0"/>
                <w:numId w:val="6"/>
              </w:numPr>
              <w:shd w:val="clear" w:color="auto" w:fill="FFFFFF" w:themeFill="background1"/>
              <w:tabs>
                <w:tab w:val="left" w:pos="990"/>
              </w:tabs>
              <w:spacing w:after="0" w:line="240" w:lineRule="auto"/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val="ru-RU" w:eastAsia="ru-RU"/>
              </w:rPr>
            </w:pPr>
          </w:p>
        </w:tc>
        <w:tc>
          <w:tcPr>
            <w:tcW w:w="526" w:type="pct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0C27" w:rsidRPr="001F2576" w:rsidRDefault="007A0C27" w:rsidP="007A0C27">
            <w:pPr>
              <w:widowControl/>
              <w:shd w:val="clear" w:color="auto" w:fill="FFFFFF" w:themeFill="background1"/>
              <w:spacing w:line="240" w:lineRule="auto"/>
              <w:jc w:val="both"/>
              <w:rPr>
                <w:rFonts w:ascii="Times New Roman" w:hAnsi="Times New Roman"/>
                <w:bCs/>
                <w:sz w:val="24"/>
                <w:lang w:val="ru-RU"/>
              </w:rPr>
            </w:pPr>
          </w:p>
        </w:tc>
        <w:tc>
          <w:tcPr>
            <w:tcW w:w="10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C27" w:rsidRPr="001F2576" w:rsidRDefault="007A0C27" w:rsidP="007A0C27">
            <w:pPr>
              <w:pStyle w:val="a5"/>
              <w:widowControl w:val="0"/>
              <w:shd w:val="clear" w:color="auto" w:fill="FFFFFF" w:themeFill="background1"/>
              <w:tabs>
                <w:tab w:val="left" w:pos="990"/>
              </w:tabs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val="ru-RU" w:eastAsia="ru-RU"/>
              </w:rPr>
            </w:pPr>
            <w:proofErr w:type="spellStart"/>
            <w:r w:rsidRPr="001F2576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val="ru-RU" w:eastAsia="ru-RU"/>
              </w:rPr>
              <w:t>Ауыр</w:t>
            </w:r>
            <w:proofErr w:type="spellEnd"/>
            <w:r w:rsidRPr="001F2576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1F2576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val="ru-RU" w:eastAsia="ru-RU"/>
              </w:rPr>
              <w:t>ядролардың</w:t>
            </w:r>
            <w:proofErr w:type="spellEnd"/>
            <w:r w:rsidRPr="001F2576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1F2576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val="ru-RU" w:eastAsia="ru-RU"/>
              </w:rPr>
              <w:t>бөлінуі</w:t>
            </w:r>
            <w:proofErr w:type="spellEnd"/>
            <w:r w:rsidRPr="001F2576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val="ru-RU" w:eastAsia="ru-RU"/>
              </w:rPr>
              <w:t xml:space="preserve">, </w:t>
            </w:r>
            <w:proofErr w:type="spellStart"/>
            <w:r w:rsidRPr="001F2576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val="ru-RU" w:eastAsia="ru-RU"/>
              </w:rPr>
              <w:t>тізбекті</w:t>
            </w:r>
            <w:proofErr w:type="spellEnd"/>
            <w:r w:rsidRPr="001F2576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1F2576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val="ru-RU" w:eastAsia="ru-RU"/>
              </w:rPr>
              <w:t>ядролық</w:t>
            </w:r>
            <w:proofErr w:type="spellEnd"/>
            <w:r w:rsidRPr="001F2576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val="ru-RU" w:eastAsia="ru-RU"/>
              </w:rPr>
              <w:t xml:space="preserve"> реакция.</w:t>
            </w:r>
          </w:p>
          <w:p w:rsidR="007A0C27" w:rsidRPr="001F2576" w:rsidRDefault="007A0C27" w:rsidP="007A0C27">
            <w:pPr>
              <w:pStyle w:val="a5"/>
              <w:widowControl w:val="0"/>
              <w:shd w:val="clear" w:color="auto" w:fill="FFFFFF" w:themeFill="background1"/>
              <w:tabs>
                <w:tab w:val="left" w:pos="990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 w:rsidRPr="001F2576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>Ядролық</w:t>
            </w:r>
            <w:proofErr w:type="spellEnd"/>
            <w:r w:rsidRPr="001F2576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F2576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>реакторлар</w:t>
            </w:r>
            <w:proofErr w:type="spellEnd"/>
          </w:p>
        </w:tc>
        <w:tc>
          <w:tcPr>
            <w:tcW w:w="2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C27" w:rsidRPr="001F2576" w:rsidRDefault="007A0C27" w:rsidP="007A0C27">
            <w:pPr>
              <w:pStyle w:val="a7"/>
              <w:shd w:val="clear" w:color="auto" w:fill="FFFFFF" w:themeFill="background1"/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</w:pPr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 xml:space="preserve">9.6.2.4 </w:t>
            </w:r>
            <w:proofErr w:type="spellStart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>тізбекті</w:t>
            </w:r>
            <w:proofErr w:type="spellEnd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 xml:space="preserve"> </w:t>
            </w:r>
            <w:proofErr w:type="spellStart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>ядролық</w:t>
            </w:r>
            <w:proofErr w:type="spellEnd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 xml:space="preserve"> </w:t>
            </w:r>
            <w:proofErr w:type="spellStart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>реакциялардың</w:t>
            </w:r>
            <w:proofErr w:type="spellEnd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 xml:space="preserve"> </w:t>
            </w:r>
            <w:proofErr w:type="spellStart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>өту</w:t>
            </w:r>
            <w:proofErr w:type="spellEnd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 xml:space="preserve"> </w:t>
            </w:r>
            <w:proofErr w:type="spellStart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>шарттарын</w:t>
            </w:r>
            <w:proofErr w:type="spellEnd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 xml:space="preserve"> </w:t>
            </w:r>
            <w:proofErr w:type="spellStart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>сипаттау</w:t>
            </w:r>
            <w:proofErr w:type="spellEnd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>;</w:t>
            </w:r>
          </w:p>
          <w:p w:rsidR="007A0C27" w:rsidRPr="001F2576" w:rsidRDefault="007A0C27" w:rsidP="007A0C27">
            <w:pPr>
              <w:pStyle w:val="a7"/>
              <w:shd w:val="clear" w:color="auto" w:fill="FFFFFF" w:themeFill="background1"/>
              <w:rPr>
                <w:rFonts w:ascii="Times New Roman" w:hAnsi="Times New Roman"/>
                <w:sz w:val="24"/>
                <w:lang w:val="ru-RU"/>
              </w:rPr>
            </w:pPr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 xml:space="preserve">9.6.2.5 </w:t>
            </w:r>
            <w:proofErr w:type="spellStart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>ядролық</w:t>
            </w:r>
            <w:proofErr w:type="spellEnd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 xml:space="preserve"> </w:t>
            </w:r>
            <w:proofErr w:type="spellStart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>реактордың</w:t>
            </w:r>
            <w:proofErr w:type="spellEnd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 xml:space="preserve"> </w:t>
            </w:r>
            <w:proofErr w:type="spellStart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>жұмыс</w:t>
            </w:r>
            <w:proofErr w:type="spellEnd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 xml:space="preserve"> </w:t>
            </w:r>
            <w:proofErr w:type="spellStart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>істеу</w:t>
            </w:r>
            <w:proofErr w:type="spellEnd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 xml:space="preserve"> </w:t>
            </w:r>
            <w:proofErr w:type="spellStart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>принципін</w:t>
            </w:r>
            <w:proofErr w:type="spellEnd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 xml:space="preserve"> </w:t>
            </w:r>
            <w:proofErr w:type="spellStart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>сипаттау</w:t>
            </w:r>
            <w:proofErr w:type="spellEnd"/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C27" w:rsidRPr="001F2576" w:rsidRDefault="008E2975" w:rsidP="007A0C27">
            <w:pPr>
              <w:pStyle w:val="a7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C27" w:rsidRPr="001F2576" w:rsidRDefault="008E2975" w:rsidP="007A0C27">
            <w:pPr>
              <w:pStyle w:val="a7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06.05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C27" w:rsidRPr="001F2576" w:rsidRDefault="008E2975" w:rsidP="007A0C27">
            <w:pPr>
              <w:pStyle w:val="a7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09.05</w:t>
            </w:r>
          </w:p>
        </w:tc>
      </w:tr>
      <w:tr w:rsidR="00B36511" w:rsidRPr="001F2576" w:rsidTr="00CD2EF8">
        <w:trPr>
          <w:trHeight w:val="510"/>
        </w:trPr>
        <w:tc>
          <w:tcPr>
            <w:tcW w:w="263" w:type="pct"/>
            <w:tcBorders>
              <w:left w:val="single" w:sz="4" w:space="0" w:color="auto"/>
              <w:right w:val="single" w:sz="4" w:space="0" w:color="auto"/>
            </w:tcBorders>
          </w:tcPr>
          <w:p w:rsidR="00B36511" w:rsidRPr="001F2576" w:rsidRDefault="00B36511" w:rsidP="00B36511">
            <w:pPr>
              <w:pStyle w:val="a5"/>
              <w:widowControl w:val="0"/>
              <w:numPr>
                <w:ilvl w:val="0"/>
                <w:numId w:val="6"/>
              </w:numPr>
              <w:shd w:val="clear" w:color="auto" w:fill="FFFFFF" w:themeFill="background1"/>
              <w:tabs>
                <w:tab w:val="left" w:pos="1005"/>
              </w:tabs>
              <w:spacing w:after="0" w:line="240" w:lineRule="auto"/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val="ru-RU" w:eastAsia="ru-RU"/>
              </w:rPr>
            </w:pPr>
          </w:p>
        </w:tc>
        <w:tc>
          <w:tcPr>
            <w:tcW w:w="526" w:type="pct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6511" w:rsidRPr="001F2576" w:rsidRDefault="00B36511" w:rsidP="00B36511">
            <w:pPr>
              <w:widowControl/>
              <w:shd w:val="clear" w:color="auto" w:fill="FFFFFF" w:themeFill="background1"/>
              <w:spacing w:line="240" w:lineRule="auto"/>
              <w:jc w:val="both"/>
              <w:rPr>
                <w:rFonts w:ascii="Times New Roman" w:hAnsi="Times New Roman"/>
                <w:bCs/>
                <w:sz w:val="24"/>
                <w:lang w:val="ru-RU"/>
              </w:rPr>
            </w:pPr>
          </w:p>
        </w:tc>
        <w:tc>
          <w:tcPr>
            <w:tcW w:w="10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511" w:rsidRDefault="00B36511" w:rsidP="00B36511">
            <w:pPr>
              <w:pStyle w:val="a5"/>
              <w:widowControl w:val="0"/>
              <w:shd w:val="clear" w:color="auto" w:fill="FFFFFF" w:themeFill="background1"/>
              <w:tabs>
                <w:tab w:val="left" w:pos="1005"/>
              </w:tabs>
              <w:spacing w:after="0" w:line="240" w:lineRule="auto"/>
              <w:ind w:left="0"/>
              <w:rPr>
                <w:rFonts w:ascii="Times New Roman" w:hAnsi="Times New Roman"/>
                <w:b/>
                <w:color w:val="000000"/>
                <w:spacing w:val="2"/>
                <w:sz w:val="24"/>
                <w:lang w:val="kk-KZ" w:eastAsia="ru-RU"/>
              </w:rPr>
            </w:pPr>
            <w:proofErr w:type="spellStart"/>
            <w:r w:rsidRPr="001F2576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val="ru-RU" w:eastAsia="ru-RU"/>
              </w:rPr>
              <w:t>Термоядролық</w:t>
            </w:r>
            <w:proofErr w:type="spellEnd"/>
            <w:r w:rsidRPr="001F2576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1F2576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val="ru-RU" w:eastAsia="ru-RU"/>
              </w:rPr>
              <w:t>реакциялар</w:t>
            </w:r>
            <w:proofErr w:type="spellEnd"/>
            <w:r w:rsidRPr="001F2576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val="ru-RU" w:eastAsia="ru-RU"/>
              </w:rPr>
              <w:t>.</w:t>
            </w:r>
            <w:r w:rsidRPr="001F2576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val="ru-RU" w:eastAsia="ru-RU"/>
              </w:rPr>
              <w:br/>
            </w:r>
            <w:proofErr w:type="spellStart"/>
            <w:r w:rsidRPr="001F2576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val="ru-RU" w:eastAsia="ru-RU"/>
              </w:rPr>
              <w:t>Радиоизотоптар</w:t>
            </w:r>
            <w:proofErr w:type="spellEnd"/>
            <w:r w:rsidRPr="001F2576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val="ru-RU" w:eastAsia="ru-RU"/>
              </w:rPr>
              <w:t xml:space="preserve">, </w:t>
            </w:r>
            <w:proofErr w:type="spellStart"/>
            <w:r w:rsidRPr="001F2576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val="ru-RU" w:eastAsia="ru-RU"/>
              </w:rPr>
              <w:t>радиациядан</w:t>
            </w:r>
            <w:proofErr w:type="spellEnd"/>
            <w:r w:rsidRPr="001F2576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1F2576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val="ru-RU" w:eastAsia="ru-RU"/>
              </w:rPr>
              <w:t>қорғану</w:t>
            </w:r>
            <w:proofErr w:type="spellEnd"/>
            <w:r w:rsidRPr="001F2576">
              <w:rPr>
                <w:rFonts w:ascii="Times New Roman" w:hAnsi="Times New Roman"/>
                <w:b/>
                <w:color w:val="000000"/>
                <w:spacing w:val="2"/>
                <w:sz w:val="24"/>
                <w:lang w:val="kk-KZ" w:eastAsia="ru-RU"/>
              </w:rPr>
              <w:t xml:space="preserve"> </w:t>
            </w:r>
          </w:p>
          <w:p w:rsidR="003363DC" w:rsidRDefault="003363DC" w:rsidP="00B36511">
            <w:pPr>
              <w:pStyle w:val="a5"/>
              <w:widowControl w:val="0"/>
              <w:shd w:val="clear" w:color="auto" w:fill="FFFFFF" w:themeFill="background1"/>
              <w:tabs>
                <w:tab w:val="left" w:pos="1005"/>
              </w:tabs>
              <w:spacing w:after="0" w:line="240" w:lineRule="auto"/>
              <w:ind w:left="0"/>
              <w:rPr>
                <w:rFonts w:ascii="Times New Roman" w:hAnsi="Times New Roman"/>
                <w:color w:val="000000"/>
                <w:spacing w:val="2"/>
                <w:sz w:val="24"/>
                <w:lang w:val="kk-KZ" w:eastAsia="ru-RU"/>
              </w:rPr>
            </w:pPr>
            <w:r>
              <w:rPr>
                <w:rFonts w:ascii="Times New Roman" w:hAnsi="Times New Roman"/>
                <w:color w:val="000000"/>
                <w:spacing w:val="2"/>
                <w:sz w:val="24"/>
                <w:lang w:val="kk-KZ" w:eastAsia="ru-RU"/>
              </w:rPr>
              <w:t>Элементар бөлшектер</w:t>
            </w:r>
          </w:p>
          <w:p w:rsidR="003363DC" w:rsidRPr="005B5D0D" w:rsidRDefault="003363DC" w:rsidP="00B36511">
            <w:pPr>
              <w:pStyle w:val="a5"/>
              <w:widowControl w:val="0"/>
              <w:shd w:val="clear" w:color="auto" w:fill="FFFFFF" w:themeFill="background1"/>
              <w:tabs>
                <w:tab w:val="left" w:pos="1005"/>
              </w:tabs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5B5D0D">
              <w:rPr>
                <w:rFonts w:ascii="Times New Roman" w:hAnsi="Times New Roman"/>
                <w:b/>
                <w:color w:val="000000"/>
                <w:spacing w:val="2"/>
                <w:sz w:val="24"/>
                <w:highlight w:val="green"/>
                <w:lang w:val="kk-KZ" w:eastAsia="ru-RU"/>
              </w:rPr>
              <w:t>БЖБ №6 «Атом ядросы»</w:t>
            </w:r>
          </w:p>
        </w:tc>
        <w:tc>
          <w:tcPr>
            <w:tcW w:w="2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511" w:rsidRPr="001F2576" w:rsidRDefault="00B36511" w:rsidP="00B36511">
            <w:pPr>
              <w:pStyle w:val="a7"/>
              <w:shd w:val="clear" w:color="auto" w:fill="FFFFFF" w:themeFill="background1"/>
              <w:rPr>
                <w:rFonts w:ascii="Times New Roman" w:hAnsi="Times New Roman"/>
                <w:color w:val="000000"/>
                <w:spacing w:val="2"/>
                <w:sz w:val="24"/>
                <w:lang w:val="kk-KZ" w:eastAsia="ru-RU"/>
              </w:rPr>
            </w:pPr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kk-KZ" w:eastAsia="ru-RU"/>
              </w:rPr>
              <w:t>9.6.2.6 ядролық ыдырау мен ядролық синтезді салыстыру;</w:t>
            </w:r>
          </w:p>
          <w:p w:rsidR="00B36511" w:rsidRPr="001F2576" w:rsidRDefault="00B36511" w:rsidP="00B36511">
            <w:pPr>
              <w:pStyle w:val="a7"/>
              <w:shd w:val="clear" w:color="auto" w:fill="FFFFFF" w:themeFill="background1"/>
              <w:rPr>
                <w:rFonts w:ascii="Times New Roman" w:hAnsi="Times New Roman"/>
                <w:color w:val="000000"/>
                <w:spacing w:val="2"/>
                <w:sz w:val="24"/>
                <w:lang w:val="kk-KZ" w:eastAsia="ru-RU"/>
              </w:rPr>
            </w:pPr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kk-KZ" w:eastAsia="ru-RU"/>
              </w:rPr>
              <w:t>9.6.2.7 радиактивті изотоптарды қолданудың мысалдарын келтіру;</w:t>
            </w:r>
          </w:p>
          <w:p w:rsidR="00B36511" w:rsidRDefault="00B36511" w:rsidP="00B36511">
            <w:pPr>
              <w:pStyle w:val="a7"/>
              <w:shd w:val="clear" w:color="auto" w:fill="FFFFFF" w:themeFill="background1"/>
              <w:rPr>
                <w:rFonts w:ascii="Times New Roman" w:hAnsi="Times New Roman"/>
                <w:color w:val="000000"/>
                <w:spacing w:val="2"/>
                <w:sz w:val="24"/>
                <w:lang w:eastAsia="ru-RU"/>
              </w:rPr>
            </w:pPr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eastAsia="ru-RU"/>
              </w:rPr>
              <w:t xml:space="preserve">9.6.2.8 </w:t>
            </w:r>
            <w:proofErr w:type="spellStart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eastAsia="ru-RU"/>
              </w:rPr>
              <w:t>радиациядан</w:t>
            </w:r>
            <w:proofErr w:type="spellEnd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eastAsia="ru-RU"/>
              </w:rPr>
              <w:t xml:space="preserve"> </w:t>
            </w:r>
            <w:proofErr w:type="spellStart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eastAsia="ru-RU"/>
              </w:rPr>
              <w:t>қорғану</w:t>
            </w:r>
            <w:proofErr w:type="spellEnd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eastAsia="ru-RU"/>
              </w:rPr>
              <w:t xml:space="preserve"> </w:t>
            </w:r>
            <w:proofErr w:type="spellStart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eastAsia="ru-RU"/>
              </w:rPr>
              <w:t>әдістерін</w:t>
            </w:r>
            <w:proofErr w:type="spellEnd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eastAsia="ru-RU"/>
              </w:rPr>
              <w:t xml:space="preserve"> </w:t>
            </w:r>
            <w:proofErr w:type="spellStart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eastAsia="ru-RU"/>
              </w:rPr>
              <w:t>сипаттау</w:t>
            </w:r>
            <w:proofErr w:type="spellEnd"/>
          </w:p>
          <w:p w:rsidR="003363DC" w:rsidRPr="003363DC" w:rsidRDefault="003363DC" w:rsidP="00B36511">
            <w:pPr>
              <w:pStyle w:val="a7"/>
              <w:shd w:val="clear" w:color="auto" w:fill="FFFFFF" w:themeFill="background1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color w:val="000000"/>
                <w:spacing w:val="2"/>
                <w:sz w:val="24"/>
                <w:lang w:val="kk-KZ" w:eastAsia="ru-RU"/>
              </w:rPr>
              <w:t>9.6.3 элементар бөлшектерді жіктеу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6511" w:rsidRPr="001F2576" w:rsidRDefault="00B36511" w:rsidP="00B36511">
            <w:pPr>
              <w:pStyle w:val="a7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1F2576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6511" w:rsidRPr="001F2576" w:rsidRDefault="00B36511" w:rsidP="00B36511">
            <w:pPr>
              <w:pStyle w:val="a7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13.05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511" w:rsidRPr="001F2576" w:rsidRDefault="00B36511" w:rsidP="00B36511">
            <w:pPr>
              <w:pStyle w:val="a7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B36511" w:rsidRPr="001F2576" w:rsidTr="00CD2EF8">
        <w:trPr>
          <w:trHeight w:val="2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511" w:rsidRPr="00CD2EF8" w:rsidRDefault="00B36511" w:rsidP="00B36511">
            <w:pPr>
              <w:pStyle w:val="a5"/>
              <w:numPr>
                <w:ilvl w:val="0"/>
                <w:numId w:val="6"/>
              </w:numPr>
              <w:shd w:val="clear" w:color="auto" w:fill="FFFFFF" w:themeFill="background1"/>
              <w:spacing w:line="240" w:lineRule="auto"/>
              <w:textAlignment w:val="baseline"/>
              <w:rPr>
                <w:rFonts w:ascii="Times New Roman" w:hAnsi="Times New Roman"/>
                <w:color w:val="000000"/>
                <w:spacing w:val="2"/>
                <w:sz w:val="24"/>
                <w:lang w:val="kk-KZ" w:eastAsia="ru-RU"/>
              </w:rPr>
            </w:pPr>
          </w:p>
        </w:tc>
        <w:tc>
          <w:tcPr>
            <w:tcW w:w="52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511" w:rsidRPr="00517425" w:rsidRDefault="00B36511" w:rsidP="00B36511">
            <w:pPr>
              <w:shd w:val="clear" w:color="auto" w:fill="FFFFFF" w:themeFill="background1"/>
              <w:spacing w:line="240" w:lineRule="auto"/>
              <w:ind w:right="-110"/>
              <w:jc w:val="center"/>
              <w:textAlignment w:val="baseline"/>
              <w:rPr>
                <w:rFonts w:ascii="Times New Roman" w:hAnsi="Times New Roman"/>
                <w:b/>
                <w:color w:val="000000"/>
                <w:spacing w:val="2"/>
                <w:sz w:val="24"/>
                <w:lang w:val="kk-KZ" w:eastAsia="ru-RU"/>
              </w:rPr>
            </w:pPr>
            <w:r w:rsidRPr="00517425">
              <w:rPr>
                <w:rFonts w:ascii="Times New Roman" w:hAnsi="Times New Roman"/>
                <w:b/>
                <w:color w:val="000000"/>
                <w:spacing w:val="2"/>
                <w:sz w:val="24"/>
                <w:lang w:val="kk-KZ" w:eastAsia="ru-RU"/>
              </w:rPr>
              <w:t>Әлемнің</w:t>
            </w:r>
          </w:p>
          <w:p w:rsidR="00B36511" w:rsidRDefault="00B36511" w:rsidP="00B36511">
            <w:pPr>
              <w:shd w:val="clear" w:color="auto" w:fill="FFFFFF" w:themeFill="background1"/>
              <w:spacing w:line="240" w:lineRule="auto"/>
              <w:ind w:right="-110"/>
              <w:jc w:val="center"/>
              <w:textAlignment w:val="baseline"/>
              <w:rPr>
                <w:rFonts w:ascii="Times New Roman" w:hAnsi="Times New Roman"/>
                <w:b/>
                <w:color w:val="000000"/>
                <w:spacing w:val="2"/>
                <w:sz w:val="24"/>
                <w:lang w:val="kk-KZ" w:eastAsia="ru-RU"/>
              </w:rPr>
            </w:pPr>
            <w:r>
              <w:rPr>
                <w:rFonts w:ascii="Times New Roman" w:hAnsi="Times New Roman"/>
                <w:b/>
                <w:color w:val="000000"/>
                <w:spacing w:val="2"/>
                <w:sz w:val="24"/>
                <w:lang w:val="kk-KZ" w:eastAsia="ru-RU"/>
              </w:rPr>
              <w:t>қазіргі физика</w:t>
            </w:r>
            <w:r w:rsidRPr="00517425">
              <w:rPr>
                <w:rFonts w:ascii="Times New Roman" w:hAnsi="Times New Roman"/>
                <w:b/>
                <w:color w:val="000000"/>
                <w:spacing w:val="2"/>
                <w:sz w:val="24"/>
                <w:lang w:val="kk-KZ" w:eastAsia="ru-RU"/>
              </w:rPr>
              <w:t>лық бейнесі</w:t>
            </w:r>
          </w:p>
          <w:p w:rsidR="00B36511" w:rsidRPr="00517425" w:rsidRDefault="00B36511" w:rsidP="00B36511">
            <w:pPr>
              <w:shd w:val="clear" w:color="auto" w:fill="FFFFFF" w:themeFill="background1"/>
              <w:spacing w:line="240" w:lineRule="auto"/>
              <w:ind w:right="-110"/>
              <w:jc w:val="center"/>
              <w:textAlignment w:val="baseline"/>
              <w:rPr>
                <w:rFonts w:ascii="Times New Roman" w:hAnsi="Times New Roman"/>
                <w:b/>
                <w:color w:val="000000"/>
                <w:spacing w:val="2"/>
                <w:sz w:val="24"/>
                <w:lang w:val="kk-KZ" w:eastAsia="ru-RU"/>
              </w:rPr>
            </w:pPr>
            <w:r>
              <w:rPr>
                <w:rFonts w:ascii="Times New Roman" w:hAnsi="Times New Roman"/>
                <w:b/>
                <w:color w:val="000000"/>
                <w:spacing w:val="2"/>
                <w:sz w:val="24"/>
                <w:lang w:val="kk-KZ" w:eastAsia="ru-RU"/>
              </w:rPr>
              <w:t>(4 сағ)</w:t>
            </w:r>
          </w:p>
          <w:p w:rsidR="00B36511" w:rsidRPr="001F2576" w:rsidRDefault="00B36511" w:rsidP="00B36511">
            <w:pPr>
              <w:shd w:val="clear" w:color="auto" w:fill="FFFFFF" w:themeFill="background1"/>
              <w:spacing w:line="240" w:lineRule="auto"/>
              <w:jc w:val="both"/>
              <w:textAlignment w:val="baseline"/>
              <w:rPr>
                <w:rFonts w:ascii="Times New Roman" w:hAnsi="Times New Roman"/>
                <w:color w:val="000000"/>
                <w:spacing w:val="2"/>
                <w:sz w:val="24"/>
                <w:lang w:val="kk-KZ" w:eastAsia="ru-RU"/>
              </w:rPr>
            </w:pPr>
          </w:p>
        </w:tc>
        <w:tc>
          <w:tcPr>
            <w:tcW w:w="10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511" w:rsidRPr="001F2576" w:rsidRDefault="00B36511" w:rsidP="00B36511">
            <w:pPr>
              <w:shd w:val="clear" w:color="auto" w:fill="FFFFFF" w:themeFill="background1"/>
              <w:spacing w:line="240" w:lineRule="auto"/>
              <w:textAlignment w:val="baseline"/>
              <w:rPr>
                <w:rFonts w:ascii="Times New Roman" w:hAnsi="Times New Roman"/>
                <w:b/>
                <w:color w:val="000000"/>
                <w:spacing w:val="2"/>
                <w:sz w:val="24"/>
                <w:lang w:val="kk-KZ" w:eastAsia="ru-RU"/>
              </w:rPr>
            </w:pPr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kk-KZ" w:eastAsia="ru-RU"/>
              </w:rPr>
              <w:t xml:space="preserve">Физика және астрономияның дүниетанымдық маңызы </w:t>
            </w:r>
          </w:p>
        </w:tc>
        <w:tc>
          <w:tcPr>
            <w:tcW w:w="2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511" w:rsidRPr="001F2576" w:rsidRDefault="00B36511" w:rsidP="00B36511">
            <w:pPr>
              <w:shd w:val="clear" w:color="auto" w:fill="FFFFFF" w:themeFill="background1"/>
              <w:spacing w:line="240" w:lineRule="auto"/>
              <w:textAlignment w:val="baseline"/>
              <w:rPr>
                <w:rFonts w:ascii="Times New Roman" w:hAnsi="Times New Roman"/>
                <w:color w:val="000000"/>
                <w:spacing w:val="2"/>
                <w:sz w:val="24"/>
                <w:lang w:val="kk-KZ" w:eastAsia="ru-RU"/>
              </w:rPr>
            </w:pPr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kk-KZ" w:eastAsia="ru-RU"/>
              </w:rPr>
              <w:t>9.8.1.1 адамның дүниетанымдық көзқарасының қалыптасуына физика және астрономияның дамуының ықпалын түсіндіру;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6511" w:rsidRPr="001F2576" w:rsidRDefault="00B36511" w:rsidP="00B36511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sz w:val="24"/>
                <w:lang w:val="kk-KZ"/>
              </w:rPr>
            </w:pPr>
            <w:r w:rsidRPr="001F2576">
              <w:rPr>
                <w:rFonts w:ascii="Times New Roman" w:hAnsi="Times New Roman"/>
                <w:sz w:val="24"/>
                <w:lang w:val="kk-KZ"/>
              </w:rPr>
              <w:t>1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6511" w:rsidRPr="001F2576" w:rsidRDefault="003363DC" w:rsidP="00B36511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16</w:t>
            </w:r>
            <w:r w:rsidR="00B36511">
              <w:rPr>
                <w:rFonts w:ascii="Times New Roman" w:hAnsi="Times New Roman"/>
                <w:sz w:val="24"/>
                <w:lang w:val="kk-KZ"/>
              </w:rPr>
              <w:t>.05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511" w:rsidRPr="001F2576" w:rsidRDefault="00B36511" w:rsidP="00B36511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sz w:val="24"/>
                <w:lang w:val="kk-KZ"/>
              </w:rPr>
            </w:pPr>
          </w:p>
        </w:tc>
      </w:tr>
      <w:tr w:rsidR="00B36511" w:rsidRPr="001F2576" w:rsidTr="00CD2EF8">
        <w:trPr>
          <w:trHeight w:val="2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511" w:rsidRPr="00CD2EF8" w:rsidRDefault="00B36511" w:rsidP="00B36511">
            <w:pPr>
              <w:pStyle w:val="a5"/>
              <w:numPr>
                <w:ilvl w:val="0"/>
                <w:numId w:val="6"/>
              </w:numPr>
              <w:shd w:val="clear" w:color="auto" w:fill="FFFFFF" w:themeFill="background1"/>
              <w:spacing w:line="240" w:lineRule="auto"/>
              <w:textAlignment w:val="baseline"/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</w:pPr>
          </w:p>
        </w:tc>
        <w:tc>
          <w:tcPr>
            <w:tcW w:w="5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511" w:rsidRPr="001F2576" w:rsidRDefault="00B36511" w:rsidP="00B36511">
            <w:pPr>
              <w:shd w:val="clear" w:color="auto" w:fill="FFFFFF" w:themeFill="background1"/>
              <w:spacing w:line="240" w:lineRule="auto"/>
              <w:jc w:val="both"/>
              <w:textAlignment w:val="baseline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0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511" w:rsidRPr="001F2576" w:rsidRDefault="00B36511" w:rsidP="00B36511">
            <w:pPr>
              <w:pStyle w:val="a5"/>
              <w:widowControl w:val="0"/>
              <w:shd w:val="clear" w:color="auto" w:fill="FFFFFF" w:themeFill="background1"/>
              <w:tabs>
                <w:tab w:val="left" w:pos="990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 w:rsidRPr="001F2576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>Экологиялық</w:t>
            </w:r>
            <w:proofErr w:type="spellEnd"/>
            <w:r w:rsidRPr="001F2576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F2576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>мәдениет</w:t>
            </w:r>
            <w:proofErr w:type="spellEnd"/>
          </w:p>
        </w:tc>
        <w:tc>
          <w:tcPr>
            <w:tcW w:w="2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511" w:rsidRPr="001F2576" w:rsidRDefault="00B36511" w:rsidP="00B36511">
            <w:pPr>
              <w:shd w:val="clear" w:color="auto" w:fill="FFFFFF" w:themeFill="background1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 xml:space="preserve">9.8.1.3 </w:t>
            </w:r>
            <w:proofErr w:type="spellStart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>жаңа</w:t>
            </w:r>
            <w:proofErr w:type="spellEnd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 xml:space="preserve"> </w:t>
            </w:r>
            <w:proofErr w:type="spellStart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>технологиялардың</w:t>
            </w:r>
            <w:proofErr w:type="spellEnd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 xml:space="preserve"> </w:t>
            </w:r>
            <w:proofErr w:type="spellStart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>қоршаған</w:t>
            </w:r>
            <w:proofErr w:type="spellEnd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 xml:space="preserve"> </w:t>
            </w:r>
            <w:proofErr w:type="spellStart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>ортаға</w:t>
            </w:r>
            <w:proofErr w:type="spellEnd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 xml:space="preserve"> </w:t>
            </w:r>
            <w:proofErr w:type="spellStart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>ықпалының</w:t>
            </w:r>
            <w:proofErr w:type="spellEnd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 xml:space="preserve"> </w:t>
            </w:r>
            <w:proofErr w:type="spellStart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>артықшылығы</w:t>
            </w:r>
            <w:proofErr w:type="spellEnd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 xml:space="preserve"> мен </w:t>
            </w:r>
            <w:proofErr w:type="spellStart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>қауіптілігін</w:t>
            </w:r>
            <w:proofErr w:type="spellEnd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 xml:space="preserve"> </w:t>
            </w:r>
            <w:proofErr w:type="spellStart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>бағалау</w:t>
            </w:r>
            <w:proofErr w:type="spellEnd"/>
            <w:r w:rsidRPr="001F2576">
              <w:rPr>
                <w:rFonts w:ascii="Times New Roman" w:hAnsi="Times New Roman"/>
                <w:color w:val="000000"/>
                <w:spacing w:val="2"/>
                <w:sz w:val="24"/>
                <w:lang w:val="ru-RU" w:eastAsia="ru-RU"/>
              </w:rPr>
              <w:t>;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6511" w:rsidRPr="001F2576" w:rsidRDefault="00B36511" w:rsidP="00B36511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1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6511" w:rsidRPr="001F2576" w:rsidRDefault="003363DC" w:rsidP="00B36511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20.05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511" w:rsidRPr="001F2576" w:rsidRDefault="00B36511" w:rsidP="00B36511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sz w:val="24"/>
                <w:lang w:val="kk-KZ"/>
              </w:rPr>
            </w:pPr>
          </w:p>
        </w:tc>
      </w:tr>
      <w:tr w:rsidR="00B36511" w:rsidRPr="001F2576" w:rsidTr="00CD2EF8">
        <w:trPr>
          <w:trHeight w:val="2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511" w:rsidRPr="00C82B4A" w:rsidRDefault="00B36511" w:rsidP="00B36511">
            <w:pPr>
              <w:pStyle w:val="a5"/>
              <w:widowControl w:val="0"/>
              <w:numPr>
                <w:ilvl w:val="0"/>
                <w:numId w:val="6"/>
              </w:numPr>
              <w:shd w:val="clear" w:color="auto" w:fill="FFFFFF" w:themeFill="background1"/>
              <w:tabs>
                <w:tab w:val="left" w:pos="990"/>
              </w:tabs>
              <w:spacing w:after="0" w:line="240" w:lineRule="auto"/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val="kk-KZ" w:eastAsia="ru-RU"/>
              </w:rPr>
            </w:pPr>
            <w:bookmarkStart w:id="0" w:name="_GoBack" w:colFirst="4" w:colLast="4"/>
          </w:p>
        </w:tc>
        <w:tc>
          <w:tcPr>
            <w:tcW w:w="5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511" w:rsidRPr="001F2576" w:rsidRDefault="00B36511" w:rsidP="00B36511">
            <w:pPr>
              <w:shd w:val="clear" w:color="auto" w:fill="FFFFFF" w:themeFill="background1"/>
              <w:spacing w:line="240" w:lineRule="auto"/>
              <w:jc w:val="both"/>
              <w:textAlignment w:val="baseline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32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511" w:rsidRPr="001F2576" w:rsidRDefault="00B36511" w:rsidP="00B36511">
            <w:pPr>
              <w:shd w:val="clear" w:color="auto" w:fill="FFFFFF" w:themeFill="background1"/>
              <w:spacing w:line="240" w:lineRule="auto"/>
              <w:textAlignment w:val="baseline"/>
              <w:rPr>
                <w:rFonts w:ascii="Times New Roman" w:hAnsi="Times New Roman"/>
                <w:color w:val="000000"/>
                <w:spacing w:val="2"/>
                <w:sz w:val="24"/>
                <w:lang w:val="kk-KZ" w:eastAsia="ru-RU"/>
              </w:rPr>
            </w:pPr>
            <w:r w:rsidRPr="00E13F3D">
              <w:rPr>
                <w:rFonts w:ascii="Times New Roman" w:hAnsi="Times New Roman"/>
                <w:b/>
                <w:sz w:val="24"/>
                <w:szCs w:val="22"/>
                <w:highlight w:val="cyan"/>
                <w:lang w:val="kk-KZ" w:eastAsia="ru-RU"/>
              </w:rPr>
              <w:t>№</w:t>
            </w:r>
            <w:r>
              <w:rPr>
                <w:rFonts w:ascii="Times New Roman" w:hAnsi="Times New Roman"/>
                <w:b/>
                <w:sz w:val="24"/>
                <w:szCs w:val="22"/>
                <w:highlight w:val="cyan"/>
                <w:lang w:val="kk-KZ" w:eastAsia="ru-RU"/>
              </w:rPr>
              <w:t>3</w:t>
            </w:r>
            <w:r w:rsidRPr="00E13F3D">
              <w:rPr>
                <w:rFonts w:ascii="Times New Roman" w:hAnsi="Times New Roman"/>
                <w:b/>
                <w:sz w:val="24"/>
                <w:szCs w:val="22"/>
                <w:highlight w:val="cyan"/>
                <w:lang w:val="kk-KZ" w:eastAsia="ru-RU"/>
              </w:rPr>
              <w:t xml:space="preserve"> тоқсандық жиынтық бағалау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6511" w:rsidRPr="001F2576" w:rsidRDefault="00B36511" w:rsidP="00B36511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sz w:val="24"/>
                <w:lang w:val="kk-KZ"/>
              </w:rPr>
            </w:pPr>
            <w:r w:rsidRPr="001F2576">
              <w:rPr>
                <w:rFonts w:ascii="Times New Roman" w:hAnsi="Times New Roman"/>
                <w:sz w:val="24"/>
                <w:lang w:val="kk-KZ"/>
              </w:rPr>
              <w:t>1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6511" w:rsidRPr="001F2576" w:rsidRDefault="003363DC" w:rsidP="00B36511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23.05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511" w:rsidRPr="001F2576" w:rsidRDefault="00B36511" w:rsidP="00B36511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sz w:val="24"/>
                <w:lang w:val="kk-KZ"/>
              </w:rPr>
            </w:pPr>
          </w:p>
        </w:tc>
      </w:tr>
      <w:bookmarkEnd w:id="0"/>
    </w:tbl>
    <w:p w:rsidR="00DD328D" w:rsidRPr="00517AAA" w:rsidRDefault="00DD328D" w:rsidP="001F2576">
      <w:pPr>
        <w:shd w:val="clear" w:color="auto" w:fill="FFFFFF" w:themeFill="background1"/>
        <w:spacing w:line="240" w:lineRule="auto"/>
        <w:jc w:val="both"/>
        <w:rPr>
          <w:rFonts w:ascii="Times New Roman" w:hAnsi="Times New Roman"/>
          <w:sz w:val="24"/>
        </w:rPr>
      </w:pPr>
    </w:p>
    <w:sectPr w:rsidR="00DD328D" w:rsidRPr="00517AAA" w:rsidSect="00A526F1">
      <w:headerReference w:type="default" r:id="rId7"/>
      <w:pgSz w:w="16838" w:h="11906" w:orient="landscape"/>
      <w:pgMar w:top="680" w:right="737" w:bottom="426" w:left="737" w:header="709" w:footer="70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82F81" w:rsidRDefault="00982F81">
      <w:pPr>
        <w:spacing w:line="240" w:lineRule="auto"/>
      </w:pPr>
      <w:r>
        <w:separator/>
      </w:r>
    </w:p>
  </w:endnote>
  <w:endnote w:type="continuationSeparator" w:id="0">
    <w:p w:rsidR="00982F81" w:rsidRDefault="00982F8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Minngs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82F81" w:rsidRDefault="00982F81">
      <w:pPr>
        <w:spacing w:line="240" w:lineRule="auto"/>
      </w:pPr>
      <w:r>
        <w:separator/>
      </w:r>
    </w:p>
  </w:footnote>
  <w:footnote w:type="continuationSeparator" w:id="0">
    <w:p w:rsidR="00982F81" w:rsidRDefault="00982F8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2975" w:rsidRPr="003B671F" w:rsidRDefault="008E2975" w:rsidP="00DD328D">
    <w:pPr>
      <w:pStyle w:val="a3"/>
      <w:rPr>
        <w:lang w:val="kk-KZ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B30AA2"/>
    <w:multiLevelType w:val="hybridMultilevel"/>
    <w:tmpl w:val="5B180AE4"/>
    <w:lvl w:ilvl="0" w:tplc="1C3205C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830A24"/>
    <w:multiLevelType w:val="hybridMultilevel"/>
    <w:tmpl w:val="4C886B0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E245BE"/>
    <w:multiLevelType w:val="hybridMultilevel"/>
    <w:tmpl w:val="9B62A632"/>
    <w:lvl w:ilvl="0" w:tplc="6E784F92">
      <w:numFmt w:val="bullet"/>
      <w:lvlText w:val=""/>
      <w:lvlJc w:val="left"/>
      <w:pPr>
        <w:ind w:left="1227" w:hanging="234"/>
      </w:pPr>
      <w:rPr>
        <w:rFonts w:ascii="Wingdings" w:eastAsia="Wingdings" w:hAnsi="Wingdings" w:cs="Wingdings" w:hint="default"/>
        <w:w w:val="100"/>
        <w:sz w:val="23"/>
        <w:szCs w:val="23"/>
        <w:lang w:val="ru-RU" w:eastAsia="ru-RU" w:bidi="ru-RU"/>
      </w:rPr>
    </w:lvl>
    <w:lvl w:ilvl="1" w:tplc="FE5A7240">
      <w:numFmt w:val="bullet"/>
      <w:lvlText w:val="•"/>
      <w:lvlJc w:val="left"/>
      <w:pPr>
        <w:ind w:left="2164" w:hanging="234"/>
      </w:pPr>
      <w:rPr>
        <w:rFonts w:hint="default"/>
        <w:lang w:val="ru-RU" w:eastAsia="ru-RU" w:bidi="ru-RU"/>
      </w:rPr>
    </w:lvl>
    <w:lvl w:ilvl="2" w:tplc="7506FF42">
      <w:numFmt w:val="bullet"/>
      <w:lvlText w:val="•"/>
      <w:lvlJc w:val="left"/>
      <w:pPr>
        <w:ind w:left="3093" w:hanging="234"/>
      </w:pPr>
      <w:rPr>
        <w:rFonts w:hint="default"/>
        <w:lang w:val="ru-RU" w:eastAsia="ru-RU" w:bidi="ru-RU"/>
      </w:rPr>
    </w:lvl>
    <w:lvl w:ilvl="3" w:tplc="4EF8EFA0">
      <w:numFmt w:val="bullet"/>
      <w:lvlText w:val="•"/>
      <w:lvlJc w:val="left"/>
      <w:pPr>
        <w:ind w:left="4022" w:hanging="234"/>
      </w:pPr>
      <w:rPr>
        <w:rFonts w:hint="default"/>
        <w:lang w:val="ru-RU" w:eastAsia="ru-RU" w:bidi="ru-RU"/>
      </w:rPr>
    </w:lvl>
    <w:lvl w:ilvl="4" w:tplc="699C1D0E">
      <w:numFmt w:val="bullet"/>
      <w:lvlText w:val="•"/>
      <w:lvlJc w:val="left"/>
      <w:pPr>
        <w:ind w:left="4951" w:hanging="234"/>
      </w:pPr>
      <w:rPr>
        <w:rFonts w:hint="default"/>
        <w:lang w:val="ru-RU" w:eastAsia="ru-RU" w:bidi="ru-RU"/>
      </w:rPr>
    </w:lvl>
    <w:lvl w:ilvl="5" w:tplc="08949340">
      <w:numFmt w:val="bullet"/>
      <w:lvlText w:val="•"/>
      <w:lvlJc w:val="left"/>
      <w:pPr>
        <w:ind w:left="5880" w:hanging="234"/>
      </w:pPr>
      <w:rPr>
        <w:rFonts w:hint="default"/>
        <w:lang w:val="ru-RU" w:eastAsia="ru-RU" w:bidi="ru-RU"/>
      </w:rPr>
    </w:lvl>
    <w:lvl w:ilvl="6" w:tplc="9962D486">
      <w:numFmt w:val="bullet"/>
      <w:lvlText w:val="•"/>
      <w:lvlJc w:val="left"/>
      <w:pPr>
        <w:ind w:left="6809" w:hanging="234"/>
      </w:pPr>
      <w:rPr>
        <w:rFonts w:hint="default"/>
        <w:lang w:val="ru-RU" w:eastAsia="ru-RU" w:bidi="ru-RU"/>
      </w:rPr>
    </w:lvl>
    <w:lvl w:ilvl="7" w:tplc="93802F3C">
      <w:numFmt w:val="bullet"/>
      <w:lvlText w:val="•"/>
      <w:lvlJc w:val="left"/>
      <w:pPr>
        <w:ind w:left="7738" w:hanging="234"/>
      </w:pPr>
      <w:rPr>
        <w:rFonts w:hint="default"/>
        <w:lang w:val="ru-RU" w:eastAsia="ru-RU" w:bidi="ru-RU"/>
      </w:rPr>
    </w:lvl>
    <w:lvl w:ilvl="8" w:tplc="9E7C6C8C">
      <w:numFmt w:val="bullet"/>
      <w:lvlText w:val="•"/>
      <w:lvlJc w:val="left"/>
      <w:pPr>
        <w:ind w:left="8667" w:hanging="234"/>
      </w:pPr>
      <w:rPr>
        <w:rFonts w:hint="default"/>
        <w:lang w:val="ru-RU" w:eastAsia="ru-RU" w:bidi="ru-RU"/>
      </w:rPr>
    </w:lvl>
  </w:abstractNum>
  <w:abstractNum w:abstractNumId="3" w15:restartNumberingAfterBreak="0">
    <w:nsid w:val="45EE024A"/>
    <w:multiLevelType w:val="hybridMultilevel"/>
    <w:tmpl w:val="18327A8C"/>
    <w:lvl w:ilvl="0" w:tplc="C0E6F22E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4870868"/>
    <w:multiLevelType w:val="hybridMultilevel"/>
    <w:tmpl w:val="F57C5364"/>
    <w:lvl w:ilvl="0" w:tplc="E53E1E9E">
      <w:start w:val="3"/>
      <w:numFmt w:val="decimal"/>
      <w:lvlText w:val="%1)"/>
      <w:lvlJc w:val="left"/>
      <w:pPr>
        <w:ind w:left="11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5" w15:restartNumberingAfterBreak="0">
    <w:nsid w:val="675F65AB"/>
    <w:multiLevelType w:val="hybridMultilevel"/>
    <w:tmpl w:val="496AEE1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1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264B"/>
    <w:rsid w:val="0000318F"/>
    <w:rsid w:val="00040DF8"/>
    <w:rsid w:val="00055776"/>
    <w:rsid w:val="00087B6D"/>
    <w:rsid w:val="000C5662"/>
    <w:rsid w:val="001064DB"/>
    <w:rsid w:val="00126FF1"/>
    <w:rsid w:val="00130299"/>
    <w:rsid w:val="00152503"/>
    <w:rsid w:val="001602EC"/>
    <w:rsid w:val="00166069"/>
    <w:rsid w:val="001A30D4"/>
    <w:rsid w:val="001D7929"/>
    <w:rsid w:val="001F2576"/>
    <w:rsid w:val="00237332"/>
    <w:rsid w:val="00292A09"/>
    <w:rsid w:val="002E1DB1"/>
    <w:rsid w:val="002E5E28"/>
    <w:rsid w:val="002E68F3"/>
    <w:rsid w:val="002F1EA4"/>
    <w:rsid w:val="0032143A"/>
    <w:rsid w:val="00326B72"/>
    <w:rsid w:val="003363DC"/>
    <w:rsid w:val="00372C7A"/>
    <w:rsid w:val="00381A59"/>
    <w:rsid w:val="003A4289"/>
    <w:rsid w:val="003C460B"/>
    <w:rsid w:val="003E4A2B"/>
    <w:rsid w:val="003F4CD5"/>
    <w:rsid w:val="003F77DC"/>
    <w:rsid w:val="00400E99"/>
    <w:rsid w:val="00402136"/>
    <w:rsid w:val="004230EF"/>
    <w:rsid w:val="00461044"/>
    <w:rsid w:val="00485126"/>
    <w:rsid w:val="004A5F00"/>
    <w:rsid w:val="004A6B16"/>
    <w:rsid w:val="004D5FBE"/>
    <w:rsid w:val="00517425"/>
    <w:rsid w:val="00517AAA"/>
    <w:rsid w:val="0056237A"/>
    <w:rsid w:val="00592E0D"/>
    <w:rsid w:val="00594DE7"/>
    <w:rsid w:val="00596AD2"/>
    <w:rsid w:val="005B0109"/>
    <w:rsid w:val="005B5D0D"/>
    <w:rsid w:val="005C264B"/>
    <w:rsid w:val="005D702A"/>
    <w:rsid w:val="005F0E97"/>
    <w:rsid w:val="005F2CF6"/>
    <w:rsid w:val="0067190F"/>
    <w:rsid w:val="00684F97"/>
    <w:rsid w:val="006A7823"/>
    <w:rsid w:val="006A7AD7"/>
    <w:rsid w:val="006D0BFA"/>
    <w:rsid w:val="006F52D5"/>
    <w:rsid w:val="00731BA1"/>
    <w:rsid w:val="00742144"/>
    <w:rsid w:val="00761865"/>
    <w:rsid w:val="0079179F"/>
    <w:rsid w:val="007A0C27"/>
    <w:rsid w:val="007B0076"/>
    <w:rsid w:val="007E1B7E"/>
    <w:rsid w:val="007E3F89"/>
    <w:rsid w:val="007F6725"/>
    <w:rsid w:val="00800C55"/>
    <w:rsid w:val="00805538"/>
    <w:rsid w:val="00823787"/>
    <w:rsid w:val="0083592B"/>
    <w:rsid w:val="00837CD1"/>
    <w:rsid w:val="00842A81"/>
    <w:rsid w:val="008675F7"/>
    <w:rsid w:val="00884E2B"/>
    <w:rsid w:val="0088518F"/>
    <w:rsid w:val="00893898"/>
    <w:rsid w:val="008D5923"/>
    <w:rsid w:val="008D72D5"/>
    <w:rsid w:val="008E0D52"/>
    <w:rsid w:val="008E2975"/>
    <w:rsid w:val="00925469"/>
    <w:rsid w:val="00956B0B"/>
    <w:rsid w:val="00982F81"/>
    <w:rsid w:val="00995D02"/>
    <w:rsid w:val="009C12A7"/>
    <w:rsid w:val="009D5207"/>
    <w:rsid w:val="009F2F4B"/>
    <w:rsid w:val="009F3883"/>
    <w:rsid w:val="00A00F8E"/>
    <w:rsid w:val="00A07F7C"/>
    <w:rsid w:val="00A3158D"/>
    <w:rsid w:val="00A526F1"/>
    <w:rsid w:val="00AB2821"/>
    <w:rsid w:val="00AD4C01"/>
    <w:rsid w:val="00AF6275"/>
    <w:rsid w:val="00B019FF"/>
    <w:rsid w:val="00B1434C"/>
    <w:rsid w:val="00B20158"/>
    <w:rsid w:val="00B36511"/>
    <w:rsid w:val="00B472DA"/>
    <w:rsid w:val="00BA6250"/>
    <w:rsid w:val="00C15762"/>
    <w:rsid w:val="00C357BC"/>
    <w:rsid w:val="00C467A5"/>
    <w:rsid w:val="00C77AE1"/>
    <w:rsid w:val="00C82B4A"/>
    <w:rsid w:val="00C83CEB"/>
    <w:rsid w:val="00C8433D"/>
    <w:rsid w:val="00CD2EF8"/>
    <w:rsid w:val="00D4241B"/>
    <w:rsid w:val="00D7520B"/>
    <w:rsid w:val="00D770C6"/>
    <w:rsid w:val="00D938B3"/>
    <w:rsid w:val="00D96263"/>
    <w:rsid w:val="00DD328D"/>
    <w:rsid w:val="00DF57CE"/>
    <w:rsid w:val="00E0678C"/>
    <w:rsid w:val="00E12232"/>
    <w:rsid w:val="00E55946"/>
    <w:rsid w:val="00E61646"/>
    <w:rsid w:val="00E73A29"/>
    <w:rsid w:val="00EB0360"/>
    <w:rsid w:val="00EC4E0A"/>
    <w:rsid w:val="00F070D8"/>
    <w:rsid w:val="00F54630"/>
    <w:rsid w:val="00F60305"/>
    <w:rsid w:val="00F60AD0"/>
    <w:rsid w:val="00F60B27"/>
    <w:rsid w:val="00FA1365"/>
    <w:rsid w:val="00FB2326"/>
    <w:rsid w:val="00FC0B1C"/>
    <w:rsid w:val="00FD57C0"/>
    <w:rsid w:val="00FD70AA"/>
    <w:rsid w:val="00FF6646"/>
    <w:rsid w:val="00FF7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454CD7"/>
  <w15:docId w15:val="{615358D1-3C9E-4D49-8CC0-B9D0C8180B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264B"/>
    <w:pPr>
      <w:widowControl w:val="0"/>
      <w:spacing w:after="0" w:line="260" w:lineRule="exact"/>
    </w:pPr>
    <w:rPr>
      <w:rFonts w:ascii="Arial" w:eastAsia="Times New Roman" w:hAnsi="Arial" w:cs="Times New Roman"/>
      <w:szCs w:val="24"/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5C264B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C264B"/>
    <w:rPr>
      <w:rFonts w:ascii="Arial" w:eastAsia="Times New Roman" w:hAnsi="Arial" w:cs="Times New Roman"/>
      <w:szCs w:val="24"/>
      <w:lang w:val="en-GB"/>
    </w:rPr>
  </w:style>
  <w:style w:type="character" w:customStyle="1" w:styleId="hps">
    <w:name w:val="hps"/>
    <w:basedOn w:val="a0"/>
    <w:uiPriority w:val="99"/>
    <w:rsid w:val="005C264B"/>
  </w:style>
  <w:style w:type="paragraph" w:styleId="a5">
    <w:name w:val="List Paragraph"/>
    <w:aliases w:val="2 список маркированный"/>
    <w:basedOn w:val="a"/>
    <w:link w:val="a6"/>
    <w:uiPriority w:val="99"/>
    <w:qFormat/>
    <w:rsid w:val="005C264B"/>
    <w:pPr>
      <w:widowControl/>
      <w:spacing w:after="200" w:line="276" w:lineRule="auto"/>
      <w:ind w:left="720"/>
      <w:contextualSpacing/>
    </w:pPr>
    <w:rPr>
      <w:rFonts w:ascii="Calibri" w:eastAsia="Calibri" w:hAnsi="Calibri"/>
      <w:szCs w:val="22"/>
    </w:rPr>
  </w:style>
  <w:style w:type="character" w:customStyle="1" w:styleId="a6">
    <w:name w:val="Абзац списка Знак"/>
    <w:aliases w:val="2 список маркированный Знак"/>
    <w:link w:val="a5"/>
    <w:uiPriority w:val="99"/>
    <w:locked/>
    <w:rsid w:val="005C264B"/>
    <w:rPr>
      <w:rFonts w:ascii="Calibri" w:eastAsia="Calibri" w:hAnsi="Calibri" w:cs="Times New Roman"/>
      <w:lang w:val="en-GB"/>
    </w:rPr>
  </w:style>
  <w:style w:type="paragraph" w:styleId="a7">
    <w:name w:val="No Spacing"/>
    <w:link w:val="a8"/>
    <w:uiPriority w:val="1"/>
    <w:qFormat/>
    <w:rsid w:val="005C264B"/>
    <w:pPr>
      <w:widowControl w:val="0"/>
      <w:spacing w:after="0" w:line="240" w:lineRule="auto"/>
    </w:pPr>
    <w:rPr>
      <w:rFonts w:ascii="Arial" w:eastAsia="Times New Roman" w:hAnsi="Arial" w:cs="Times New Roman"/>
      <w:szCs w:val="24"/>
      <w:lang w:val="en-GB"/>
    </w:rPr>
  </w:style>
  <w:style w:type="character" w:customStyle="1" w:styleId="apple-converted-space">
    <w:name w:val="apple-converted-space"/>
    <w:basedOn w:val="a0"/>
    <w:rsid w:val="005C264B"/>
  </w:style>
  <w:style w:type="table" w:styleId="a9">
    <w:name w:val="Table Grid"/>
    <w:basedOn w:val="a1"/>
    <w:uiPriority w:val="39"/>
    <w:rsid w:val="00326B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Без интервала Знак"/>
    <w:link w:val="a7"/>
    <w:uiPriority w:val="1"/>
    <w:locked/>
    <w:rsid w:val="006A7823"/>
    <w:rPr>
      <w:rFonts w:ascii="Arial" w:eastAsia="Times New Roman" w:hAnsi="Arial" w:cs="Times New Roman"/>
      <w:szCs w:val="24"/>
      <w:lang w:val="en-GB"/>
    </w:rPr>
  </w:style>
  <w:style w:type="paragraph" w:styleId="aa">
    <w:name w:val="Balloon Text"/>
    <w:basedOn w:val="a"/>
    <w:link w:val="ab"/>
    <w:uiPriority w:val="99"/>
    <w:semiHidden/>
    <w:unhideWhenUsed/>
    <w:rsid w:val="004A6B16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4A6B16"/>
    <w:rPr>
      <w:rFonts w:ascii="Segoe UI" w:eastAsia="Times New Roman" w:hAnsi="Segoe UI" w:cs="Segoe UI"/>
      <w:sz w:val="18"/>
      <w:szCs w:val="18"/>
      <w:lang w:val="en-GB"/>
    </w:rPr>
  </w:style>
  <w:style w:type="paragraph" w:styleId="ac">
    <w:name w:val="Body Text"/>
    <w:basedOn w:val="a"/>
    <w:link w:val="ad"/>
    <w:uiPriority w:val="99"/>
    <w:unhideWhenUsed/>
    <w:rsid w:val="0088518F"/>
    <w:pPr>
      <w:widowControl/>
      <w:spacing w:after="120" w:line="240" w:lineRule="auto"/>
    </w:pPr>
    <w:rPr>
      <w:rFonts w:ascii="Times New Roman" w:hAnsi="Times New Roman"/>
      <w:sz w:val="24"/>
      <w:lang w:val="ru-RU" w:eastAsia="ru-RU"/>
    </w:rPr>
  </w:style>
  <w:style w:type="character" w:customStyle="1" w:styleId="ad">
    <w:name w:val="Основной текст Знак"/>
    <w:basedOn w:val="a0"/>
    <w:link w:val="ac"/>
    <w:uiPriority w:val="99"/>
    <w:rsid w:val="0088518F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88518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88518F"/>
    <w:pPr>
      <w:autoSpaceDE w:val="0"/>
      <w:autoSpaceDN w:val="0"/>
      <w:spacing w:line="256" w:lineRule="exact"/>
      <w:jc w:val="center"/>
    </w:pPr>
    <w:rPr>
      <w:rFonts w:ascii="Times New Roman" w:hAnsi="Times New Roman"/>
      <w:szCs w:val="22"/>
      <w:lang w:val="ru-RU"/>
    </w:rPr>
  </w:style>
  <w:style w:type="character" w:styleId="ae">
    <w:name w:val="Emphasis"/>
    <w:basedOn w:val="a0"/>
    <w:uiPriority w:val="20"/>
    <w:qFormat/>
    <w:rsid w:val="00E5594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481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7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336</TotalTime>
  <Pages>8</Pages>
  <Words>2205</Words>
  <Characters>12569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Кабланбеков Болат Мукаметкалиевич</dc:creator>
  <cp:keywords/>
  <dc:description/>
  <cp:lastModifiedBy>Сагат Кожатаев</cp:lastModifiedBy>
  <cp:revision>34</cp:revision>
  <cp:lastPrinted>2021-09-09T11:59:00Z</cp:lastPrinted>
  <dcterms:created xsi:type="dcterms:W3CDTF">2020-09-03T16:34:00Z</dcterms:created>
  <dcterms:modified xsi:type="dcterms:W3CDTF">2023-10-09T12:58:00Z</dcterms:modified>
</cp:coreProperties>
</file>