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CF0E1" w14:textId="77777777" w:rsidR="00526B2D" w:rsidRDefault="00526B2D" w:rsidP="00526B2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bookmarkStart w:id="0" w:name="_Hlk150189902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«Ақмола облысы</w:t>
      </w:r>
    </w:p>
    <w:p w14:paraId="7331B955" w14:textId="77777777" w:rsidR="00526B2D" w:rsidRDefault="00526B2D" w:rsidP="00526B2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білім басқармасының Ерейментау</w:t>
      </w:r>
    </w:p>
    <w:p w14:paraId="559FEAAA" w14:textId="77777777" w:rsidR="00526B2D" w:rsidRDefault="00526B2D" w:rsidP="00526B2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ауданы бойынша білім бөлімі»</w:t>
      </w:r>
    </w:p>
    <w:p w14:paraId="72FA4E1A" w14:textId="77777777" w:rsidR="00526B2D" w:rsidRDefault="00526B2D" w:rsidP="00526B2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ММ нің басшысы</w:t>
      </w:r>
    </w:p>
    <w:p w14:paraId="07932D31" w14:textId="77777777" w:rsidR="00526B2D" w:rsidRDefault="00526B2D" w:rsidP="00526B2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Р.А. Хамзинға</w:t>
      </w:r>
    </w:p>
    <w:p w14:paraId="34395A16" w14:textId="77777777" w:rsidR="00526B2D" w:rsidRDefault="00526B2D" w:rsidP="00526B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3FD3EDA" w14:textId="77777777" w:rsidR="00526B2D" w:rsidRDefault="00526B2D" w:rsidP="00526B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«Ақмола облысы білім басқармасының Ерейментау ауданы  бойынша білім бөлімі Сілеті ауылының жалпы орта білім беретін мектебі» </w:t>
      </w:r>
    </w:p>
    <w:p w14:paraId="1741DB0E" w14:textId="0B91CD50" w:rsidR="00526B2D" w:rsidRDefault="00526B2D" w:rsidP="00526B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КММ  </w:t>
      </w:r>
      <w:r w:rsidRPr="00B62C91">
        <w:rPr>
          <w:rFonts w:ascii="Times New Roman" w:hAnsi="Times New Roman" w:cs="Times New Roman"/>
          <w:b/>
          <w:bCs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де </w:t>
      </w:r>
      <w:r w:rsidRPr="00B62C91">
        <w:rPr>
          <w:rFonts w:ascii="Times New Roman" w:hAnsi="Times New Roman" w:cs="Times New Roman"/>
          <w:b/>
          <w:bCs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23-2024  жылында Жас Ұлан және Жас Қыран республикалық бірыңғай балалар  ұйымының  мамыр айы бойынша ақпараты</w:t>
      </w:r>
    </w:p>
    <w:p w14:paraId="77E6149F" w14:textId="77777777" w:rsidR="00AC2075" w:rsidRDefault="00360E36" w:rsidP="009E7B9A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4708">
        <w:rPr>
          <w:rFonts w:ascii="Times New Roman" w:hAnsi="Times New Roman" w:cs="Times New Roman"/>
          <w:sz w:val="28"/>
          <w:szCs w:val="28"/>
          <w:lang w:val="kk-KZ"/>
        </w:rPr>
        <w:t xml:space="preserve">Біртұтас тәрбие бағдарламасы құндылықтар және оларды іске асыру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234708">
        <w:rPr>
          <w:rFonts w:ascii="Times New Roman" w:hAnsi="Times New Roman" w:cs="Times New Roman"/>
          <w:sz w:val="28"/>
          <w:szCs w:val="28"/>
          <w:lang w:val="kk-KZ"/>
        </w:rPr>
        <w:t xml:space="preserve">негізінде </w:t>
      </w:r>
    </w:p>
    <w:p w14:paraId="2E094674" w14:textId="50B2096D" w:rsidR="00360E36" w:rsidRDefault="00360E36" w:rsidP="009E7B9A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4708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мамыр – Қазақстан халықтарының бірлігі күніне орай «Жас Ұлан» және «Жас Қыран» бал</w:t>
      </w:r>
      <w:r w:rsidR="00AC2075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лар ұйымы  құттықтау лебіздерін арнады. Оқушылар әр түрлі  ұлт өкілдерінің киімдерін киіп, мерекелік флешмоб биледі.</w:t>
      </w:r>
    </w:p>
    <w:p w14:paraId="34E08BDC" w14:textId="77777777" w:rsidR="00360E36" w:rsidRPr="00BC6DC0" w:rsidRDefault="00360E36" w:rsidP="009E7B9A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Pr="00BC6DC0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мамыр </w:t>
      </w:r>
      <w:r w:rsidRPr="00B62C91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халықтарынң бірлігі күні екенін оқушыларға жеткізу, ынтымақтастыққа,достыққа, бірлікке, өз Отанын сүюге шақыру.</w:t>
      </w:r>
    </w:p>
    <w:p w14:paraId="4CF4E34F" w14:textId="4C8A3F26" w:rsidR="00526B2D" w:rsidRDefault="00000000" w:rsidP="009E7B9A">
      <w:pPr>
        <w:pStyle w:val="a3"/>
        <w:ind w:left="-567"/>
        <w:jc w:val="both"/>
        <w:rPr>
          <w:lang w:val="kk-KZ"/>
        </w:rPr>
      </w:pPr>
      <w:hyperlink r:id="rId5" w:history="1">
        <w:r w:rsidR="00360E36" w:rsidRPr="009E5334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https://www.instagram.com/reel/C6bhdjXMurc/?igsh=Y2I0dGs5bWpqNXll</w:t>
        </w:r>
      </w:hyperlink>
      <w:r w:rsidR="00360E36">
        <w:rPr>
          <w:noProof/>
        </w:rPr>
        <w:drawing>
          <wp:inline distT="0" distB="0" distL="0" distR="0" wp14:anchorId="466B09E7" wp14:editId="6ED8337C">
            <wp:extent cx="2726422" cy="3418218"/>
            <wp:effectExtent l="0" t="0" r="0" b="0"/>
            <wp:docPr id="18995709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531" cy="344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E36">
        <w:rPr>
          <w:lang w:val="kk-KZ"/>
        </w:rPr>
        <w:t xml:space="preserve">      </w:t>
      </w:r>
      <w:r w:rsidR="00360E36">
        <w:rPr>
          <w:noProof/>
        </w:rPr>
        <w:drawing>
          <wp:inline distT="0" distB="0" distL="0" distR="0" wp14:anchorId="0C70DF48" wp14:editId="4BB80D04">
            <wp:extent cx="2495536" cy="3157354"/>
            <wp:effectExtent l="0" t="0" r="635" b="5080"/>
            <wp:docPr id="53150405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191" cy="324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8AE3D" w14:textId="77777777" w:rsidR="00360E36" w:rsidRDefault="00360E36" w:rsidP="00360E36">
      <w:pPr>
        <w:pStyle w:val="a3"/>
        <w:ind w:left="-567"/>
        <w:rPr>
          <w:lang w:val="kk-KZ"/>
        </w:rPr>
      </w:pPr>
    </w:p>
    <w:p w14:paraId="504A59E4" w14:textId="77777777" w:rsidR="00AC2075" w:rsidRDefault="00360E36" w:rsidP="009E7B9A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6D98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234708">
        <w:rPr>
          <w:rFonts w:ascii="Times New Roman" w:hAnsi="Times New Roman" w:cs="Times New Roman"/>
          <w:sz w:val="28"/>
          <w:szCs w:val="28"/>
          <w:lang w:val="kk-KZ"/>
        </w:rPr>
        <w:t xml:space="preserve">іртұтас тәрбие бағдарламасы құндылықтар және оларды іске асыру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234708">
        <w:rPr>
          <w:rFonts w:ascii="Times New Roman" w:hAnsi="Times New Roman" w:cs="Times New Roman"/>
          <w:sz w:val="28"/>
          <w:szCs w:val="28"/>
          <w:lang w:val="kk-KZ"/>
        </w:rPr>
        <w:t>негізінде</w:t>
      </w:r>
      <w:r w:rsidRPr="00B62C9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53A9E018" w14:textId="59208991" w:rsidR="00360E36" w:rsidRDefault="00360E36" w:rsidP="009E7B9A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2C91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мамыр </w:t>
      </w:r>
      <w:r w:rsidRPr="00B62C91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kk-KZ"/>
        </w:rPr>
        <w:t>Отан қорғаушылар күніне орай «Жас Ұлан» және «Жас Қыран» баллар ұйымы  бейнеқұттықтау әзірледі.</w:t>
      </w:r>
    </w:p>
    <w:p w14:paraId="3706CA8B" w14:textId="77777777" w:rsidR="00360E36" w:rsidRPr="00BC6DC0" w:rsidRDefault="00360E36" w:rsidP="009E7B9A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Pr="00BC6DC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kk-KZ"/>
        </w:rPr>
        <w:t xml:space="preserve">Оқушыларға Ұлы Отанды сүюге, ерлік көрсеткен батырлардың бойындағы ержүректілік, отан сүйгіштік, ұлтжандылық қасиеттерін дәріптеу. </w:t>
      </w:r>
      <w:r w:rsidRPr="00B62C9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kk-KZ"/>
        </w:rPr>
        <w:t>Отанын, елін қорғай білуге тәрбиелеу.</w:t>
      </w:r>
    </w:p>
    <w:p w14:paraId="1A94F776" w14:textId="0AAFB450" w:rsidR="00360E36" w:rsidRDefault="00000000" w:rsidP="00360E36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hyperlink r:id="rId8" w:history="1">
        <w:r w:rsidR="00360E36" w:rsidRPr="009E5334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https://www.instagram.com/reel/C6qOvYisMOV/?igsh=N</w:t>
        </w:r>
        <w:r w:rsidR="00AC2075" w:rsidRPr="009E5334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g</w:t>
        </w:r>
        <w:r w:rsidR="00360E36" w:rsidRPr="009E5334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xsbjAyaWppM25r</w:t>
        </w:r>
      </w:hyperlink>
    </w:p>
    <w:p w14:paraId="5FE62FD9" w14:textId="77777777" w:rsidR="00360E36" w:rsidRPr="00DA6D98" w:rsidRDefault="00360E36" w:rsidP="00360E36">
      <w:pPr>
        <w:pStyle w:val="a5"/>
        <w:rPr>
          <w:noProof/>
          <w:lang w:val="kk-KZ"/>
        </w:rPr>
      </w:pPr>
      <w:r>
        <w:rPr>
          <w:noProof/>
        </w:rPr>
        <w:lastRenderedPageBreak/>
        <w:drawing>
          <wp:inline distT="0" distB="0" distL="0" distR="0" wp14:anchorId="1CC68AB3" wp14:editId="75FED180">
            <wp:extent cx="2181137" cy="2792095"/>
            <wp:effectExtent l="0" t="0" r="0" b="8255"/>
            <wp:docPr id="209822960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632" cy="2843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kk-KZ"/>
        </w:rPr>
        <w:t xml:space="preserve">   </w:t>
      </w:r>
      <w:r>
        <w:rPr>
          <w:noProof/>
          <w:lang w:val="kk-KZ"/>
        </w:rPr>
        <w:t xml:space="preserve">  </w:t>
      </w:r>
      <w:r>
        <w:rPr>
          <w:noProof/>
        </w:rPr>
        <w:drawing>
          <wp:inline distT="0" distB="0" distL="0" distR="0" wp14:anchorId="7AC1F066" wp14:editId="7D35049C">
            <wp:extent cx="2136161" cy="2786724"/>
            <wp:effectExtent l="0" t="0" r="0" b="0"/>
            <wp:docPr id="98730110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339" cy="281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48402" w14:textId="77777777" w:rsidR="00360E36" w:rsidRPr="00360E36" w:rsidRDefault="00360E36" w:rsidP="00360E36">
      <w:pPr>
        <w:pStyle w:val="a3"/>
        <w:ind w:left="-567"/>
        <w:rPr>
          <w:lang w:val="kk-KZ"/>
        </w:rPr>
      </w:pPr>
    </w:p>
    <w:p w14:paraId="080BB657" w14:textId="3DBA38A9" w:rsidR="00360E36" w:rsidRDefault="00360E36" w:rsidP="009E7B9A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6D98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234708">
        <w:rPr>
          <w:rFonts w:ascii="Times New Roman" w:hAnsi="Times New Roman" w:cs="Times New Roman"/>
          <w:sz w:val="28"/>
          <w:szCs w:val="28"/>
          <w:lang w:val="kk-KZ"/>
        </w:rPr>
        <w:t xml:space="preserve">іртұтас тәрбие бағдарламасы құндылықтар және оларды іске асыру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234708">
        <w:rPr>
          <w:rFonts w:ascii="Times New Roman" w:hAnsi="Times New Roman" w:cs="Times New Roman"/>
          <w:sz w:val="28"/>
          <w:szCs w:val="28"/>
          <w:lang w:val="kk-KZ"/>
        </w:rPr>
        <w:t>негізінде</w:t>
      </w:r>
      <w:r w:rsidRPr="00B62C9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«Таза Қазақстан»</w:t>
      </w:r>
      <w:r w:rsidRPr="00DA6D98">
        <w:rPr>
          <w:rFonts w:ascii="Times New Roman" w:hAnsi="Times New Roman" w:cs="Times New Roman"/>
          <w:sz w:val="28"/>
          <w:szCs w:val="28"/>
          <w:lang w:val="kk-KZ"/>
        </w:rPr>
        <w:t xml:space="preserve">  мамыр айлығы шеңбері “Игі істер”  акциясы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«Жас Ұлан» және «Жас Қыран» баллар ұйымы </w:t>
      </w:r>
      <w:r w:rsidRPr="00DA6D98">
        <w:rPr>
          <w:rFonts w:ascii="Times New Roman" w:hAnsi="Times New Roman" w:cs="Times New Roman"/>
          <w:sz w:val="28"/>
          <w:szCs w:val="28"/>
          <w:lang w:val="kk-KZ"/>
        </w:rPr>
        <w:t xml:space="preserve">гүлзарларды бояп, әсемдеп білім ошағының айналасына тазалық жұмыстарын жүргізді.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445ED7C9" w14:textId="77777777" w:rsidR="00360E36" w:rsidRDefault="00360E36" w:rsidP="009E7B9A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6D98">
        <w:rPr>
          <w:rFonts w:ascii="Times New Roman" w:hAnsi="Times New Roman" w:cs="Times New Roman"/>
          <w:sz w:val="28"/>
          <w:szCs w:val="28"/>
          <w:lang w:val="kk-KZ"/>
        </w:rPr>
        <w:t>Мақсаты:  білім алушыларды игі істер атқаруға, еңбекқорлыққа баулу</w:t>
      </w:r>
      <w:r>
        <w:rPr>
          <w:rFonts w:ascii="Times New Roman" w:hAnsi="Times New Roman" w:cs="Times New Roman"/>
          <w:sz w:val="28"/>
          <w:szCs w:val="28"/>
          <w:lang w:val="kk-KZ"/>
        </w:rPr>
        <w:t>, мектеп ауласын көркейту.</w:t>
      </w:r>
    </w:p>
    <w:p w14:paraId="093F9DF3" w14:textId="77777777" w:rsidR="00786462" w:rsidRDefault="00786462" w:rsidP="00360E36">
      <w:pPr>
        <w:spacing w:after="0"/>
        <w:ind w:left="-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hyperlink r:id="rId11" w:history="1">
        <w:r w:rsidRPr="00490240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https://www.instagram.com/reel/C6ytGf8tP2J/?igsh=MXM0aWY2aTB0azltaw==</w:t>
        </w:r>
      </w:hyperlink>
      <w:r w:rsidR="00360E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14:paraId="21D19B4E" w14:textId="77777777" w:rsidR="00786462" w:rsidRDefault="00786462" w:rsidP="00360E36">
      <w:pPr>
        <w:spacing w:after="0"/>
        <w:ind w:left="-709"/>
        <w:rPr>
          <w:rFonts w:ascii="Times New Roman" w:hAnsi="Times New Roman" w:cs="Times New Roman"/>
          <w:sz w:val="28"/>
          <w:szCs w:val="28"/>
          <w:lang w:val="kk-KZ"/>
        </w:rPr>
      </w:pPr>
    </w:p>
    <w:p w14:paraId="5A000DCF" w14:textId="3D56C764" w:rsidR="009F524E" w:rsidRPr="00786462" w:rsidRDefault="00786462" w:rsidP="0078646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360E36">
        <w:rPr>
          <w:noProof/>
        </w:rPr>
        <w:drawing>
          <wp:inline distT="0" distB="0" distL="0" distR="0" wp14:anchorId="759DDE2C" wp14:editId="31E0193D">
            <wp:extent cx="2403246" cy="2832652"/>
            <wp:effectExtent l="0" t="0" r="0" b="6350"/>
            <wp:docPr id="37329797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524" cy="2858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E36">
        <w:rPr>
          <w:lang w:val="kk-KZ"/>
        </w:rPr>
        <w:t xml:space="preserve">    </w:t>
      </w:r>
      <w:r w:rsidR="00360E36">
        <w:rPr>
          <w:noProof/>
        </w:rPr>
        <w:drawing>
          <wp:inline distT="0" distB="0" distL="0" distR="0" wp14:anchorId="5D65999B" wp14:editId="76C9AC33">
            <wp:extent cx="2424375" cy="2692587"/>
            <wp:effectExtent l="0" t="0" r="0" b="0"/>
            <wp:docPr id="169412277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454" cy="2757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0F9B2" w14:textId="77777777" w:rsidR="00360E36" w:rsidRDefault="00360E36" w:rsidP="00360E36">
      <w:pPr>
        <w:spacing w:after="0"/>
        <w:ind w:left="-709"/>
        <w:rPr>
          <w:rFonts w:ascii="Times New Roman" w:hAnsi="Times New Roman" w:cs="Times New Roman"/>
          <w:sz w:val="28"/>
          <w:szCs w:val="28"/>
          <w:lang w:val="kk-KZ"/>
        </w:rPr>
      </w:pPr>
    </w:p>
    <w:p w14:paraId="2A894923" w14:textId="77777777" w:rsidR="00786462" w:rsidRDefault="00786462" w:rsidP="00360E36">
      <w:pPr>
        <w:spacing w:after="0"/>
        <w:ind w:left="-709"/>
        <w:rPr>
          <w:rFonts w:ascii="Times New Roman" w:hAnsi="Times New Roman" w:cs="Times New Roman"/>
          <w:sz w:val="28"/>
          <w:szCs w:val="28"/>
          <w:lang w:val="kk-KZ"/>
        </w:rPr>
      </w:pPr>
    </w:p>
    <w:p w14:paraId="53035B29" w14:textId="77777777" w:rsidR="00786462" w:rsidRDefault="00786462" w:rsidP="00360E36">
      <w:pPr>
        <w:spacing w:after="0"/>
        <w:ind w:left="-709"/>
        <w:rPr>
          <w:rFonts w:ascii="Times New Roman" w:hAnsi="Times New Roman" w:cs="Times New Roman"/>
          <w:sz w:val="28"/>
          <w:szCs w:val="28"/>
          <w:lang w:val="kk-KZ"/>
        </w:rPr>
      </w:pPr>
    </w:p>
    <w:p w14:paraId="511025E6" w14:textId="77777777" w:rsidR="00786462" w:rsidRDefault="00786462" w:rsidP="00360E36">
      <w:pPr>
        <w:spacing w:after="0"/>
        <w:ind w:left="-709"/>
        <w:rPr>
          <w:rFonts w:ascii="Times New Roman" w:hAnsi="Times New Roman" w:cs="Times New Roman"/>
          <w:sz w:val="28"/>
          <w:szCs w:val="28"/>
          <w:lang w:val="kk-KZ"/>
        </w:rPr>
      </w:pPr>
    </w:p>
    <w:p w14:paraId="2C36BB0A" w14:textId="77777777" w:rsidR="00786462" w:rsidRDefault="00786462" w:rsidP="00360E36">
      <w:pPr>
        <w:spacing w:after="0"/>
        <w:ind w:left="-709"/>
        <w:rPr>
          <w:rFonts w:ascii="Times New Roman" w:hAnsi="Times New Roman" w:cs="Times New Roman"/>
          <w:sz w:val="28"/>
          <w:szCs w:val="28"/>
          <w:lang w:val="kk-KZ"/>
        </w:rPr>
      </w:pPr>
    </w:p>
    <w:p w14:paraId="570A8C13" w14:textId="77777777" w:rsidR="007E7A06" w:rsidRDefault="00786462" w:rsidP="009E7B9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Біртұтас тәрбие бағдарламасы оқуға құштар мектеп жобасыаясында мамыр айлығы шеңберінде «Демалыста бірге кітап оқиық» атты буккросинге қатысты.</w:t>
      </w:r>
      <w:r w:rsidR="007E7A06">
        <w:rPr>
          <w:rFonts w:ascii="Times New Roman" w:hAnsi="Times New Roman" w:cs="Times New Roman"/>
          <w:sz w:val="28"/>
          <w:szCs w:val="28"/>
          <w:lang w:val="kk-KZ"/>
        </w:rPr>
        <w:t xml:space="preserve"> Алдаркөсе мен Бай кейіпкерлері келіп, оқушыларға көтеріңкі </w:t>
      </w:r>
    </w:p>
    <w:p w14:paraId="28BA174A" w14:textId="1DDC174E" w:rsidR="00360E36" w:rsidRPr="007E7A06" w:rsidRDefault="007E7A06" w:rsidP="009E7B9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көңіл</w:t>
      </w:r>
      <w:r w:rsidRPr="007E7A06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күй  сыйлап, балаларға қызықты кітаптар ұсынып, оқушыларды кітап оқуға шақырды.</w:t>
      </w:r>
    </w:p>
    <w:p w14:paraId="67ED229A" w14:textId="57E13986" w:rsidR="00786462" w:rsidRDefault="00786462" w:rsidP="009E7B9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 оқушыларды жазғы уақытта кітап оқуға шақыру, кітапқа деген қызығушылықтарын артыру.</w:t>
      </w:r>
    </w:p>
    <w:p w14:paraId="435CAB9F" w14:textId="5A69B3A6" w:rsidR="001E263D" w:rsidRDefault="00000000" w:rsidP="00786462">
      <w:pPr>
        <w:spacing w:after="0"/>
        <w:ind w:left="-142"/>
        <w:rPr>
          <w:rFonts w:ascii="Times New Roman" w:hAnsi="Times New Roman" w:cs="Times New Roman"/>
          <w:sz w:val="28"/>
          <w:szCs w:val="28"/>
          <w:lang w:val="kk-KZ"/>
        </w:rPr>
      </w:pPr>
      <w:hyperlink r:id="rId14" w:history="1">
        <w:r w:rsidR="001E263D" w:rsidRPr="00490240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https://www.instagram.com/reel/C7EYIutMHJ0/?igsh=MTFoazE4cndpdjRyNQ==</w:t>
        </w:r>
      </w:hyperlink>
    </w:p>
    <w:p w14:paraId="321F2E8F" w14:textId="37E6FAAC" w:rsidR="001E263D" w:rsidRDefault="001E263D" w:rsidP="001E263D">
      <w:pPr>
        <w:pStyle w:val="a5"/>
      </w:pPr>
      <w:r>
        <w:rPr>
          <w:noProof/>
        </w:rPr>
        <w:drawing>
          <wp:inline distT="0" distB="0" distL="0" distR="0" wp14:anchorId="3126A1EF" wp14:editId="715C2378">
            <wp:extent cx="2641213" cy="3109950"/>
            <wp:effectExtent l="0" t="0" r="6985" b="0"/>
            <wp:docPr id="16905086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879" cy="31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8E074" w14:textId="77777777" w:rsidR="008D4692" w:rsidRDefault="008D4692" w:rsidP="001E263D">
      <w:pPr>
        <w:pStyle w:val="a5"/>
      </w:pPr>
    </w:p>
    <w:p w14:paraId="1766382B" w14:textId="77777777" w:rsidR="008D4692" w:rsidRDefault="008D4692" w:rsidP="001E263D">
      <w:pPr>
        <w:pStyle w:val="a5"/>
      </w:pPr>
    </w:p>
    <w:p w14:paraId="689E286C" w14:textId="77777777" w:rsidR="008D4692" w:rsidRDefault="008D4692" w:rsidP="001E263D">
      <w:pPr>
        <w:pStyle w:val="a5"/>
      </w:pPr>
    </w:p>
    <w:p w14:paraId="07113043" w14:textId="77777777" w:rsidR="008D4692" w:rsidRDefault="008D4692" w:rsidP="001E263D">
      <w:pPr>
        <w:pStyle w:val="a5"/>
      </w:pPr>
    </w:p>
    <w:p w14:paraId="6154269C" w14:textId="77777777" w:rsidR="008D4692" w:rsidRDefault="008D4692" w:rsidP="001E263D">
      <w:pPr>
        <w:pStyle w:val="a5"/>
      </w:pPr>
    </w:p>
    <w:p w14:paraId="4132AB27" w14:textId="77777777" w:rsidR="008D4692" w:rsidRDefault="008D4692" w:rsidP="001E263D">
      <w:pPr>
        <w:pStyle w:val="a5"/>
      </w:pPr>
    </w:p>
    <w:p w14:paraId="65790954" w14:textId="77777777" w:rsidR="008D4692" w:rsidRDefault="008D4692" w:rsidP="001E263D">
      <w:pPr>
        <w:pStyle w:val="a5"/>
      </w:pPr>
    </w:p>
    <w:p w14:paraId="7A31E3E1" w14:textId="77777777" w:rsidR="008D4692" w:rsidRDefault="008D4692" w:rsidP="001E263D">
      <w:pPr>
        <w:pStyle w:val="a5"/>
      </w:pPr>
    </w:p>
    <w:p w14:paraId="0929E3E0" w14:textId="77777777" w:rsidR="008D4692" w:rsidRPr="009E7B9A" w:rsidRDefault="008D4692" w:rsidP="001E263D">
      <w:pPr>
        <w:pStyle w:val="a5"/>
        <w:rPr>
          <w:lang w:val="ru-RU"/>
        </w:rPr>
      </w:pPr>
    </w:p>
    <w:p w14:paraId="53AE35F4" w14:textId="77777777" w:rsidR="008D4692" w:rsidRDefault="008D4692" w:rsidP="001E263D">
      <w:pPr>
        <w:pStyle w:val="a5"/>
      </w:pPr>
    </w:p>
    <w:p w14:paraId="101011D3" w14:textId="77777777" w:rsidR="001E263D" w:rsidRDefault="001E263D" w:rsidP="009E7B9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6D98">
        <w:rPr>
          <w:rFonts w:ascii="Times New Roman" w:hAnsi="Times New Roman" w:cs="Times New Roman"/>
          <w:sz w:val="28"/>
          <w:szCs w:val="28"/>
          <w:lang w:val="kk-KZ"/>
        </w:rPr>
        <w:lastRenderedPageBreak/>
        <w:t>Б</w:t>
      </w:r>
      <w:r w:rsidRPr="00234708">
        <w:rPr>
          <w:rFonts w:ascii="Times New Roman" w:hAnsi="Times New Roman" w:cs="Times New Roman"/>
          <w:sz w:val="28"/>
          <w:szCs w:val="28"/>
          <w:lang w:val="kk-KZ"/>
        </w:rPr>
        <w:t xml:space="preserve">іртұтас тәрбие бағдарламасы құндылықтар және оларды іске асыру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234708">
        <w:rPr>
          <w:rFonts w:ascii="Times New Roman" w:hAnsi="Times New Roman" w:cs="Times New Roman"/>
          <w:sz w:val="28"/>
          <w:szCs w:val="28"/>
          <w:lang w:val="kk-KZ"/>
        </w:rPr>
        <w:t>негізінде</w:t>
      </w:r>
      <w:r w:rsidRPr="00A5460A">
        <w:rPr>
          <w:rFonts w:ascii="Times New Roman" w:hAnsi="Times New Roman" w:cs="Times New Roman"/>
          <w:sz w:val="28"/>
          <w:szCs w:val="28"/>
          <w:lang w:val="kk-KZ"/>
        </w:rPr>
        <w:t xml:space="preserve">   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Pr="00A5460A">
        <w:rPr>
          <w:rFonts w:ascii="Times New Roman" w:hAnsi="Times New Roman" w:cs="Times New Roman"/>
          <w:sz w:val="28"/>
          <w:szCs w:val="28"/>
          <w:lang w:val="kk-KZ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сынып оқушылары Республикалық Бірыңғай Жас Ұлан және Жас Қыран балалар ұйымына қабылдау салтанатты іс</w:t>
      </w:r>
      <w:r w:rsidRPr="00A5460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шарасы өткізілді.</w:t>
      </w:r>
    </w:p>
    <w:p w14:paraId="5C7A2D34" w14:textId="77777777" w:rsidR="00602178" w:rsidRDefault="001E263D" w:rsidP="009E7B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02178">
        <w:rPr>
          <w:rFonts w:ascii="Times New Roman" w:hAnsi="Times New Roman" w:cs="Times New Roman"/>
          <w:sz w:val="28"/>
          <w:szCs w:val="28"/>
          <w:lang w:val="kk-KZ"/>
        </w:rPr>
        <w:t>оқушы Жас Қыран ұйымына,  14 оқушы Жас Ұлан ұйымына қабылданды.</w:t>
      </w:r>
    </w:p>
    <w:p w14:paraId="3792FA60" w14:textId="11329491" w:rsidR="001E263D" w:rsidRPr="00602178" w:rsidRDefault="001E263D" w:rsidP="009E7B9A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02178">
        <w:rPr>
          <w:rFonts w:ascii="Times New Roman" w:hAnsi="Times New Roman" w:cs="Times New Roman"/>
          <w:sz w:val="28"/>
          <w:szCs w:val="28"/>
          <w:lang w:val="kk-KZ"/>
        </w:rPr>
        <w:t>Мақсаты: ұлттық және жалпы азаматтық құндылықтарға сәйкес рухани дүниесі      кең тұлғаны қалыптастыру,балалар мен жасөспірімдерді қазақстандық патриотизм рухында тәрбиелеу мақсатында республика бойынша барлық өңірлерде «Жас Ұлан» ұйымының жұмысын жандандыру.</w:t>
      </w:r>
    </w:p>
    <w:p w14:paraId="739767DD" w14:textId="4BEB146A" w:rsidR="008D4692" w:rsidRDefault="008D4692" w:rsidP="009E7B9A">
      <w:pPr>
        <w:spacing w:after="0"/>
        <w:ind w:left="-284" w:hanging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hyperlink r:id="rId16" w:history="1">
        <w:r w:rsidRPr="00490240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https://www.instagram.com/reel/C7MnBA9Mkgb/?igsh=MXVkOWFvOXY3ZDRudw==</w:t>
        </w:r>
      </w:hyperlink>
    </w:p>
    <w:p w14:paraId="31400033" w14:textId="77777777" w:rsidR="008D4692" w:rsidRDefault="008D4692" w:rsidP="001E263D">
      <w:pPr>
        <w:spacing w:after="0"/>
        <w:ind w:left="-284" w:hanging="567"/>
        <w:rPr>
          <w:rFonts w:ascii="Times New Roman" w:hAnsi="Times New Roman" w:cs="Times New Roman"/>
          <w:sz w:val="28"/>
          <w:szCs w:val="28"/>
          <w:lang w:val="kk-KZ"/>
        </w:rPr>
      </w:pPr>
    </w:p>
    <w:p w14:paraId="29DF7493" w14:textId="4619C3C4" w:rsidR="001E3519" w:rsidRDefault="001E263D" w:rsidP="00AC2075">
      <w:pPr>
        <w:spacing w:after="0"/>
        <w:ind w:left="-284"/>
        <w:rPr>
          <w:noProof/>
          <w:lang w:val="kk-KZ"/>
        </w:rPr>
      </w:pPr>
      <w:r>
        <w:rPr>
          <w:noProof/>
        </w:rPr>
        <w:drawing>
          <wp:inline distT="0" distB="0" distL="0" distR="0" wp14:anchorId="28AE4282" wp14:editId="2C4515A5">
            <wp:extent cx="2574235" cy="2449195"/>
            <wp:effectExtent l="0" t="0" r="0" b="8255"/>
            <wp:docPr id="15962779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124" cy="24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kk-KZ"/>
        </w:rPr>
        <w:t xml:space="preserve">   </w:t>
      </w:r>
      <w:r w:rsidR="007E7A06">
        <w:rPr>
          <w:noProof/>
          <w:lang w:val="kk-KZ"/>
        </w:rPr>
        <w:t xml:space="preserve">      </w:t>
      </w:r>
      <w:r>
        <w:rPr>
          <w:noProof/>
        </w:rPr>
        <w:drawing>
          <wp:inline distT="0" distB="0" distL="0" distR="0" wp14:anchorId="1776B6AC" wp14:editId="1E834043">
            <wp:extent cx="2752405" cy="2436577"/>
            <wp:effectExtent l="0" t="0" r="0" b="1905"/>
            <wp:docPr id="77009762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12114" cy="2489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7A06">
        <w:rPr>
          <w:noProof/>
          <w:lang w:val="kk-KZ"/>
        </w:rPr>
        <w:t xml:space="preserve">  </w:t>
      </w:r>
    </w:p>
    <w:p w14:paraId="4A400557" w14:textId="77777777" w:rsidR="00AC2075" w:rsidRDefault="00AC2075" w:rsidP="00AC2075">
      <w:pPr>
        <w:spacing w:after="0"/>
        <w:ind w:left="-284"/>
        <w:rPr>
          <w:noProof/>
          <w:lang w:val="kk-KZ"/>
        </w:rPr>
      </w:pPr>
    </w:p>
    <w:p w14:paraId="167CC778" w14:textId="77777777" w:rsidR="00AC2075" w:rsidRDefault="00AC2075" w:rsidP="00AC2075">
      <w:pPr>
        <w:spacing w:after="0"/>
        <w:ind w:left="-284"/>
        <w:rPr>
          <w:noProof/>
          <w:lang w:val="kk-KZ"/>
        </w:rPr>
      </w:pPr>
    </w:p>
    <w:p w14:paraId="42F59781" w14:textId="77777777" w:rsidR="00AC2075" w:rsidRDefault="00AC2075" w:rsidP="00AC2075">
      <w:pPr>
        <w:spacing w:after="0"/>
        <w:ind w:left="-284"/>
        <w:rPr>
          <w:noProof/>
          <w:lang w:val="kk-KZ"/>
        </w:rPr>
      </w:pPr>
    </w:p>
    <w:p w14:paraId="62BA4202" w14:textId="77777777" w:rsidR="00AC2075" w:rsidRDefault="00AC2075" w:rsidP="00AC2075">
      <w:pPr>
        <w:pStyle w:val="a5"/>
        <w:jc w:val="center"/>
        <w:rPr>
          <w:b/>
          <w:bCs/>
          <w:sz w:val="28"/>
          <w:szCs w:val="28"/>
          <w:lang w:val="kk-KZ"/>
        </w:rPr>
      </w:pPr>
    </w:p>
    <w:p w14:paraId="0829F99D" w14:textId="5DD580C7" w:rsidR="001E3519" w:rsidRPr="001E3519" w:rsidRDefault="001E3519" w:rsidP="00AC2075">
      <w:pPr>
        <w:pStyle w:val="a5"/>
        <w:jc w:val="center"/>
        <w:rPr>
          <w:b/>
          <w:bCs/>
          <w:sz w:val="28"/>
          <w:szCs w:val="28"/>
          <w:lang w:val="kk-KZ"/>
        </w:rPr>
      </w:pPr>
      <w:r w:rsidRPr="001E3519">
        <w:rPr>
          <w:b/>
          <w:bCs/>
          <w:sz w:val="28"/>
          <w:szCs w:val="28"/>
          <w:lang w:val="kk-KZ"/>
        </w:rPr>
        <w:t xml:space="preserve">Мектеп директоры м.а               </w:t>
      </w:r>
      <w:r w:rsidR="00AC2075">
        <w:rPr>
          <w:b/>
          <w:bCs/>
          <w:sz w:val="28"/>
          <w:szCs w:val="28"/>
          <w:lang w:val="kk-KZ"/>
        </w:rPr>
        <w:t xml:space="preserve">       </w:t>
      </w:r>
      <w:r w:rsidRPr="001E3519">
        <w:rPr>
          <w:b/>
          <w:bCs/>
          <w:sz w:val="28"/>
          <w:szCs w:val="28"/>
          <w:lang w:val="kk-KZ"/>
        </w:rPr>
        <w:t xml:space="preserve">    Садвакасова С.С.</w:t>
      </w:r>
    </w:p>
    <w:p w14:paraId="79BB6FD0" w14:textId="77777777" w:rsidR="001E263D" w:rsidRDefault="001E263D" w:rsidP="00AC2075">
      <w:pPr>
        <w:spacing w:after="0"/>
        <w:ind w:left="-142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9275AF8" w14:textId="77777777" w:rsidR="00AC2075" w:rsidRDefault="00AC2075" w:rsidP="00AC2075">
      <w:pPr>
        <w:spacing w:after="0"/>
        <w:ind w:left="-142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4CCC6EA" w14:textId="77777777" w:rsidR="00AC2075" w:rsidRDefault="00AC2075" w:rsidP="00AC2075">
      <w:pPr>
        <w:spacing w:after="0"/>
        <w:ind w:left="-142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D08ED6E" w14:textId="77777777" w:rsidR="00AC2075" w:rsidRDefault="00AC2075" w:rsidP="00AC2075">
      <w:pPr>
        <w:spacing w:after="0"/>
        <w:ind w:left="-142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3593C93" w14:textId="77777777" w:rsidR="00AC2075" w:rsidRDefault="00AC2075" w:rsidP="00AC2075">
      <w:pPr>
        <w:spacing w:after="0"/>
        <w:ind w:left="-142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6BE20A5" w14:textId="77777777" w:rsidR="00AC2075" w:rsidRDefault="00AC2075" w:rsidP="00AC2075">
      <w:pPr>
        <w:spacing w:after="0"/>
        <w:ind w:left="-142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8BC5899" w14:textId="77777777" w:rsidR="00AC2075" w:rsidRDefault="00AC2075" w:rsidP="00AC207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B67B6E7" w14:textId="77777777" w:rsidR="00AC2075" w:rsidRDefault="00AC2075" w:rsidP="00AC2075">
      <w:pPr>
        <w:spacing w:after="0"/>
        <w:ind w:left="-142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4995F47" w14:textId="7CE971E5" w:rsidR="00AC2075" w:rsidRPr="00AC2075" w:rsidRDefault="00AC2075" w:rsidP="00AC2075">
      <w:pPr>
        <w:spacing w:after="0"/>
        <w:ind w:left="-142"/>
        <w:rPr>
          <w:rFonts w:ascii="Times New Roman" w:hAnsi="Times New Roman" w:cs="Times New Roman"/>
          <w:lang w:val="kk-KZ"/>
        </w:rPr>
      </w:pPr>
      <w:r w:rsidRPr="00AC2075">
        <w:rPr>
          <w:rFonts w:ascii="Times New Roman" w:hAnsi="Times New Roman" w:cs="Times New Roman"/>
          <w:lang w:val="kk-KZ"/>
        </w:rPr>
        <w:t>Орынд. Хадыс Н.</w:t>
      </w:r>
    </w:p>
    <w:p w14:paraId="2D1FBE92" w14:textId="3B68FF5F" w:rsidR="00AC2075" w:rsidRPr="00AC2075" w:rsidRDefault="00AC2075" w:rsidP="00AC2075">
      <w:pPr>
        <w:spacing w:after="0"/>
        <w:ind w:left="-142"/>
        <w:rPr>
          <w:rFonts w:ascii="Times New Roman" w:hAnsi="Times New Roman" w:cs="Times New Roman"/>
        </w:rPr>
      </w:pPr>
      <w:r w:rsidRPr="00AC2075">
        <w:rPr>
          <w:rFonts w:ascii="Times New Roman" w:hAnsi="Times New Roman" w:cs="Times New Roman"/>
        </w:rPr>
        <w:t>36-6-81</w:t>
      </w:r>
    </w:p>
    <w:p w14:paraId="3BA75ED6" w14:textId="77777777" w:rsidR="00AC2075" w:rsidRDefault="00AC2075" w:rsidP="00AC2075">
      <w:pPr>
        <w:spacing w:after="0"/>
        <w:ind w:left="-142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A6C4682" w14:textId="77777777" w:rsidR="00AC2075" w:rsidRPr="00AC2075" w:rsidRDefault="00AC2075" w:rsidP="00AC207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sectPr w:rsidR="00AC2075" w:rsidRPr="00AC2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C3242"/>
    <w:multiLevelType w:val="hybridMultilevel"/>
    <w:tmpl w:val="CA8CF11C"/>
    <w:lvl w:ilvl="0" w:tplc="37E818E0">
      <w:start w:val="6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938" w:hanging="360"/>
      </w:pPr>
    </w:lvl>
    <w:lvl w:ilvl="2" w:tplc="2000001B" w:tentative="1">
      <w:start w:val="1"/>
      <w:numFmt w:val="lowerRoman"/>
      <w:lvlText w:val="%3."/>
      <w:lvlJc w:val="right"/>
      <w:pPr>
        <w:ind w:left="1658" w:hanging="180"/>
      </w:pPr>
    </w:lvl>
    <w:lvl w:ilvl="3" w:tplc="2000000F" w:tentative="1">
      <w:start w:val="1"/>
      <w:numFmt w:val="decimal"/>
      <w:lvlText w:val="%4."/>
      <w:lvlJc w:val="left"/>
      <w:pPr>
        <w:ind w:left="2378" w:hanging="360"/>
      </w:pPr>
    </w:lvl>
    <w:lvl w:ilvl="4" w:tplc="20000019" w:tentative="1">
      <w:start w:val="1"/>
      <w:numFmt w:val="lowerLetter"/>
      <w:lvlText w:val="%5."/>
      <w:lvlJc w:val="left"/>
      <w:pPr>
        <w:ind w:left="3098" w:hanging="360"/>
      </w:pPr>
    </w:lvl>
    <w:lvl w:ilvl="5" w:tplc="2000001B" w:tentative="1">
      <w:start w:val="1"/>
      <w:numFmt w:val="lowerRoman"/>
      <w:lvlText w:val="%6."/>
      <w:lvlJc w:val="right"/>
      <w:pPr>
        <w:ind w:left="3818" w:hanging="180"/>
      </w:pPr>
    </w:lvl>
    <w:lvl w:ilvl="6" w:tplc="2000000F" w:tentative="1">
      <w:start w:val="1"/>
      <w:numFmt w:val="decimal"/>
      <w:lvlText w:val="%7."/>
      <w:lvlJc w:val="left"/>
      <w:pPr>
        <w:ind w:left="4538" w:hanging="360"/>
      </w:pPr>
    </w:lvl>
    <w:lvl w:ilvl="7" w:tplc="20000019" w:tentative="1">
      <w:start w:val="1"/>
      <w:numFmt w:val="lowerLetter"/>
      <w:lvlText w:val="%8."/>
      <w:lvlJc w:val="left"/>
      <w:pPr>
        <w:ind w:left="5258" w:hanging="360"/>
      </w:pPr>
    </w:lvl>
    <w:lvl w:ilvl="8" w:tplc="200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DBA13E8"/>
    <w:multiLevelType w:val="hybridMultilevel"/>
    <w:tmpl w:val="BADE60EA"/>
    <w:lvl w:ilvl="0" w:tplc="2000000F">
      <w:start w:val="1"/>
      <w:numFmt w:val="decimal"/>
      <w:lvlText w:val="%1."/>
      <w:lvlJc w:val="left"/>
      <w:pPr>
        <w:ind w:left="578" w:hanging="360"/>
      </w:pPr>
    </w:lvl>
    <w:lvl w:ilvl="1" w:tplc="20000019" w:tentative="1">
      <w:start w:val="1"/>
      <w:numFmt w:val="lowerLetter"/>
      <w:lvlText w:val="%2."/>
      <w:lvlJc w:val="left"/>
      <w:pPr>
        <w:ind w:left="1298" w:hanging="360"/>
      </w:pPr>
    </w:lvl>
    <w:lvl w:ilvl="2" w:tplc="2000001B" w:tentative="1">
      <w:start w:val="1"/>
      <w:numFmt w:val="lowerRoman"/>
      <w:lvlText w:val="%3."/>
      <w:lvlJc w:val="right"/>
      <w:pPr>
        <w:ind w:left="2018" w:hanging="180"/>
      </w:pPr>
    </w:lvl>
    <w:lvl w:ilvl="3" w:tplc="2000000F" w:tentative="1">
      <w:start w:val="1"/>
      <w:numFmt w:val="decimal"/>
      <w:lvlText w:val="%4."/>
      <w:lvlJc w:val="left"/>
      <w:pPr>
        <w:ind w:left="2738" w:hanging="360"/>
      </w:pPr>
    </w:lvl>
    <w:lvl w:ilvl="4" w:tplc="20000019" w:tentative="1">
      <w:start w:val="1"/>
      <w:numFmt w:val="lowerLetter"/>
      <w:lvlText w:val="%5."/>
      <w:lvlJc w:val="left"/>
      <w:pPr>
        <w:ind w:left="3458" w:hanging="360"/>
      </w:pPr>
    </w:lvl>
    <w:lvl w:ilvl="5" w:tplc="2000001B" w:tentative="1">
      <w:start w:val="1"/>
      <w:numFmt w:val="lowerRoman"/>
      <w:lvlText w:val="%6."/>
      <w:lvlJc w:val="right"/>
      <w:pPr>
        <w:ind w:left="4178" w:hanging="180"/>
      </w:pPr>
    </w:lvl>
    <w:lvl w:ilvl="6" w:tplc="2000000F" w:tentative="1">
      <w:start w:val="1"/>
      <w:numFmt w:val="decimal"/>
      <w:lvlText w:val="%7."/>
      <w:lvlJc w:val="left"/>
      <w:pPr>
        <w:ind w:left="4898" w:hanging="360"/>
      </w:pPr>
    </w:lvl>
    <w:lvl w:ilvl="7" w:tplc="20000019" w:tentative="1">
      <w:start w:val="1"/>
      <w:numFmt w:val="lowerLetter"/>
      <w:lvlText w:val="%8."/>
      <w:lvlJc w:val="left"/>
      <w:pPr>
        <w:ind w:left="5618" w:hanging="360"/>
      </w:pPr>
    </w:lvl>
    <w:lvl w:ilvl="8" w:tplc="2000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354379585">
    <w:abstractNumId w:val="1"/>
  </w:num>
  <w:num w:numId="2" w16cid:durableId="375661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C6"/>
    <w:rsid w:val="001D62C6"/>
    <w:rsid w:val="001E263D"/>
    <w:rsid w:val="001E3519"/>
    <w:rsid w:val="002B3937"/>
    <w:rsid w:val="00360E36"/>
    <w:rsid w:val="00526B2D"/>
    <w:rsid w:val="00602178"/>
    <w:rsid w:val="00786462"/>
    <w:rsid w:val="007E7A06"/>
    <w:rsid w:val="008D4692"/>
    <w:rsid w:val="009C5226"/>
    <w:rsid w:val="009E7B9A"/>
    <w:rsid w:val="009F524E"/>
    <w:rsid w:val="00AC2075"/>
    <w:rsid w:val="00CC4842"/>
    <w:rsid w:val="00D3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537B"/>
  <w15:chartTrackingRefBased/>
  <w15:docId w15:val="{C41032C0-5400-486E-BE7E-CBB6C9F8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B2D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E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0E36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60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6">
    <w:name w:val="Unresolved Mention"/>
    <w:basedOn w:val="a0"/>
    <w:uiPriority w:val="99"/>
    <w:semiHidden/>
    <w:unhideWhenUsed/>
    <w:rsid w:val="00786462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1E26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1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reel/C6qOvYisMOV/?igsh=NGxsbjAyaWppM25r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s://www.instagram.com/reel/C7MnBA9Mkgb/?igsh=MXVkOWFvOXY3ZDRudw==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instagram.com/reel/C6ytGf8tP2J/?igsh=MXM0aWY2aTB0azltaw==" TargetMode="External"/><Relationship Id="rId5" Type="http://schemas.openxmlformats.org/officeDocument/2006/relationships/hyperlink" Target="https://www.instagram.com/reel/C6bhdjXMurc/?igsh=Y2I0dGs5bWpqNXll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instagram.com/reel/C7EYIutMHJ0/?igsh=MTFoazE4cndpdjRyNQ=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Селета</dc:creator>
  <cp:keywords/>
  <dc:description/>
  <cp:lastModifiedBy>Селета</cp:lastModifiedBy>
  <cp:revision>9</cp:revision>
  <dcterms:created xsi:type="dcterms:W3CDTF">2024-05-29T14:09:00Z</dcterms:created>
  <dcterms:modified xsi:type="dcterms:W3CDTF">2024-05-31T14:07:00Z</dcterms:modified>
</cp:coreProperties>
</file>